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DE4BBE" w14:textId="5B996013" w:rsidR="00FD7E29" w:rsidRDefault="009D68BC" w:rsidP="008C3E5A">
      <w:pPr>
        <w:pStyle w:val="Heading1"/>
      </w:pPr>
      <w:r>
        <w:t>Group 4</w:t>
      </w:r>
      <w:r w:rsidR="00EF3FF6" w:rsidRPr="00DA022A">
        <w:t xml:space="preserve"> </w:t>
      </w:r>
      <w:r>
        <w:t>–</w:t>
      </w:r>
      <w:r w:rsidR="00EF3FF6" w:rsidRPr="00DA022A">
        <w:t xml:space="preserve"> </w:t>
      </w:r>
      <w:r>
        <w:t xml:space="preserve">Sales </w:t>
      </w:r>
      <w:r w:rsidR="00677A40" w:rsidRPr="00DA022A">
        <w:t>Lab</w:t>
      </w:r>
    </w:p>
    <w:p w14:paraId="085D4CB0" w14:textId="06F309AC" w:rsidR="002B21EC" w:rsidRDefault="009D68BC" w:rsidP="009D68BC">
      <w:pPr>
        <w:spacing w:line="276" w:lineRule="auto"/>
        <w:jc w:val="center"/>
      </w:pPr>
      <w:r w:rsidRPr="009D68BC">
        <w:t>John Richard Bozar</w:t>
      </w:r>
      <w:r>
        <w:t xml:space="preserve"> </w:t>
      </w:r>
      <w:r w:rsidRPr="009D68BC">
        <w:t xml:space="preserve"> </w:t>
      </w:r>
      <w:r w:rsidR="002B21EC" w:rsidRPr="00642D0D">
        <w:t xml:space="preserve">| </w:t>
      </w:r>
      <w:r>
        <w:t xml:space="preserve"> </w:t>
      </w:r>
      <w:r w:rsidRPr="009D68BC">
        <w:t xml:space="preserve">Rickson Bozar </w:t>
      </w:r>
      <w:r>
        <w:t xml:space="preserve"> </w:t>
      </w:r>
      <w:r w:rsidR="002B21EC" w:rsidRPr="00642D0D">
        <w:t xml:space="preserve">| </w:t>
      </w:r>
      <w:r>
        <w:t xml:space="preserve"> </w:t>
      </w:r>
      <w:r w:rsidRPr="009D68BC">
        <w:t>Diego Felipe</w:t>
      </w:r>
      <w:r w:rsidRPr="009D68BC">
        <w:t xml:space="preserve"> </w:t>
      </w:r>
      <w:r>
        <w:t xml:space="preserve"> </w:t>
      </w:r>
      <w:r w:rsidR="00677A40" w:rsidRPr="00642D0D">
        <w:t>|</w:t>
      </w:r>
      <w:r>
        <w:t xml:space="preserve"> </w:t>
      </w:r>
      <w:r w:rsidR="00677A40" w:rsidRPr="00642D0D">
        <w:t xml:space="preserve"> </w:t>
      </w:r>
      <w:r w:rsidRPr="009D68BC">
        <w:t>Luca Novello</w:t>
      </w:r>
    </w:p>
    <w:p w14:paraId="20954A17" w14:textId="1A481BD7" w:rsidR="009D68BC" w:rsidRPr="009D68BC" w:rsidRDefault="009D68BC" w:rsidP="009D68BC">
      <w:pPr>
        <w:spacing w:line="276" w:lineRule="auto"/>
        <w:jc w:val="center"/>
      </w:pPr>
      <w:r>
        <w:t>November 10, 2024</w:t>
      </w:r>
    </w:p>
    <w:p w14:paraId="444D38E3" w14:textId="57129C41" w:rsidR="00396B19" w:rsidRPr="00396B19" w:rsidRDefault="000F2AC0" w:rsidP="008C3E5A">
      <w:pPr>
        <w:pStyle w:val="Heading2"/>
      </w:pPr>
      <w:r w:rsidRPr="00396B19">
        <w:rPr>
          <w:rStyle w:val="Heading2Char"/>
        </w:rPr>
        <w:t>Class</w:t>
      </w:r>
      <w:r w:rsidR="002B1498">
        <w:rPr>
          <w:rStyle w:val="Heading2Char"/>
        </w:rPr>
        <w:t>es</w:t>
      </w:r>
      <w:r w:rsidRPr="00396B19">
        <w:t>:</w:t>
      </w:r>
    </w:p>
    <w:p w14:paraId="049CDBD7" w14:textId="6DB08F38" w:rsidR="00A05CA8" w:rsidRDefault="009D68BC" w:rsidP="009D68BC">
      <w:pPr>
        <w:jc w:val="center"/>
      </w:pPr>
      <w:r>
        <w:rPr>
          <w:noProof/>
        </w:rPr>
        <w:drawing>
          <wp:inline distT="0" distB="0" distL="0" distR="0" wp14:anchorId="0AD5ADFC" wp14:editId="579E8F9C">
            <wp:extent cx="5715000" cy="5305425"/>
            <wp:effectExtent l="0" t="0" r="0" b="9525"/>
            <wp:docPr id="16684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69B82" w14:textId="77777777" w:rsidR="00A05CA8" w:rsidRDefault="00A05CA8" w:rsidP="008C3E5A">
      <w:pPr>
        <w:rPr>
          <w:rStyle w:val="Heading2Char"/>
        </w:rPr>
      </w:pPr>
    </w:p>
    <w:p w14:paraId="10F975C1" w14:textId="5552F920" w:rsidR="009D68BC" w:rsidRDefault="009D68BC" w:rsidP="009D68BC">
      <w:pPr>
        <w:pStyle w:val="Heading2"/>
      </w:pPr>
      <w:r>
        <w:rPr>
          <w:rStyle w:val="Heading2Char"/>
        </w:rPr>
        <w:t xml:space="preserve">Controller </w:t>
      </w:r>
      <w:r w:rsidRPr="00396B19">
        <w:rPr>
          <w:rStyle w:val="Heading2Char"/>
        </w:rPr>
        <w:t>Class</w:t>
      </w:r>
      <w:r>
        <w:rPr>
          <w:rStyle w:val="Heading2Char"/>
        </w:rPr>
        <w:t>es</w:t>
      </w:r>
      <w:r w:rsidRPr="00396B19">
        <w:t>:</w:t>
      </w:r>
    </w:p>
    <w:p w14:paraId="44684228" w14:textId="77777777" w:rsidR="009D68BC" w:rsidRDefault="009D68BC" w:rsidP="009D68BC">
      <w:pPr>
        <w:pStyle w:val="Heading2"/>
        <w:jc w:val="center"/>
        <w:rPr>
          <w:rStyle w:val="Heading2Char"/>
        </w:rPr>
      </w:pPr>
      <w:r w:rsidRPr="009D68BC">
        <w:rPr>
          <w:rStyle w:val="Heading2Char"/>
          <w:noProof/>
          <w:sz w:val="20"/>
          <w:szCs w:val="20"/>
          <w:u w:val="none"/>
        </w:rPr>
        <w:drawing>
          <wp:inline distT="0" distB="0" distL="0" distR="0" wp14:anchorId="3835C0CA" wp14:editId="43240347">
            <wp:extent cx="6432775" cy="1968500"/>
            <wp:effectExtent l="0" t="0" r="6350" b="0"/>
            <wp:docPr id="527946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47" cy="197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3A76E" w14:textId="5917C92B" w:rsidR="002B1498" w:rsidRPr="009D68BC" w:rsidRDefault="009D68BC" w:rsidP="008C3E5A">
      <w:pPr>
        <w:rPr>
          <w:rFonts w:ascii="Poppins ExtraBold" w:hAnsi="Poppins ExtraBold" w:cs="Poppins ExtraBold"/>
          <w:color w:val="0E2841" w:themeColor="text2"/>
          <w:sz w:val="24"/>
          <w:szCs w:val="24"/>
          <w:u w:val="single"/>
        </w:rPr>
      </w:pPr>
      <w:r>
        <w:rPr>
          <w:rStyle w:val="Heading2Char"/>
        </w:rPr>
        <w:br w:type="page"/>
      </w:r>
      <w:r w:rsidR="00F750FC">
        <w:rPr>
          <w:rStyle w:val="Heading2Char"/>
        </w:rPr>
        <w:lastRenderedPageBreak/>
        <w:t xml:space="preserve">Sequence Diagram - </w:t>
      </w:r>
      <w:r w:rsidR="00A05CA8" w:rsidRPr="00396B19">
        <w:rPr>
          <w:rStyle w:val="Heading2Char"/>
        </w:rPr>
        <w:t xml:space="preserve">Create New </w:t>
      </w:r>
      <w:r>
        <w:rPr>
          <w:rStyle w:val="Heading2Char"/>
        </w:rPr>
        <w:t>Customer</w:t>
      </w:r>
      <w:r w:rsidR="00A05CA8" w:rsidRPr="00396B19">
        <w:t>:</w:t>
      </w:r>
    </w:p>
    <w:p w14:paraId="7516CFDA" w14:textId="4E073186" w:rsidR="00A05CA8" w:rsidRDefault="009D68BC" w:rsidP="009D68BC">
      <w:pPr>
        <w:jc w:val="center"/>
      </w:pPr>
      <w:r>
        <w:rPr>
          <w:noProof/>
        </w:rPr>
        <w:drawing>
          <wp:inline distT="0" distB="0" distL="0" distR="0" wp14:anchorId="0503C9AF" wp14:editId="2E0FD9FC">
            <wp:extent cx="6889816" cy="8352430"/>
            <wp:effectExtent l="0" t="0" r="6350" b="0"/>
            <wp:docPr id="36" name="Picture 36" descr="A diagram of a projec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diagram of a projec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5652" cy="838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9E1E" w14:textId="77777777" w:rsidR="00A05CA8" w:rsidRDefault="00A05CA8" w:rsidP="008C3E5A"/>
    <w:p w14:paraId="6C4DD26A" w14:textId="2FB0D521" w:rsidR="00A05CA8" w:rsidRDefault="00F750FC" w:rsidP="009D68BC">
      <w:r>
        <w:rPr>
          <w:rStyle w:val="Heading2Char"/>
        </w:rPr>
        <w:lastRenderedPageBreak/>
        <w:t xml:space="preserve">Sequence Diagram - </w:t>
      </w:r>
      <w:r w:rsidR="002B1498" w:rsidRPr="002B1498">
        <w:rPr>
          <w:rStyle w:val="Heading2Char"/>
        </w:rPr>
        <w:t xml:space="preserve">Query </w:t>
      </w:r>
      <w:r w:rsidR="009D68BC">
        <w:rPr>
          <w:rStyle w:val="Heading2Char"/>
        </w:rPr>
        <w:t>Sales</w:t>
      </w:r>
      <w:r w:rsidR="00A05CA8" w:rsidRPr="00396B19">
        <w:t>:</w:t>
      </w:r>
    </w:p>
    <w:p w14:paraId="6C53F794" w14:textId="6F0197D9" w:rsidR="00A05CA8" w:rsidRDefault="009D68BC" w:rsidP="009D68BC">
      <w:pPr>
        <w:jc w:val="center"/>
      </w:pPr>
      <w:r>
        <w:rPr>
          <w:noProof/>
        </w:rPr>
        <w:drawing>
          <wp:inline distT="0" distB="0" distL="0" distR="0" wp14:anchorId="2B2B4BBB" wp14:editId="5A6CF380">
            <wp:extent cx="6509982" cy="7000551"/>
            <wp:effectExtent l="0" t="0" r="5715" b="0"/>
            <wp:docPr id="40" name="Picture 40" descr="A diagram of a projec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diagram of a projec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7584" cy="701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8E23" w14:textId="77777777" w:rsidR="002B1498" w:rsidRDefault="002B1498" w:rsidP="008C3E5A">
      <w:pPr>
        <w:rPr>
          <w:rStyle w:val="Heading2Char"/>
        </w:rPr>
      </w:pPr>
      <w:r>
        <w:rPr>
          <w:rStyle w:val="Heading2Char"/>
        </w:rPr>
        <w:br w:type="page"/>
      </w:r>
    </w:p>
    <w:p w14:paraId="0B0FB004" w14:textId="2DED21BD" w:rsidR="002B1498" w:rsidRDefault="00F750FC" w:rsidP="008C3E5A">
      <w:pPr>
        <w:pStyle w:val="Heading2"/>
      </w:pPr>
      <w:r>
        <w:rPr>
          <w:rStyle w:val="Heading2Char"/>
        </w:rPr>
        <w:lastRenderedPageBreak/>
        <w:t xml:space="preserve">Sequence Diagram - </w:t>
      </w:r>
      <w:r w:rsidR="002B1498" w:rsidRPr="002B1498">
        <w:rPr>
          <w:rStyle w:val="Heading2Char"/>
        </w:rPr>
        <w:t xml:space="preserve">Create </w:t>
      </w:r>
      <w:r w:rsidR="009D68BC">
        <w:rPr>
          <w:rStyle w:val="Heading2Char"/>
        </w:rPr>
        <w:t>Sale</w:t>
      </w:r>
      <w:r w:rsidR="002B1498" w:rsidRPr="00396B19">
        <w:t>:</w:t>
      </w:r>
    </w:p>
    <w:p w14:paraId="66105226" w14:textId="73B2371A" w:rsidR="00677A40" w:rsidRDefault="009D68BC" w:rsidP="009D68BC">
      <w:pPr>
        <w:jc w:val="center"/>
      </w:pPr>
      <w:r>
        <w:rPr>
          <w:noProof/>
        </w:rPr>
        <w:drawing>
          <wp:inline distT="0" distB="0" distL="0" distR="0" wp14:anchorId="16F8E48C" wp14:editId="3618417A">
            <wp:extent cx="6045958" cy="8422617"/>
            <wp:effectExtent l="0" t="0" r="0" b="0"/>
            <wp:docPr id="44" name="Picture 44" descr="A diagram of a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diagram of a projec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5505" cy="843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B31D" w14:textId="2013EFF7" w:rsidR="00856E19" w:rsidRDefault="00856E19" w:rsidP="00856E19">
      <w:pPr>
        <w:pStyle w:val="Heading2"/>
        <w:rPr>
          <w:rStyle w:val="Heading2Char"/>
        </w:rPr>
      </w:pPr>
      <w:r>
        <w:rPr>
          <w:rStyle w:val="Heading2Char"/>
        </w:rPr>
        <w:lastRenderedPageBreak/>
        <w:t>Wireframe</w:t>
      </w:r>
      <w:r>
        <w:rPr>
          <w:rStyle w:val="Heading2Char"/>
        </w:rPr>
        <w:t xml:space="preserve"> </w:t>
      </w:r>
      <w:r>
        <w:rPr>
          <w:rStyle w:val="Heading2Char"/>
        </w:rPr>
        <w:t>–</w:t>
      </w:r>
      <w:r>
        <w:rPr>
          <w:rStyle w:val="Heading2Char"/>
        </w:rPr>
        <w:t xml:space="preserve"> </w:t>
      </w:r>
      <w:r>
        <w:rPr>
          <w:rStyle w:val="Heading2Char"/>
        </w:rPr>
        <w:t>Home</w:t>
      </w:r>
    </w:p>
    <w:p w14:paraId="01A62CD0" w14:textId="10323D84" w:rsidR="00856E19" w:rsidRDefault="00856E19" w:rsidP="00856E19">
      <w:pPr>
        <w:pStyle w:val="Heading2"/>
        <w:jc w:val="center"/>
      </w:pPr>
      <w:r w:rsidRPr="00856E19">
        <w:rPr>
          <w:rStyle w:val="Heading2Char"/>
          <w:noProof/>
          <w:u w:val="none"/>
        </w:rPr>
        <w:drawing>
          <wp:inline distT="0" distB="0" distL="0" distR="0" wp14:anchorId="15E3C1A7" wp14:editId="433A8935">
            <wp:extent cx="6466055" cy="5036024"/>
            <wp:effectExtent l="0" t="0" r="0" b="0"/>
            <wp:docPr id="8796093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828" cy="506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B918" w14:textId="74BBB8CE" w:rsidR="008C3E5A" w:rsidRDefault="008C3E5A" w:rsidP="008C3E5A"/>
    <w:p w14:paraId="3A187E5E" w14:textId="38231AF4" w:rsidR="00856E19" w:rsidRDefault="00856E19" w:rsidP="00856E19">
      <w:pPr>
        <w:rPr>
          <w:rStyle w:val="Heading2Char"/>
          <w:rFonts w:ascii="Inter" w:hAnsi="Inter"/>
          <w:color w:val="auto"/>
          <w:u w:val="none"/>
        </w:rPr>
      </w:pPr>
      <w:r w:rsidRPr="00856E19">
        <w:rPr>
          <w:rStyle w:val="Heading2Char"/>
          <w:rFonts w:ascii="Inter" w:hAnsi="Inter"/>
          <w:b/>
          <w:bCs/>
          <w:color w:val="auto"/>
          <w:u w:val="none"/>
        </w:rPr>
        <w:t>Logo:</w:t>
      </w:r>
      <w:r w:rsidRPr="00856E19">
        <w:rPr>
          <w:rStyle w:val="Heading2Char"/>
          <w:rFonts w:ascii="Inter" w:hAnsi="Inter"/>
          <w:color w:val="auto"/>
          <w:u w:val="none"/>
        </w:rPr>
        <w:t xml:space="preserve"> At the top left, there’s a space for the company logo.</w:t>
      </w:r>
    </w:p>
    <w:p w14:paraId="35B86A8C" w14:textId="77777777" w:rsidR="00856E19" w:rsidRPr="00856E19" w:rsidRDefault="00856E19" w:rsidP="00856E19">
      <w:pPr>
        <w:rPr>
          <w:rStyle w:val="Heading2Char"/>
          <w:rFonts w:ascii="Inter" w:hAnsi="Inter"/>
          <w:color w:val="auto"/>
          <w:u w:val="none"/>
        </w:rPr>
      </w:pPr>
    </w:p>
    <w:p w14:paraId="6A6D09F4" w14:textId="77777777" w:rsidR="00856E19" w:rsidRDefault="00856E19" w:rsidP="00856E19">
      <w:pPr>
        <w:rPr>
          <w:rStyle w:val="Heading2Char"/>
          <w:rFonts w:ascii="Inter" w:hAnsi="Inter"/>
          <w:color w:val="auto"/>
          <w:u w:val="none"/>
        </w:rPr>
      </w:pPr>
      <w:r w:rsidRPr="00856E19">
        <w:rPr>
          <w:rStyle w:val="Heading2Char"/>
          <w:rFonts w:ascii="Inter" w:hAnsi="Inter"/>
          <w:b/>
          <w:bCs/>
          <w:color w:val="auto"/>
          <w:u w:val="none"/>
        </w:rPr>
        <w:t>Menu:</w:t>
      </w:r>
      <w:r w:rsidRPr="00856E19">
        <w:rPr>
          <w:rStyle w:val="Heading2Char"/>
          <w:rFonts w:ascii="Inter" w:hAnsi="Inter"/>
          <w:color w:val="auto"/>
          <w:u w:val="none"/>
        </w:rPr>
        <w:t xml:space="preserve"> On the left side, there’s a menu with options: </w:t>
      </w:r>
    </w:p>
    <w:p w14:paraId="4BE84DFA" w14:textId="77777777" w:rsidR="00856E19" w:rsidRDefault="00856E19" w:rsidP="00856E19">
      <w:pPr>
        <w:pStyle w:val="ListParagraph"/>
        <w:numPr>
          <w:ilvl w:val="0"/>
          <w:numId w:val="2"/>
        </w:numPr>
        <w:rPr>
          <w:rStyle w:val="Heading2Char"/>
          <w:rFonts w:ascii="Inter" w:hAnsi="Inter"/>
          <w:color w:val="auto"/>
          <w:u w:val="none"/>
        </w:rPr>
      </w:pPr>
      <w:r w:rsidRPr="00856E19">
        <w:rPr>
          <w:rStyle w:val="Heading2Char"/>
          <w:rFonts w:ascii="Inter" w:hAnsi="Inter"/>
          <w:color w:val="auto"/>
          <w:u w:val="none"/>
        </w:rPr>
        <w:t>Dashboard: Main page showing business stats.</w:t>
      </w:r>
    </w:p>
    <w:p w14:paraId="38B3A403" w14:textId="77777777" w:rsidR="00856E19" w:rsidRDefault="00856E19" w:rsidP="00856E19">
      <w:pPr>
        <w:pStyle w:val="ListParagraph"/>
        <w:numPr>
          <w:ilvl w:val="0"/>
          <w:numId w:val="2"/>
        </w:numPr>
        <w:rPr>
          <w:rStyle w:val="Heading2Char"/>
          <w:rFonts w:ascii="Inter" w:hAnsi="Inter"/>
          <w:color w:val="auto"/>
          <w:u w:val="none"/>
        </w:rPr>
      </w:pPr>
      <w:r w:rsidRPr="00856E19">
        <w:rPr>
          <w:rStyle w:val="Heading2Char"/>
          <w:rFonts w:ascii="Inter" w:hAnsi="Inter"/>
          <w:color w:val="auto"/>
          <w:u w:val="none"/>
        </w:rPr>
        <w:t>Customers: Page with customer information.</w:t>
      </w:r>
    </w:p>
    <w:p w14:paraId="10343DC6" w14:textId="77777777" w:rsidR="00856E19" w:rsidRDefault="00856E19" w:rsidP="00856E19">
      <w:pPr>
        <w:pStyle w:val="ListParagraph"/>
        <w:numPr>
          <w:ilvl w:val="0"/>
          <w:numId w:val="2"/>
        </w:numPr>
        <w:rPr>
          <w:rStyle w:val="Heading2Char"/>
          <w:rFonts w:ascii="Inter" w:hAnsi="Inter"/>
          <w:color w:val="auto"/>
          <w:u w:val="none"/>
        </w:rPr>
      </w:pPr>
      <w:r w:rsidRPr="00856E19">
        <w:rPr>
          <w:rStyle w:val="Heading2Char"/>
          <w:rFonts w:ascii="Inter" w:hAnsi="Inter"/>
          <w:color w:val="auto"/>
          <w:u w:val="none"/>
        </w:rPr>
        <w:t>Sales: Page to check sales details.</w:t>
      </w:r>
    </w:p>
    <w:p w14:paraId="70041023" w14:textId="77777777" w:rsidR="00856E19" w:rsidRDefault="00856E19" w:rsidP="00856E19">
      <w:pPr>
        <w:pStyle w:val="ListParagraph"/>
        <w:numPr>
          <w:ilvl w:val="0"/>
          <w:numId w:val="2"/>
        </w:numPr>
        <w:rPr>
          <w:rStyle w:val="Heading2Char"/>
          <w:rFonts w:ascii="Inter" w:hAnsi="Inter"/>
          <w:color w:val="auto"/>
          <w:u w:val="none"/>
        </w:rPr>
      </w:pPr>
      <w:r w:rsidRPr="00856E19">
        <w:rPr>
          <w:rStyle w:val="Heading2Char"/>
          <w:rFonts w:ascii="Inter" w:hAnsi="Inter"/>
          <w:color w:val="auto"/>
          <w:u w:val="none"/>
        </w:rPr>
        <w:t>Settings: Page for adjusting preferences.</w:t>
      </w:r>
    </w:p>
    <w:p w14:paraId="04D4EF6F" w14:textId="77777777" w:rsidR="00856E19" w:rsidRPr="00856E19" w:rsidRDefault="00856E19" w:rsidP="00856E19">
      <w:pPr>
        <w:rPr>
          <w:rStyle w:val="Heading2Char"/>
          <w:rFonts w:ascii="Inter" w:hAnsi="Inter"/>
          <w:color w:val="auto"/>
          <w:u w:val="none"/>
        </w:rPr>
      </w:pPr>
    </w:p>
    <w:p w14:paraId="16DBE4EC" w14:textId="17CF4236" w:rsidR="00856E19" w:rsidRPr="00856E19" w:rsidRDefault="00856E19" w:rsidP="00856E19">
      <w:pPr>
        <w:rPr>
          <w:rStyle w:val="Heading2Char"/>
          <w:rFonts w:ascii="Inter" w:hAnsi="Inter"/>
          <w:b/>
          <w:bCs/>
          <w:color w:val="auto"/>
          <w:u w:val="none"/>
        </w:rPr>
      </w:pPr>
      <w:r w:rsidRPr="00856E19">
        <w:rPr>
          <w:rStyle w:val="Heading2Char"/>
          <w:rFonts w:ascii="Inter" w:hAnsi="Inter"/>
          <w:b/>
          <w:bCs/>
          <w:color w:val="auto"/>
          <w:u w:val="none"/>
        </w:rPr>
        <w:t>Dashboard Main Section:</w:t>
      </w:r>
    </w:p>
    <w:p w14:paraId="16BA66A3" w14:textId="77777777" w:rsidR="00856E19" w:rsidRDefault="00856E19" w:rsidP="00856E19">
      <w:pPr>
        <w:pStyle w:val="ListParagraph"/>
        <w:numPr>
          <w:ilvl w:val="0"/>
          <w:numId w:val="3"/>
        </w:numPr>
        <w:rPr>
          <w:rStyle w:val="Heading2Char"/>
          <w:rFonts w:ascii="Inter" w:hAnsi="Inter"/>
          <w:color w:val="auto"/>
          <w:u w:val="none"/>
        </w:rPr>
      </w:pPr>
      <w:r w:rsidRPr="00856E19">
        <w:rPr>
          <w:rStyle w:val="Heading2Char"/>
          <w:rFonts w:ascii="Inter" w:hAnsi="Inter"/>
          <w:color w:val="auto"/>
          <w:u w:val="none"/>
        </w:rPr>
        <w:t>Summary Boxes: At the top, there are boxes showing key numbers like:</w:t>
      </w:r>
    </w:p>
    <w:p w14:paraId="60610392" w14:textId="77777777" w:rsidR="00856E19" w:rsidRDefault="00856E19" w:rsidP="00856E19">
      <w:pPr>
        <w:pStyle w:val="ListParagraph"/>
        <w:numPr>
          <w:ilvl w:val="1"/>
          <w:numId w:val="3"/>
        </w:numPr>
        <w:rPr>
          <w:rStyle w:val="Heading2Char"/>
          <w:rFonts w:ascii="Inter" w:hAnsi="Inter"/>
          <w:color w:val="auto"/>
          <w:u w:val="none"/>
        </w:rPr>
      </w:pPr>
      <w:r w:rsidRPr="00856E19">
        <w:rPr>
          <w:rStyle w:val="Heading2Char"/>
          <w:rFonts w:ascii="Inter" w:hAnsi="Inter"/>
          <w:color w:val="auto"/>
          <w:u w:val="none"/>
        </w:rPr>
        <w:t>Total Sales</w:t>
      </w:r>
    </w:p>
    <w:p w14:paraId="4729C8D3" w14:textId="77777777" w:rsidR="00856E19" w:rsidRDefault="00856E19" w:rsidP="00856E19">
      <w:pPr>
        <w:pStyle w:val="ListParagraph"/>
        <w:numPr>
          <w:ilvl w:val="1"/>
          <w:numId w:val="3"/>
        </w:numPr>
        <w:rPr>
          <w:rStyle w:val="Heading2Char"/>
          <w:rFonts w:ascii="Inter" w:hAnsi="Inter"/>
          <w:color w:val="auto"/>
          <w:u w:val="none"/>
        </w:rPr>
      </w:pPr>
      <w:r w:rsidRPr="00856E19">
        <w:rPr>
          <w:rStyle w:val="Heading2Char"/>
          <w:rFonts w:ascii="Inter" w:hAnsi="Inter"/>
          <w:color w:val="auto"/>
          <w:u w:val="none"/>
        </w:rPr>
        <w:t>Total Incom</w:t>
      </w:r>
      <w:r>
        <w:rPr>
          <w:rStyle w:val="Heading2Char"/>
          <w:rFonts w:ascii="Inter" w:hAnsi="Inter"/>
          <w:color w:val="auto"/>
          <w:u w:val="none"/>
        </w:rPr>
        <w:t>e</w:t>
      </w:r>
    </w:p>
    <w:p w14:paraId="541857C2" w14:textId="77777777" w:rsidR="00856E19" w:rsidRDefault="00856E19" w:rsidP="00856E19">
      <w:pPr>
        <w:pStyle w:val="ListParagraph"/>
        <w:numPr>
          <w:ilvl w:val="1"/>
          <w:numId w:val="3"/>
        </w:numPr>
        <w:rPr>
          <w:rStyle w:val="Heading2Char"/>
          <w:rFonts w:ascii="Inter" w:hAnsi="Inter"/>
          <w:color w:val="auto"/>
          <w:u w:val="none"/>
        </w:rPr>
      </w:pPr>
      <w:r w:rsidRPr="00856E19">
        <w:rPr>
          <w:rStyle w:val="Heading2Char"/>
          <w:rFonts w:ascii="Inter" w:hAnsi="Inter"/>
          <w:color w:val="auto"/>
          <w:u w:val="none"/>
        </w:rPr>
        <w:t>Total Expenses</w:t>
      </w:r>
    </w:p>
    <w:p w14:paraId="76D332CE" w14:textId="77777777" w:rsidR="00856E19" w:rsidRDefault="00856E19" w:rsidP="00856E19">
      <w:pPr>
        <w:pStyle w:val="ListParagraph"/>
        <w:numPr>
          <w:ilvl w:val="1"/>
          <w:numId w:val="3"/>
        </w:numPr>
        <w:rPr>
          <w:rStyle w:val="Heading2Char"/>
          <w:rFonts w:ascii="Inter" w:hAnsi="Inter"/>
          <w:color w:val="auto"/>
          <w:u w:val="none"/>
        </w:rPr>
      </w:pPr>
      <w:r w:rsidRPr="00856E19">
        <w:rPr>
          <w:rStyle w:val="Heading2Char"/>
          <w:rFonts w:ascii="Inter" w:hAnsi="Inter"/>
          <w:color w:val="auto"/>
          <w:u w:val="none"/>
        </w:rPr>
        <w:t>Total Taxes</w:t>
      </w:r>
    </w:p>
    <w:p w14:paraId="1F77B198" w14:textId="77777777" w:rsidR="00856E19" w:rsidRDefault="00856E19" w:rsidP="00856E19">
      <w:pPr>
        <w:pStyle w:val="ListParagraph"/>
        <w:numPr>
          <w:ilvl w:val="0"/>
          <w:numId w:val="3"/>
        </w:numPr>
        <w:rPr>
          <w:rStyle w:val="Heading2Char"/>
          <w:rFonts w:ascii="Inter" w:hAnsi="Inter"/>
          <w:color w:val="auto"/>
          <w:u w:val="none"/>
        </w:rPr>
      </w:pPr>
      <w:r w:rsidRPr="00856E19">
        <w:rPr>
          <w:rStyle w:val="Heading2Char"/>
          <w:rFonts w:ascii="Inter" w:hAnsi="Inter"/>
          <w:color w:val="auto"/>
          <w:u w:val="none"/>
        </w:rPr>
        <w:t>Sales Performance: Shows how well the sales are doing.</w:t>
      </w:r>
    </w:p>
    <w:p w14:paraId="736EA70E" w14:textId="47B2551A" w:rsidR="00856E19" w:rsidRPr="00856E19" w:rsidRDefault="00856E19" w:rsidP="00856E19">
      <w:pPr>
        <w:pStyle w:val="ListParagraph"/>
        <w:numPr>
          <w:ilvl w:val="0"/>
          <w:numId w:val="3"/>
        </w:numPr>
        <w:rPr>
          <w:rStyle w:val="Heading2Char"/>
          <w:rFonts w:ascii="Inter" w:hAnsi="Inter"/>
          <w:color w:val="auto"/>
          <w:u w:val="none"/>
        </w:rPr>
      </w:pPr>
      <w:r w:rsidRPr="00856E19">
        <w:rPr>
          <w:rStyle w:val="Heading2Char"/>
          <w:rFonts w:ascii="Inter" w:hAnsi="Inter"/>
          <w:color w:val="auto"/>
          <w:u w:val="none"/>
        </w:rPr>
        <w:t xml:space="preserve">Customers: List of customers and their information. </w:t>
      </w:r>
      <w:r w:rsidRPr="00856E19">
        <w:rPr>
          <w:rStyle w:val="Heading2Char"/>
          <w:rFonts w:ascii="Inter" w:hAnsi="Inter"/>
          <w:color w:val="auto"/>
          <w:u w:val="none"/>
        </w:rPr>
        <w:br w:type="page"/>
      </w:r>
    </w:p>
    <w:p w14:paraId="2614DCA1" w14:textId="6091AF85" w:rsidR="00856E19" w:rsidRDefault="00856E19" w:rsidP="008C3E5A">
      <w:pPr>
        <w:rPr>
          <w:rStyle w:val="Heading2Char"/>
        </w:rPr>
      </w:pPr>
      <w:r>
        <w:rPr>
          <w:rStyle w:val="Heading2Char"/>
        </w:rPr>
        <w:lastRenderedPageBreak/>
        <w:t xml:space="preserve">Wireframe </w:t>
      </w:r>
      <w:r>
        <w:rPr>
          <w:rStyle w:val="Heading2Char"/>
        </w:rPr>
        <w:t>–</w:t>
      </w:r>
      <w:r>
        <w:rPr>
          <w:rStyle w:val="Heading2Char"/>
        </w:rPr>
        <w:t xml:space="preserve"> </w:t>
      </w:r>
      <w:r>
        <w:rPr>
          <w:rStyle w:val="Heading2Char"/>
        </w:rPr>
        <w:t xml:space="preserve">Create </w:t>
      </w:r>
      <w:r w:rsidRPr="00396B19">
        <w:rPr>
          <w:rStyle w:val="Heading2Char"/>
        </w:rPr>
        <w:t xml:space="preserve">New </w:t>
      </w:r>
      <w:r>
        <w:rPr>
          <w:rStyle w:val="Heading2Char"/>
        </w:rPr>
        <w:t>Customer</w:t>
      </w:r>
    </w:p>
    <w:p w14:paraId="68FA61DB" w14:textId="6DC77A82" w:rsidR="00856E19" w:rsidRDefault="00856E19" w:rsidP="00856E19">
      <w:pPr>
        <w:jc w:val="center"/>
      </w:pPr>
      <w:r>
        <w:rPr>
          <w:noProof/>
        </w:rPr>
        <w:drawing>
          <wp:inline distT="0" distB="0" distL="0" distR="0" wp14:anchorId="324DEDD3" wp14:editId="096E07D2">
            <wp:extent cx="6453993" cy="5049671"/>
            <wp:effectExtent l="0" t="0" r="4445" b="0"/>
            <wp:docPr id="516637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240" cy="508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5F5B0" w14:textId="77777777" w:rsidR="00856E19" w:rsidRDefault="00856E19" w:rsidP="00856E19">
      <w:pPr>
        <w:rPr>
          <w:rStyle w:val="Heading2Char"/>
          <w:rFonts w:ascii="Inter" w:hAnsi="Inter"/>
          <w:b/>
          <w:bCs/>
          <w:color w:val="auto"/>
          <w:u w:val="none"/>
        </w:rPr>
      </w:pPr>
    </w:p>
    <w:p w14:paraId="61420FBE" w14:textId="6176D379" w:rsidR="00856E19" w:rsidRDefault="00856E19" w:rsidP="00856E19">
      <w:pPr>
        <w:rPr>
          <w:rStyle w:val="Heading2Char"/>
          <w:rFonts w:ascii="Inter" w:hAnsi="Inter"/>
          <w:b/>
          <w:bCs/>
          <w:color w:val="auto"/>
          <w:u w:val="none"/>
        </w:rPr>
      </w:pPr>
      <w:r>
        <w:rPr>
          <w:rStyle w:val="Heading2Char"/>
          <w:rFonts w:ascii="Inter" w:hAnsi="Inter"/>
          <w:b/>
          <w:bCs/>
          <w:color w:val="auto"/>
          <w:u w:val="none"/>
        </w:rPr>
        <w:t>Logo &amp; Menu:</w:t>
      </w:r>
      <w:r w:rsidRPr="00856E19">
        <w:rPr>
          <w:rStyle w:val="Heading2Char"/>
          <w:rFonts w:ascii="Inter" w:hAnsi="Inter"/>
          <w:color w:val="auto"/>
          <w:u w:val="none"/>
        </w:rPr>
        <w:t xml:space="preserve"> Same as Home</w:t>
      </w:r>
      <w:r w:rsidR="00907CA2">
        <w:rPr>
          <w:rStyle w:val="Heading2Char"/>
          <w:rFonts w:ascii="Inter" w:hAnsi="Inter"/>
          <w:color w:val="auto"/>
          <w:u w:val="none"/>
        </w:rPr>
        <w:t xml:space="preserve"> Page</w:t>
      </w:r>
    </w:p>
    <w:p w14:paraId="6FB1F0EB" w14:textId="77777777" w:rsidR="00856E19" w:rsidRDefault="00856E19" w:rsidP="00856E19">
      <w:pPr>
        <w:rPr>
          <w:rStyle w:val="Heading2Char"/>
          <w:rFonts w:ascii="Inter" w:hAnsi="Inter"/>
          <w:b/>
          <w:bCs/>
          <w:color w:val="auto"/>
          <w:u w:val="none"/>
        </w:rPr>
      </w:pPr>
    </w:p>
    <w:p w14:paraId="24F9D7F5" w14:textId="3E62CF27" w:rsidR="00856E19" w:rsidRPr="00856E19" w:rsidRDefault="00856E19" w:rsidP="00856E19">
      <w:pPr>
        <w:rPr>
          <w:rStyle w:val="Heading2Char"/>
          <w:rFonts w:ascii="Inter" w:hAnsi="Inter"/>
          <w:b/>
          <w:bCs/>
          <w:color w:val="auto"/>
          <w:u w:val="none"/>
        </w:rPr>
      </w:pPr>
      <w:r>
        <w:rPr>
          <w:rStyle w:val="Heading2Char"/>
          <w:rFonts w:ascii="Inter" w:hAnsi="Inter"/>
          <w:b/>
          <w:bCs/>
          <w:color w:val="auto"/>
          <w:u w:val="none"/>
        </w:rPr>
        <w:t>Customer</w:t>
      </w:r>
      <w:r w:rsidRPr="00856E19">
        <w:rPr>
          <w:rStyle w:val="Heading2Char"/>
          <w:rFonts w:ascii="Inter" w:hAnsi="Inter"/>
          <w:b/>
          <w:bCs/>
          <w:color w:val="auto"/>
          <w:u w:val="none"/>
        </w:rPr>
        <w:t xml:space="preserve"> Main Section:</w:t>
      </w:r>
    </w:p>
    <w:p w14:paraId="1FDEA088" w14:textId="282CFB62" w:rsidR="00856E19" w:rsidRDefault="00856E19" w:rsidP="00856E19">
      <w:pPr>
        <w:pStyle w:val="ListParagraph"/>
        <w:numPr>
          <w:ilvl w:val="0"/>
          <w:numId w:val="3"/>
        </w:numPr>
        <w:rPr>
          <w:rStyle w:val="Heading2Char"/>
          <w:rFonts w:ascii="Inter" w:hAnsi="Inter"/>
          <w:color w:val="auto"/>
          <w:u w:val="none"/>
        </w:rPr>
      </w:pPr>
      <w:r>
        <w:rPr>
          <w:rStyle w:val="Heading2Char"/>
          <w:rFonts w:ascii="Inter" w:hAnsi="Inter"/>
          <w:color w:val="auto"/>
          <w:u w:val="none"/>
        </w:rPr>
        <w:t>Form to enter customer details such as</w:t>
      </w:r>
      <w:r w:rsidRPr="00856E19">
        <w:rPr>
          <w:rStyle w:val="Heading2Char"/>
          <w:rFonts w:ascii="Inter" w:hAnsi="Inter"/>
          <w:color w:val="auto"/>
          <w:u w:val="none"/>
        </w:rPr>
        <w:t>:</w:t>
      </w:r>
    </w:p>
    <w:p w14:paraId="3AC142AB" w14:textId="226058F8" w:rsidR="00856E19" w:rsidRDefault="00856E19" w:rsidP="00856E19">
      <w:pPr>
        <w:pStyle w:val="ListParagraph"/>
        <w:numPr>
          <w:ilvl w:val="1"/>
          <w:numId w:val="3"/>
        </w:numPr>
        <w:rPr>
          <w:rStyle w:val="Heading2Char"/>
          <w:rFonts w:ascii="Inter" w:hAnsi="Inter"/>
          <w:color w:val="auto"/>
          <w:u w:val="none"/>
        </w:rPr>
      </w:pPr>
      <w:r>
        <w:rPr>
          <w:rStyle w:val="Heading2Char"/>
          <w:rFonts w:ascii="Inter" w:hAnsi="Inter"/>
          <w:color w:val="auto"/>
          <w:u w:val="none"/>
        </w:rPr>
        <w:t>Name</w:t>
      </w:r>
    </w:p>
    <w:p w14:paraId="23277BFB" w14:textId="78000CB0" w:rsidR="00856E19" w:rsidRDefault="00856E19" w:rsidP="00856E19">
      <w:pPr>
        <w:pStyle w:val="ListParagraph"/>
        <w:numPr>
          <w:ilvl w:val="1"/>
          <w:numId w:val="3"/>
        </w:numPr>
        <w:rPr>
          <w:rStyle w:val="Heading2Char"/>
          <w:rFonts w:ascii="Inter" w:hAnsi="Inter"/>
          <w:color w:val="auto"/>
          <w:u w:val="none"/>
        </w:rPr>
      </w:pPr>
      <w:r>
        <w:rPr>
          <w:rStyle w:val="Heading2Char"/>
          <w:rFonts w:ascii="Inter" w:hAnsi="Inter"/>
          <w:color w:val="auto"/>
          <w:u w:val="none"/>
        </w:rPr>
        <w:t>Address</w:t>
      </w:r>
    </w:p>
    <w:p w14:paraId="3CCC0834" w14:textId="412E2729" w:rsidR="00856E19" w:rsidRDefault="00856E19" w:rsidP="00856E19">
      <w:pPr>
        <w:pStyle w:val="ListParagraph"/>
        <w:numPr>
          <w:ilvl w:val="1"/>
          <w:numId w:val="3"/>
        </w:numPr>
        <w:rPr>
          <w:rStyle w:val="Heading2Char"/>
          <w:rFonts w:ascii="Inter" w:hAnsi="Inter"/>
          <w:color w:val="auto"/>
          <w:u w:val="none"/>
        </w:rPr>
      </w:pPr>
      <w:r>
        <w:rPr>
          <w:rStyle w:val="Heading2Char"/>
          <w:rFonts w:ascii="Inter" w:hAnsi="Inter"/>
          <w:color w:val="auto"/>
          <w:u w:val="none"/>
        </w:rPr>
        <w:t>Email</w:t>
      </w:r>
    </w:p>
    <w:p w14:paraId="7A637952" w14:textId="7A451BD7" w:rsidR="00856E19" w:rsidRDefault="00856E19" w:rsidP="00856E19">
      <w:pPr>
        <w:pStyle w:val="ListParagraph"/>
        <w:numPr>
          <w:ilvl w:val="1"/>
          <w:numId w:val="3"/>
        </w:numPr>
        <w:rPr>
          <w:rStyle w:val="Heading2Char"/>
          <w:rFonts w:ascii="Inter" w:hAnsi="Inter"/>
          <w:color w:val="auto"/>
          <w:u w:val="none"/>
        </w:rPr>
      </w:pPr>
      <w:r>
        <w:rPr>
          <w:rStyle w:val="Heading2Char"/>
          <w:rFonts w:ascii="Inter" w:hAnsi="Inter"/>
          <w:color w:val="auto"/>
          <w:u w:val="none"/>
        </w:rPr>
        <w:t>Telephone</w:t>
      </w:r>
    </w:p>
    <w:p w14:paraId="58A5CEDD" w14:textId="090F7CE4" w:rsidR="00856E19" w:rsidRDefault="00856E19" w:rsidP="00856E19">
      <w:pPr>
        <w:pStyle w:val="ListParagraph"/>
        <w:numPr>
          <w:ilvl w:val="1"/>
          <w:numId w:val="3"/>
        </w:numPr>
        <w:rPr>
          <w:rStyle w:val="Heading2Char"/>
          <w:rFonts w:ascii="Inter" w:hAnsi="Inter"/>
          <w:color w:val="auto"/>
          <w:u w:val="none"/>
        </w:rPr>
      </w:pPr>
      <w:r>
        <w:rPr>
          <w:rStyle w:val="Heading2Char"/>
          <w:rFonts w:ascii="Inter" w:hAnsi="Inter"/>
          <w:color w:val="auto"/>
          <w:u w:val="none"/>
        </w:rPr>
        <w:t>Products ordered</w:t>
      </w:r>
    </w:p>
    <w:p w14:paraId="02A1A32A" w14:textId="15F3D9D6" w:rsidR="00856E19" w:rsidRDefault="00856E19" w:rsidP="00856E19">
      <w:pPr>
        <w:pStyle w:val="ListParagraph"/>
        <w:numPr>
          <w:ilvl w:val="1"/>
          <w:numId w:val="3"/>
        </w:numPr>
        <w:rPr>
          <w:rStyle w:val="Heading2Char"/>
          <w:rFonts w:ascii="Inter" w:hAnsi="Inter"/>
          <w:color w:val="auto"/>
          <w:u w:val="none"/>
        </w:rPr>
      </w:pPr>
      <w:r>
        <w:rPr>
          <w:rStyle w:val="Heading2Char"/>
          <w:rFonts w:ascii="Inter" w:hAnsi="Inter"/>
          <w:color w:val="auto"/>
          <w:u w:val="none"/>
        </w:rPr>
        <w:t>Any holidays associated with the product</w:t>
      </w:r>
    </w:p>
    <w:p w14:paraId="65D305C1" w14:textId="77777777" w:rsidR="00856E19" w:rsidRDefault="00856E19" w:rsidP="00856E19">
      <w:pPr>
        <w:pStyle w:val="ListParagraph"/>
        <w:numPr>
          <w:ilvl w:val="1"/>
          <w:numId w:val="3"/>
        </w:numPr>
        <w:rPr>
          <w:rStyle w:val="Heading2Char"/>
          <w:rFonts w:ascii="Inter" w:hAnsi="Inter"/>
          <w:color w:val="auto"/>
          <w:u w:val="none"/>
        </w:rPr>
      </w:pPr>
      <w:r>
        <w:rPr>
          <w:rStyle w:val="Heading2Char"/>
          <w:rFonts w:ascii="Inter" w:hAnsi="Inter"/>
          <w:color w:val="auto"/>
          <w:u w:val="none"/>
        </w:rPr>
        <w:t>Any special instructions associated with the product</w:t>
      </w:r>
    </w:p>
    <w:p w14:paraId="52D82AFF" w14:textId="4C72AECA" w:rsidR="00856E19" w:rsidRPr="00856E19" w:rsidRDefault="00856E19" w:rsidP="00856E19">
      <w:pPr>
        <w:pStyle w:val="ListParagraph"/>
        <w:numPr>
          <w:ilvl w:val="0"/>
          <w:numId w:val="3"/>
        </w:numPr>
        <w:rPr>
          <w:rFonts w:cs="Poppins ExtraBold"/>
          <w:sz w:val="24"/>
          <w:szCs w:val="24"/>
        </w:rPr>
      </w:pPr>
      <w:r>
        <w:rPr>
          <w:rStyle w:val="Heading2Char"/>
          <w:rFonts w:ascii="Inter" w:hAnsi="Inter"/>
          <w:color w:val="auto"/>
          <w:u w:val="none"/>
        </w:rPr>
        <w:t>Save and Cancel buttons</w:t>
      </w:r>
    </w:p>
    <w:sectPr w:rsidR="00856E19" w:rsidRPr="00856E19" w:rsidSect="00A05CA8">
      <w:pgSz w:w="12240" w:h="15840"/>
      <w:pgMar w:top="1008" w:right="540" w:bottom="1008" w:left="72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Inter">
    <w:panose1 w:val="02000503000000020004"/>
    <w:charset w:val="00"/>
    <w:family w:val="auto"/>
    <w:pitch w:val="variable"/>
    <w:sig w:usb0="E00002FF" w:usb1="1200A1FF" w:usb2="00000000" w:usb3="00000000" w:csb0="0000019F" w:csb1="00000000"/>
  </w:font>
  <w:font w:name="Poppins Black">
    <w:panose1 w:val="00000A00000000000000"/>
    <w:charset w:val="00"/>
    <w:family w:val="auto"/>
    <w:pitch w:val="variable"/>
    <w:sig w:usb0="00008007" w:usb1="00000000" w:usb2="00000000" w:usb3="00000000" w:csb0="00000093" w:csb1="00000000"/>
  </w:font>
  <w:font w:name="Poppins ExtraBold">
    <w:panose1 w:val="00000900000000000000"/>
    <w:charset w:val="00"/>
    <w:family w:val="auto"/>
    <w:pitch w:val="variable"/>
    <w:sig w:usb0="00008007" w:usb1="00000000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24DE5"/>
    <w:multiLevelType w:val="hybridMultilevel"/>
    <w:tmpl w:val="022EE8F6"/>
    <w:lvl w:ilvl="0" w:tplc="DE8C45F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D600362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2E25A4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19A60BA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1F624D0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062438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8A6E02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A23A98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2C70D4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32355DF"/>
    <w:multiLevelType w:val="hybridMultilevel"/>
    <w:tmpl w:val="03E828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2377B8"/>
    <w:multiLevelType w:val="hybridMultilevel"/>
    <w:tmpl w:val="35BCD1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4398545">
    <w:abstractNumId w:val="0"/>
  </w:num>
  <w:num w:numId="2" w16cid:durableId="572131619">
    <w:abstractNumId w:val="1"/>
  </w:num>
  <w:num w:numId="3" w16cid:durableId="12788268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1EC"/>
    <w:rsid w:val="000F2AC0"/>
    <w:rsid w:val="00160F82"/>
    <w:rsid w:val="0016115A"/>
    <w:rsid w:val="002B1498"/>
    <w:rsid w:val="002B21EC"/>
    <w:rsid w:val="00345F14"/>
    <w:rsid w:val="00396B19"/>
    <w:rsid w:val="003C3E77"/>
    <w:rsid w:val="00477199"/>
    <w:rsid w:val="00642D0D"/>
    <w:rsid w:val="00677A40"/>
    <w:rsid w:val="00762912"/>
    <w:rsid w:val="00856E19"/>
    <w:rsid w:val="008C3E5A"/>
    <w:rsid w:val="00907CA2"/>
    <w:rsid w:val="0093347D"/>
    <w:rsid w:val="009D68BC"/>
    <w:rsid w:val="00A05CA8"/>
    <w:rsid w:val="00AA5911"/>
    <w:rsid w:val="00C62AB4"/>
    <w:rsid w:val="00D95861"/>
    <w:rsid w:val="00DA022A"/>
    <w:rsid w:val="00EF3FF6"/>
    <w:rsid w:val="00F750FC"/>
    <w:rsid w:val="00FD7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16E93"/>
  <w15:chartTrackingRefBased/>
  <w15:docId w15:val="{3CED255A-B91E-4B97-B7E5-4E133DF00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E5A"/>
    <w:rPr>
      <w:rFonts w:ascii="Inter" w:hAnsi="Inte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2AC0"/>
    <w:pPr>
      <w:jc w:val="center"/>
      <w:outlineLvl w:val="0"/>
    </w:pPr>
    <w:rPr>
      <w:rFonts w:ascii="Poppins Black" w:hAnsi="Poppins Black" w:cs="Poppins Black"/>
      <w:color w:val="0E2841" w:themeColor="text2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6B19"/>
    <w:pPr>
      <w:spacing w:after="40"/>
      <w:outlineLvl w:val="1"/>
    </w:pPr>
    <w:rPr>
      <w:rFonts w:ascii="Poppins ExtraBold" w:hAnsi="Poppins ExtraBold" w:cs="Poppins ExtraBold"/>
      <w:color w:val="0E2841" w:themeColor="text2"/>
      <w:sz w:val="24"/>
      <w:szCs w:val="24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21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21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21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21E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21E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21E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21E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2AC0"/>
    <w:rPr>
      <w:rFonts w:ascii="Poppins Black" w:hAnsi="Poppins Black" w:cs="Poppins Black"/>
      <w:color w:val="0E2841" w:themeColor="text2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96B19"/>
    <w:rPr>
      <w:rFonts w:ascii="Poppins ExtraBold" w:hAnsi="Poppins ExtraBold" w:cs="Poppins ExtraBold"/>
      <w:color w:val="0E2841" w:themeColor="text2"/>
      <w:sz w:val="24"/>
      <w:szCs w:val="24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21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21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21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21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21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21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21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21E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21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21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21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21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21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21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21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21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21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21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C748F-1FE4-4ECE-99C1-845B5941A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Novello</dc:creator>
  <cp:keywords/>
  <dc:description/>
  <cp:lastModifiedBy>Luca Novello</cp:lastModifiedBy>
  <cp:revision>3</cp:revision>
  <dcterms:created xsi:type="dcterms:W3CDTF">2024-11-11T01:21:00Z</dcterms:created>
  <dcterms:modified xsi:type="dcterms:W3CDTF">2024-11-11T01:30:00Z</dcterms:modified>
</cp:coreProperties>
</file>