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Diseño y Pruebas II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Grupo C1.005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sz w:val="40"/>
          <w:szCs w:val="40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65613" cy="28067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5613" cy="280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https://github.com/lucantdel/Acme-SF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Lucas Antoñanzas del Villar </w:t>
        <w:tab/>
        <w:tab/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lucantdel@alum.us.es</w:t>
        </w:r>
      </w:hyperlink>
      <w:r w:rsidDel="00000000" w:rsidR="00000000" w:rsidRPr="00000000">
        <w:rPr>
          <w:rtl w:val="0"/>
        </w:rPr>
        <w:t xml:space="preserve">) </w:t>
        <w:tab/>
        <w:tab/>
        <w:t xml:space="preserve">Student #1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Mohanad Abulatifa </w:t>
        <w:tab/>
        <w:tab/>
        <w:tab/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mohabu2@alum.us.es</w:t>
        </w:r>
      </w:hyperlink>
      <w:r w:rsidDel="00000000" w:rsidR="00000000" w:rsidRPr="00000000">
        <w:rPr>
          <w:rtl w:val="0"/>
        </w:rPr>
        <w:t xml:space="preserve">) </w:t>
        <w:tab/>
        <w:tab/>
        <w:t xml:space="preserve">Student #2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Juan Carlos López Veiga </w:t>
        <w:tab/>
        <w:tab/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jualopvei@alum.us.es</w:t>
        </w:r>
      </w:hyperlink>
      <w:r w:rsidDel="00000000" w:rsidR="00000000" w:rsidRPr="00000000">
        <w:rPr>
          <w:rtl w:val="0"/>
        </w:rPr>
        <w:t xml:space="preserve">) </w:t>
        <w:tab/>
        <w:tab/>
        <w:t xml:space="preserve">Student #3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Álvaro Vázquez Conejo </w:t>
        <w:tab/>
        <w:tab/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alvvazcon@alum.us.es</w:t>
        </w:r>
      </w:hyperlink>
      <w:r w:rsidDel="00000000" w:rsidR="00000000" w:rsidRPr="00000000">
        <w:rPr>
          <w:rtl w:val="0"/>
        </w:rPr>
        <w:t xml:space="preserve">) </w:t>
        <w:tab/>
        <w:tab/>
        <w:t xml:space="preserve">Student #3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Manuel Orta Pérez </w:t>
        <w:tab/>
        <w:tab/>
        <w:tab/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manortper1@alum.us.es</w:t>
        </w:r>
      </w:hyperlink>
      <w:r w:rsidDel="00000000" w:rsidR="00000000" w:rsidRPr="00000000">
        <w:rPr>
          <w:rtl w:val="0"/>
        </w:rPr>
        <w:t xml:space="preserve">) </w:t>
        <w:tab/>
        <w:tab/>
        <w:t xml:space="preserve">Student #5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26/04/2024</w:t>
      </w:r>
    </w:p>
    <w:p w:rsidR="00000000" w:rsidDel="00000000" w:rsidP="00000000" w:rsidRDefault="00000000" w:rsidRPr="00000000" w14:paraId="00000018">
      <w:pPr>
        <w:pStyle w:val="Title"/>
        <w:rPr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sz w:val="40"/>
          <w:szCs w:val="40"/>
          <w:rtl w:val="0"/>
        </w:rPr>
        <w:t xml:space="preserve">Indice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t92p0">
            <w:r w:rsidDel="00000000" w:rsidR="00000000" w:rsidRPr="00000000">
              <w:rPr>
                <w:b w:val="1"/>
                <w:rtl w:val="0"/>
              </w:rPr>
              <w:t xml:space="preserve">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Tabla de revisiones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Capítulo de Planificación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4sinio">
            <w:r w:rsidDel="00000000" w:rsidR="00000000" w:rsidRPr="00000000">
              <w:rPr>
                <w:rtl w:val="0"/>
              </w:rPr>
              <w:t xml:space="preserve">Tareas Realizadas para Cumplir Requisitos en Entregables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Capturas de Pantalla del Desarrollo de la Entrega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Presupuesto para las Tareas Realizadas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Capítulo de Progreso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Registros de Progreso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Descripción de Conflictos y su Resolución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Comparación de Costos Estimados vs. Reales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Conclusiones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ksv4uv">
            <w:r w:rsidDel="00000000" w:rsidR="00000000" w:rsidRPr="00000000">
              <w:rPr>
                <w:b w:val="1"/>
                <w:rtl w:val="0"/>
              </w:rPr>
              <w:t xml:space="preserve">Bibliografía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 is expected to have from 50 to 250 words in most cases.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Tabla de revisiones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425"/>
        <w:gridCol w:w="5415"/>
        <w:tblGridChange w:id="0">
          <w:tblGrid>
            <w:gridCol w:w="2160"/>
            <w:gridCol w:w="142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Última modificación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En el presente documento se pretende explicar la planificación de las tareas a realizar en el tercer entregable del proyecto. Paca cada tarea se va a proporcionar un identificador una breve descripción de la tarea el/los asignados para realizar dicha tarea, una estimación del tiempo que se va a tardar en completar dicha tarea y el tiempo real que se ha tardado.</w:t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Así mismo se pretende declarar el presupuesto necesario para la realización de dichas tareas teniendo en cuenta el rol de cada miembro del grupo y el número de horas que se han dedicado.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Capítulo de Planificación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7"/>
        <w:gridCol w:w="1816"/>
        <w:gridCol w:w="2159"/>
        <w:gridCol w:w="1596"/>
        <w:gridCol w:w="1516"/>
        <w:tblGridChange w:id="0">
          <w:tblGrid>
            <w:gridCol w:w="1407"/>
            <w:gridCol w:w="1816"/>
            <w:gridCol w:w="2159"/>
            <w:gridCol w:w="1596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ASSIGNEE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ACTUAL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G-D3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Task Assignments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@lucantdel</w:t>
            </w:r>
          </w:p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20 min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20 min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G-T27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list objectives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@lucantdel</w:t>
            </w:r>
          </w:p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G-T12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Attributes internationalization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hyperlink r:id="rId14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JCLPV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30min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G-T11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banners CRUD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manortper1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30min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40min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G-T26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show and update system configuration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hyperlink r:id="rId15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mohanadabulatifa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30min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G-T21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currency system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hyperlink r:id="rId1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mohanadabulatifa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G-T30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Risks CRUD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hyperlink r:id="rId17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JCLPV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 min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show random banners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hyperlink r:id="rId18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JCLPV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 min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 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G-T9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list and publish claims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alvvc02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G-T29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list risks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alvvc02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G-T28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post objective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@lucantdel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G-T34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Customizable spam detection system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manortper1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G-T36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Planning and Progress Report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@manortper1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 min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 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G-T37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lint report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hyperlink r:id="rId19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JCLPV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30min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G-T31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list and post notices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@manortper1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G-T35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Analysis report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@alvvc02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30min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G-T32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Show admin dashboard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@</w:t>
            </w:r>
            <w:hyperlink r:id="rId20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mohanadabulatifa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G-T33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show money amounts and currency conversions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ptos" w:cs="Aptos" w:eastAsia="Aptos" w:hAnsi="Aptos"/>
              </w:rPr>
            </w:pPr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mohanadabulatifa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 min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Capturas de Pantalla del Desarrollo de la Entrega</w:t>
      </w:r>
    </w:p>
    <w:p w:rsidR="00000000" w:rsidDel="00000000" w:rsidP="00000000" w:rsidRDefault="00000000" w:rsidRPr="00000000" w14:paraId="000000A9">
      <w:pPr>
        <w:spacing w:after="240" w:before="240" w:line="261" w:lineRule="auto"/>
        <w:rPr/>
      </w:pPr>
      <w:r w:rsidDel="00000000" w:rsidR="00000000" w:rsidRPr="00000000">
        <w:rPr>
          <w:rtl w:val="0"/>
        </w:rPr>
        <w:t xml:space="preserve">Reparto y Creacion de issues</w:t>
      </w:r>
    </w:p>
    <w:p w:rsidR="00000000" w:rsidDel="00000000" w:rsidP="00000000" w:rsidRDefault="00000000" w:rsidRPr="00000000" w14:paraId="000000AA">
      <w:pPr>
        <w:spacing w:after="240" w:before="240" w:line="261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61" w:lineRule="auto"/>
        <w:rPr/>
      </w:pPr>
      <w:r w:rsidDel="00000000" w:rsidR="00000000" w:rsidRPr="00000000">
        <w:rPr>
          <w:rtl w:val="0"/>
        </w:rPr>
        <w:t xml:space="preserve">Realizacion y Revision de las tareas realizadas </w:t>
      </w:r>
    </w:p>
    <w:p w:rsidR="00000000" w:rsidDel="00000000" w:rsidP="00000000" w:rsidRDefault="00000000" w:rsidRPr="00000000" w14:paraId="000000AD">
      <w:pPr>
        <w:spacing w:after="240" w:before="240" w:line="261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Presupuesto para las Tareas Realizadas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Para la estimación del tiempo y del coste solo vamos a tener en cuenta el tiempo invertido en las tareas grupales tanto las mandatory como las supplementary.</w:t>
      </w:r>
    </w:p>
    <w:tbl>
      <w:tblPr>
        <w:tblStyle w:val="Table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2010"/>
        <w:gridCol w:w="2730"/>
        <w:gridCol w:w="1905"/>
        <w:tblGridChange w:id="0">
          <w:tblGrid>
            <w:gridCol w:w="1995"/>
            <w:gridCol w:w="2010"/>
            <w:gridCol w:w="2730"/>
            <w:gridCol w:w="1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Estimacion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Developer/tester/operator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1h 30 min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2h 40 min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 h 10 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Coste 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45€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70€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115€</w:t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Capítulo de Progreso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Registros de Progreso</w:t>
      </w:r>
    </w:p>
    <w:p w:rsidR="00000000" w:rsidDel="00000000" w:rsidP="00000000" w:rsidRDefault="00000000" w:rsidRPr="00000000" w14:paraId="000000BE">
      <w:pPr>
        <w:spacing w:after="240" w:before="240" w:line="261" w:lineRule="auto"/>
        <w:rPr>
          <w:rFonts w:ascii="Aptos" w:cs="Aptos" w:eastAsia="Aptos" w:hAnsi="Aptos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Como en el anterior sprint hemos decidido usar clockify para mantener un registro del tiempo que dedicamos a las tareas grupales.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Descripción de Conflictos y su Resolución</w:t>
      </w:r>
    </w:p>
    <w:p w:rsidR="00000000" w:rsidDel="00000000" w:rsidP="00000000" w:rsidRDefault="00000000" w:rsidRPr="00000000" w14:paraId="000000C0">
      <w:pPr>
        <w:spacing w:after="240" w:before="240" w:line="261" w:lineRule="auto"/>
        <w:rPr/>
      </w:pPr>
      <w:r w:rsidDel="00000000" w:rsidR="00000000" w:rsidRPr="00000000">
        <w:rPr>
          <w:rtl w:val="0"/>
        </w:rPr>
        <w:t xml:space="preserve">En este sprint con lo que nos hemos encontrado ha sido con dificultades en la implementación de las funcionalidades más que con conflictos en sí, estas dificultades se fueron solucionando poco a poco tanto con los follow ups tanto con las clases de teoría.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Para concluir podemos decir que el grupo se ha comportado de una buena manera, sin encontrarnos con muchos problemas los cuales merecen mención.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if there’s no relevant bibliography, write “intentionally blank”.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ohanadabulatifa" TargetMode="External"/><Relationship Id="rId11" Type="http://schemas.openxmlformats.org/officeDocument/2006/relationships/hyperlink" Target="mailto:jualopvei@alum.us.es" TargetMode="External"/><Relationship Id="rId22" Type="http://schemas.openxmlformats.org/officeDocument/2006/relationships/image" Target="media/image3.png"/><Relationship Id="rId10" Type="http://schemas.openxmlformats.org/officeDocument/2006/relationships/hyperlink" Target="mailto:mohabu2@alum.us.es" TargetMode="External"/><Relationship Id="rId21" Type="http://schemas.openxmlformats.org/officeDocument/2006/relationships/hyperlink" Target="https://github.com/mohanadabulatifa" TargetMode="External"/><Relationship Id="rId13" Type="http://schemas.openxmlformats.org/officeDocument/2006/relationships/hyperlink" Target="mailto:manortper1@alum.us.es" TargetMode="External"/><Relationship Id="rId12" Type="http://schemas.openxmlformats.org/officeDocument/2006/relationships/hyperlink" Target="mailto:alvvazcon@alum.us.es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cantdel@alum.us.es" TargetMode="External"/><Relationship Id="rId15" Type="http://schemas.openxmlformats.org/officeDocument/2006/relationships/hyperlink" Target="https://github.com/mohanadabulatifa" TargetMode="External"/><Relationship Id="rId14" Type="http://schemas.openxmlformats.org/officeDocument/2006/relationships/hyperlink" Target="https://github.com/JCLPV" TargetMode="External"/><Relationship Id="rId17" Type="http://schemas.openxmlformats.org/officeDocument/2006/relationships/hyperlink" Target="https://github.com/JCLPV" TargetMode="External"/><Relationship Id="rId16" Type="http://schemas.openxmlformats.org/officeDocument/2006/relationships/hyperlink" Target="https://github.com/mohanadabulatifa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JCLPV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ithub.com/JCLPV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lucantdel/Acme-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