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E692" w14:textId="2C1F3DFE" w:rsidR="004D5B92" w:rsidRPr="00ED2537" w:rsidRDefault="004D5B92" w:rsidP="004D5B92">
      <w:pPr>
        <w:jc w:val="center"/>
        <w:rPr>
          <w:b/>
          <w:bCs/>
          <w:sz w:val="28"/>
          <w:szCs w:val="28"/>
          <w:u w:val="single"/>
        </w:rPr>
      </w:pPr>
      <w:r w:rsidRPr="00ED2537">
        <w:rPr>
          <w:b/>
          <w:bCs/>
          <w:sz w:val="28"/>
          <w:szCs w:val="28"/>
          <w:u w:val="single"/>
        </w:rPr>
        <w:t>CONFIGURANDO E LIBERANDO VLAN DENTRO DO SWITCH:</w:t>
      </w:r>
    </w:p>
    <w:p w14:paraId="14F1CB66" w14:textId="570EC791" w:rsidR="004D5B92" w:rsidRDefault="004D5B92" w:rsidP="004D5B9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D40E1">
        <w:rPr>
          <w:b/>
          <w:bCs/>
          <w:sz w:val="28"/>
          <w:szCs w:val="28"/>
        </w:rPr>
        <w:t>Enable</w:t>
      </w:r>
      <w:r w:rsidRPr="00A576FF">
        <w:rPr>
          <w:sz w:val="26"/>
          <w:szCs w:val="26"/>
        </w:rPr>
        <w:t>: Para aumentar o previlégio e podermos realizar os procedimentos como previlegiado</w:t>
      </w:r>
      <w:r>
        <w:rPr>
          <w:sz w:val="28"/>
          <w:szCs w:val="28"/>
        </w:rPr>
        <w:t>.</w:t>
      </w:r>
    </w:p>
    <w:p w14:paraId="6D0AD6F8" w14:textId="77777777" w:rsidR="00A576FF" w:rsidRPr="00A576FF" w:rsidRDefault="00A576FF" w:rsidP="00A576FF">
      <w:pPr>
        <w:pStyle w:val="PargrafodaLista"/>
        <w:rPr>
          <w:sz w:val="28"/>
          <w:szCs w:val="28"/>
        </w:rPr>
      </w:pPr>
    </w:p>
    <w:p w14:paraId="67D30210" w14:textId="66BF7921" w:rsidR="00A576FF" w:rsidRPr="00A576FF" w:rsidRDefault="004D5B92" w:rsidP="00A576FF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D40E1">
        <w:rPr>
          <w:b/>
          <w:bCs/>
          <w:sz w:val="28"/>
          <w:szCs w:val="28"/>
        </w:rPr>
        <w:t>Configure</w:t>
      </w:r>
      <w:r>
        <w:rPr>
          <w:sz w:val="28"/>
          <w:szCs w:val="28"/>
        </w:rPr>
        <w:t xml:space="preserve"> </w:t>
      </w:r>
      <w:r w:rsidRPr="000D40E1">
        <w:rPr>
          <w:b/>
          <w:bCs/>
          <w:sz w:val="28"/>
          <w:szCs w:val="28"/>
        </w:rPr>
        <w:t>terminal</w:t>
      </w:r>
      <w:r>
        <w:rPr>
          <w:sz w:val="28"/>
          <w:szCs w:val="28"/>
        </w:rPr>
        <w:t xml:space="preserve">: </w:t>
      </w:r>
      <w:r w:rsidRPr="00A576FF">
        <w:rPr>
          <w:sz w:val="26"/>
          <w:szCs w:val="26"/>
        </w:rPr>
        <w:t xml:space="preserve">O modo de operação muda para que seja possível configurar o </w:t>
      </w:r>
      <w:r w:rsidRPr="00A576FF">
        <w:rPr>
          <w:sz w:val="26"/>
          <w:szCs w:val="26"/>
        </w:rPr>
        <w:t>SWITCH</w:t>
      </w:r>
      <w:r w:rsidRPr="00A576FF">
        <w:rPr>
          <w:sz w:val="26"/>
          <w:szCs w:val="26"/>
        </w:rPr>
        <w:t>.</w:t>
      </w:r>
    </w:p>
    <w:p w14:paraId="368357FB" w14:textId="77777777" w:rsidR="00A576FF" w:rsidRPr="00A576FF" w:rsidRDefault="00A576FF" w:rsidP="00A576FF">
      <w:pPr>
        <w:pStyle w:val="PargrafodaLista"/>
        <w:rPr>
          <w:sz w:val="28"/>
          <w:szCs w:val="28"/>
        </w:rPr>
      </w:pPr>
    </w:p>
    <w:p w14:paraId="369F60A5" w14:textId="793533D2" w:rsidR="002F0B44" w:rsidRDefault="004D5B92" w:rsidP="002F0B44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Vlan (valor)</w:t>
      </w:r>
      <w:r w:rsidRPr="004D5B9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576FF">
        <w:rPr>
          <w:sz w:val="26"/>
          <w:szCs w:val="26"/>
        </w:rPr>
        <w:t>Em seguida utilizaremos o comando Vlan para criarmos um numeral entre 1-1001. No caso, foi criado uma Vlan 10</w:t>
      </w:r>
      <w:r>
        <w:rPr>
          <w:sz w:val="28"/>
          <w:szCs w:val="28"/>
        </w:rPr>
        <w:t>.</w:t>
      </w:r>
    </w:p>
    <w:p w14:paraId="0911F17C" w14:textId="77777777" w:rsidR="00A576FF" w:rsidRPr="00A576FF" w:rsidRDefault="00A576FF" w:rsidP="00A576FF">
      <w:pPr>
        <w:pStyle w:val="PargrafodaLista"/>
        <w:rPr>
          <w:sz w:val="28"/>
          <w:szCs w:val="28"/>
        </w:rPr>
      </w:pPr>
    </w:p>
    <w:p w14:paraId="22FA4F5A" w14:textId="1069CEA2" w:rsidR="004D5B92" w:rsidRPr="00A576FF" w:rsidRDefault="002F0B44" w:rsidP="004D5B92">
      <w:pPr>
        <w:pStyle w:val="PargrafodaLista"/>
        <w:numPr>
          <w:ilvl w:val="0"/>
          <w:numId w:val="2"/>
        </w:numPr>
        <w:rPr>
          <w:b/>
          <w:bCs/>
          <w:sz w:val="26"/>
          <w:szCs w:val="26"/>
        </w:rPr>
      </w:pPr>
      <w:r w:rsidRPr="002F0B44">
        <w:rPr>
          <w:b/>
          <w:bCs/>
          <w:sz w:val="28"/>
          <w:szCs w:val="28"/>
        </w:rPr>
        <w:t>Name (nome do vlan</w:t>
      </w:r>
      <w:r w:rsidRPr="00A576FF">
        <w:rPr>
          <w:b/>
          <w:bCs/>
          <w:sz w:val="26"/>
          <w:szCs w:val="26"/>
        </w:rPr>
        <w:t xml:space="preserve">): </w:t>
      </w:r>
      <w:r w:rsidRPr="00A576FF">
        <w:rPr>
          <w:sz w:val="26"/>
          <w:szCs w:val="26"/>
        </w:rPr>
        <w:t>usamos esse comando em seguida para criação de um nome para podermos encontrar com maior facilidade.</w:t>
      </w:r>
    </w:p>
    <w:p w14:paraId="4628D340" w14:textId="77777777" w:rsidR="00A576FF" w:rsidRPr="00A576FF" w:rsidRDefault="00A576FF" w:rsidP="00A576FF">
      <w:pPr>
        <w:pStyle w:val="PargrafodaLista"/>
        <w:rPr>
          <w:b/>
          <w:bCs/>
          <w:sz w:val="28"/>
          <w:szCs w:val="28"/>
        </w:rPr>
      </w:pPr>
    </w:p>
    <w:p w14:paraId="3489B728" w14:textId="4442D880" w:rsidR="002F0B44" w:rsidRPr="00A576FF" w:rsidRDefault="004D5B92" w:rsidP="002F0B44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2F0B44">
        <w:rPr>
          <w:sz w:val="28"/>
          <w:szCs w:val="28"/>
        </w:rPr>
        <w:t xml:space="preserve"> </w:t>
      </w:r>
      <w:r w:rsidRPr="002F0B44">
        <w:rPr>
          <w:b/>
          <w:bCs/>
          <w:sz w:val="28"/>
          <w:szCs w:val="28"/>
        </w:rPr>
        <w:t>Show vlan brief</w:t>
      </w:r>
      <w:r w:rsidRPr="00A576FF">
        <w:rPr>
          <w:b/>
          <w:bCs/>
          <w:sz w:val="26"/>
          <w:szCs w:val="26"/>
        </w:rPr>
        <w:t xml:space="preserve">: </w:t>
      </w:r>
      <w:r w:rsidRPr="00A576FF">
        <w:rPr>
          <w:sz w:val="26"/>
          <w:szCs w:val="26"/>
        </w:rPr>
        <w:t>Ap</w:t>
      </w:r>
      <w:r w:rsidR="002F0B44" w:rsidRPr="00A576FF">
        <w:rPr>
          <w:sz w:val="26"/>
          <w:szCs w:val="26"/>
        </w:rPr>
        <w:t>ó</w:t>
      </w:r>
      <w:r w:rsidRPr="00A576FF">
        <w:rPr>
          <w:sz w:val="26"/>
          <w:szCs w:val="26"/>
        </w:rPr>
        <w:t>s a criação</w:t>
      </w:r>
      <w:r w:rsidR="002F0B44" w:rsidRPr="00A576FF">
        <w:rPr>
          <w:sz w:val="26"/>
          <w:szCs w:val="26"/>
        </w:rPr>
        <w:t xml:space="preserve"> da Vlan, é possível sair com um ctrl+Z da configuração de vlan’s, e podemos confirmar a sua existencia da tabela com o comando show vlan brief.</w:t>
      </w:r>
      <w:r w:rsidRPr="002F0B44">
        <w:rPr>
          <w:sz w:val="28"/>
          <w:szCs w:val="28"/>
        </w:rPr>
        <w:t xml:space="preserve"> </w:t>
      </w:r>
    </w:p>
    <w:p w14:paraId="537882BC" w14:textId="77777777" w:rsidR="00A576FF" w:rsidRPr="00A576FF" w:rsidRDefault="00A576FF" w:rsidP="00A576FF">
      <w:pPr>
        <w:pStyle w:val="PargrafodaLista"/>
        <w:rPr>
          <w:b/>
          <w:bCs/>
          <w:sz w:val="28"/>
          <w:szCs w:val="28"/>
        </w:rPr>
      </w:pPr>
    </w:p>
    <w:p w14:paraId="69B56E63" w14:textId="5EE8EAD3" w:rsidR="002F0B44" w:rsidRPr="00A576FF" w:rsidRDefault="002F0B44" w:rsidP="002F0B44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0D40E1">
        <w:rPr>
          <w:b/>
          <w:bCs/>
          <w:sz w:val="28"/>
          <w:szCs w:val="28"/>
        </w:rPr>
        <w:t>Interface</w:t>
      </w:r>
      <w:r>
        <w:rPr>
          <w:sz w:val="28"/>
          <w:szCs w:val="28"/>
        </w:rPr>
        <w:t xml:space="preserve"> </w:t>
      </w:r>
      <w:r w:rsidRPr="000D40E1">
        <w:rPr>
          <w:b/>
          <w:bCs/>
          <w:sz w:val="28"/>
          <w:szCs w:val="28"/>
        </w:rPr>
        <w:t>fastEthernet</w:t>
      </w:r>
      <w:r>
        <w:rPr>
          <w:sz w:val="28"/>
          <w:szCs w:val="28"/>
        </w:rPr>
        <w:t xml:space="preserve"> </w:t>
      </w:r>
      <w:r w:rsidRPr="000D40E1">
        <w:rPr>
          <w:b/>
          <w:bCs/>
          <w:sz w:val="28"/>
          <w:szCs w:val="28"/>
        </w:rPr>
        <w:t>0/</w:t>
      </w:r>
      <w:r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r w:rsidRPr="00A576FF">
        <w:rPr>
          <w:sz w:val="26"/>
          <w:szCs w:val="26"/>
        </w:rPr>
        <w:t xml:space="preserve">Essa seria a porta que está conectada uma das maquinas </w:t>
      </w:r>
      <w:r w:rsidRPr="00A576FF">
        <w:rPr>
          <w:sz w:val="26"/>
          <w:szCs w:val="26"/>
        </w:rPr>
        <w:t xml:space="preserve">para serem configuradas na </w:t>
      </w:r>
      <w:r w:rsidRPr="00A576FF">
        <w:rPr>
          <w:b/>
          <w:bCs/>
          <w:sz w:val="26"/>
          <w:szCs w:val="26"/>
        </w:rPr>
        <w:t>vlan</w:t>
      </w:r>
      <w:r w:rsidRPr="00A576FF">
        <w:rPr>
          <w:sz w:val="26"/>
          <w:szCs w:val="26"/>
        </w:rPr>
        <w:t xml:space="preserve"> </w:t>
      </w:r>
      <w:r w:rsidRPr="00A576FF">
        <w:rPr>
          <w:sz w:val="26"/>
          <w:szCs w:val="26"/>
        </w:rPr>
        <w:t>em questão. Utilizamos ela para elevar o nível de previlégio e assim dar prosseguimento na configuração e habilita-la.</w:t>
      </w:r>
    </w:p>
    <w:p w14:paraId="28857BF4" w14:textId="77777777" w:rsidR="00A576FF" w:rsidRPr="00A576FF" w:rsidRDefault="00A576FF" w:rsidP="00A576FF">
      <w:pPr>
        <w:pStyle w:val="PargrafodaLista"/>
        <w:rPr>
          <w:sz w:val="28"/>
          <w:szCs w:val="28"/>
        </w:rPr>
      </w:pPr>
    </w:p>
    <w:p w14:paraId="508DCFEB" w14:textId="74CB321D" w:rsidR="00A24883" w:rsidRPr="00A576FF" w:rsidRDefault="002F0B44" w:rsidP="00A24883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A24883">
        <w:rPr>
          <w:b/>
          <w:bCs/>
          <w:sz w:val="28"/>
          <w:szCs w:val="28"/>
        </w:rPr>
        <w:t xml:space="preserve">Switchport mode access: </w:t>
      </w:r>
      <w:r w:rsidR="00A24883" w:rsidRPr="00A576FF">
        <w:rPr>
          <w:sz w:val="26"/>
          <w:szCs w:val="26"/>
        </w:rPr>
        <w:t>Usamos esse comando para prosseguir com a configuração do switch e liberar para modo de acesso.</w:t>
      </w:r>
    </w:p>
    <w:p w14:paraId="324E7421" w14:textId="77777777" w:rsidR="00A576FF" w:rsidRPr="00A576FF" w:rsidRDefault="00A576FF" w:rsidP="00A576FF">
      <w:pPr>
        <w:pStyle w:val="PargrafodaLista"/>
        <w:rPr>
          <w:b/>
          <w:bCs/>
          <w:sz w:val="28"/>
          <w:szCs w:val="28"/>
        </w:rPr>
      </w:pPr>
    </w:p>
    <w:p w14:paraId="3CDAAB26" w14:textId="3D27D57F" w:rsidR="004D5B92" w:rsidRPr="00A576FF" w:rsidRDefault="00A24883" w:rsidP="004D5B92">
      <w:pPr>
        <w:pStyle w:val="PargrafodaLista"/>
        <w:numPr>
          <w:ilvl w:val="0"/>
          <w:numId w:val="2"/>
        </w:numPr>
        <w:rPr>
          <w:b/>
          <w:bCs/>
          <w:sz w:val="26"/>
          <w:szCs w:val="26"/>
        </w:rPr>
      </w:pPr>
      <w:r w:rsidRPr="00A24883">
        <w:rPr>
          <w:b/>
          <w:bCs/>
          <w:sz w:val="28"/>
          <w:szCs w:val="28"/>
        </w:rPr>
        <w:t>Switchport access vlan 10</w:t>
      </w:r>
      <w:r w:rsidRPr="00A576FF">
        <w:rPr>
          <w:b/>
          <w:bCs/>
          <w:sz w:val="26"/>
          <w:szCs w:val="26"/>
        </w:rPr>
        <w:t xml:space="preserve">: </w:t>
      </w:r>
      <w:r w:rsidRPr="00A576FF">
        <w:rPr>
          <w:sz w:val="26"/>
          <w:szCs w:val="26"/>
        </w:rPr>
        <w:t>Após configurar a porta do switch para um dispositivo de acesso, usamos esse comando para veincular a vlan que eu quero que seja associada à porta de acesso do fastEthernet 0/1</w:t>
      </w:r>
    </w:p>
    <w:p w14:paraId="0AA2AC40" w14:textId="77777777" w:rsidR="00A576FF" w:rsidRPr="00A576FF" w:rsidRDefault="00A576FF" w:rsidP="00A576FF">
      <w:pPr>
        <w:pStyle w:val="PargrafodaLista"/>
        <w:rPr>
          <w:b/>
          <w:bCs/>
          <w:sz w:val="28"/>
          <w:szCs w:val="28"/>
        </w:rPr>
      </w:pPr>
    </w:p>
    <w:p w14:paraId="3C364FDD" w14:textId="00C66344" w:rsidR="00A576FF" w:rsidRPr="00A576FF" w:rsidRDefault="00A576FF" w:rsidP="00A576FF">
      <w:pPr>
        <w:pStyle w:val="PargrafodaLista"/>
        <w:rPr>
          <w:sz w:val="26"/>
          <w:szCs w:val="26"/>
        </w:rPr>
      </w:pPr>
      <w:r>
        <w:rPr>
          <w:b/>
          <w:bCs/>
          <w:sz w:val="28"/>
          <w:szCs w:val="28"/>
        </w:rPr>
        <w:t>Dica</w:t>
      </w:r>
      <w:r w:rsidR="00ED2537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 xml:space="preserve">: </w:t>
      </w:r>
      <w:r w:rsidRPr="00A576FF">
        <w:rPr>
          <w:sz w:val="26"/>
          <w:szCs w:val="26"/>
        </w:rPr>
        <w:t>Cada switch possue uma Vlan de acordo com a pedida. Se o projeto possue dois setores (FINANCAS e VENDAS) cada um terá que ter sua própria Vlan criada e nomeada. E cada switch terá a configuração de acordo.</w:t>
      </w:r>
    </w:p>
    <w:p w14:paraId="1198A249" w14:textId="27968BC9" w:rsidR="00A576FF" w:rsidRDefault="00A576FF" w:rsidP="00A576FF">
      <w:pPr>
        <w:pStyle w:val="PargrafodaLista"/>
        <w:rPr>
          <w:sz w:val="28"/>
          <w:szCs w:val="28"/>
        </w:rPr>
      </w:pPr>
    </w:p>
    <w:p w14:paraId="557D5983" w14:textId="203D170F" w:rsidR="00A576FF" w:rsidRPr="00A576FF" w:rsidRDefault="00A576FF" w:rsidP="00A576FF">
      <w:pPr>
        <w:pStyle w:val="PargrafodaLista"/>
        <w:rPr>
          <w:sz w:val="28"/>
          <w:szCs w:val="28"/>
        </w:rPr>
      </w:pPr>
      <w:r w:rsidRPr="00ED2537">
        <w:rPr>
          <w:b/>
          <w:bCs/>
          <w:sz w:val="28"/>
          <w:szCs w:val="28"/>
        </w:rPr>
        <w:t>Dica 2</w:t>
      </w:r>
      <w:r>
        <w:rPr>
          <w:sz w:val="28"/>
          <w:szCs w:val="28"/>
        </w:rPr>
        <w:t xml:space="preserve">: </w:t>
      </w:r>
      <w:r w:rsidRPr="00A576FF">
        <w:rPr>
          <w:sz w:val="26"/>
          <w:szCs w:val="26"/>
        </w:rPr>
        <w:t xml:space="preserve">Utilizando o comando </w:t>
      </w:r>
      <w:r w:rsidRPr="00ED2537">
        <w:rPr>
          <w:b/>
          <w:bCs/>
          <w:i/>
          <w:iCs/>
          <w:sz w:val="26"/>
          <w:szCs w:val="26"/>
        </w:rPr>
        <w:t xml:space="preserve">interface range fastEthernet 0/1 </w:t>
      </w:r>
      <w:r w:rsidRPr="00ED2537">
        <w:rPr>
          <w:b/>
          <w:bCs/>
          <w:i/>
          <w:iCs/>
          <w:sz w:val="26"/>
          <w:szCs w:val="26"/>
        </w:rPr>
        <w:t>–</w:t>
      </w:r>
      <w:r w:rsidRPr="00ED2537">
        <w:rPr>
          <w:b/>
          <w:bCs/>
          <w:i/>
          <w:iCs/>
          <w:sz w:val="26"/>
          <w:szCs w:val="26"/>
        </w:rPr>
        <w:t xml:space="preserve"> 2</w:t>
      </w:r>
      <w:r w:rsidRPr="00A576FF">
        <w:rPr>
          <w:i/>
          <w:iCs/>
          <w:sz w:val="26"/>
          <w:szCs w:val="26"/>
        </w:rPr>
        <w:t xml:space="preserve">, </w:t>
      </w:r>
      <w:r w:rsidRPr="00A576FF">
        <w:rPr>
          <w:sz w:val="26"/>
          <w:szCs w:val="26"/>
        </w:rPr>
        <w:t>é possivel que a configuração atinja ambas os computadores, sem precisar repetir código. Maneira mais prática na hora da configuração</w:t>
      </w:r>
      <w:r>
        <w:rPr>
          <w:sz w:val="28"/>
          <w:szCs w:val="28"/>
        </w:rPr>
        <w:t>.</w:t>
      </w:r>
    </w:p>
    <w:p w14:paraId="5AE7C7E0" w14:textId="3D9F992E" w:rsidR="002F0B44" w:rsidRDefault="002F0B44" w:rsidP="004D5B92">
      <w:pPr>
        <w:pStyle w:val="PargrafodaLista"/>
        <w:rPr>
          <w:b/>
          <w:bCs/>
          <w:sz w:val="28"/>
          <w:szCs w:val="28"/>
        </w:rPr>
      </w:pPr>
    </w:p>
    <w:p w14:paraId="6310F86B" w14:textId="31996055" w:rsidR="00ED2537" w:rsidRDefault="00ED2537" w:rsidP="00ED2537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ED2537">
        <w:rPr>
          <w:b/>
          <w:bCs/>
          <w:sz w:val="28"/>
          <w:szCs w:val="28"/>
          <w:u w:val="single"/>
        </w:rPr>
        <w:lastRenderedPageBreak/>
        <w:t xml:space="preserve">OBSERVAÇÃO: </w:t>
      </w:r>
    </w:p>
    <w:p w14:paraId="641173DE" w14:textId="77777777" w:rsidR="00ED2537" w:rsidRPr="00ED2537" w:rsidRDefault="00ED2537" w:rsidP="00ED2537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2EC45619" w14:textId="429ED9A9" w:rsidR="00A576FF" w:rsidRPr="00C47C8C" w:rsidRDefault="00ED2537" w:rsidP="00ED2537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C47C8C">
        <w:rPr>
          <w:sz w:val="26"/>
          <w:szCs w:val="26"/>
        </w:rPr>
        <w:t>O que está na Vlan x só consegue se comunicar com os computadores que estão na vlan x</w:t>
      </w:r>
    </w:p>
    <w:p w14:paraId="28030002" w14:textId="77777777" w:rsidR="00ED2537" w:rsidRPr="00C47C8C" w:rsidRDefault="00ED2537" w:rsidP="00ED2537">
      <w:pPr>
        <w:pStyle w:val="PargrafodaLista"/>
        <w:rPr>
          <w:sz w:val="26"/>
          <w:szCs w:val="26"/>
        </w:rPr>
      </w:pPr>
    </w:p>
    <w:p w14:paraId="674C0189" w14:textId="16242033" w:rsidR="00ED2537" w:rsidRPr="00C47C8C" w:rsidRDefault="00ED2537" w:rsidP="00ED2537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C47C8C">
        <w:rPr>
          <w:sz w:val="26"/>
          <w:szCs w:val="26"/>
        </w:rPr>
        <w:t>O que estão na Vlan Y só conseguem se comunicar com computadores que estão na vlan Y</w:t>
      </w:r>
    </w:p>
    <w:p w14:paraId="667DB903" w14:textId="77777777" w:rsidR="00ED2537" w:rsidRPr="00C47C8C" w:rsidRDefault="00ED2537" w:rsidP="00ED2537">
      <w:pPr>
        <w:pStyle w:val="PargrafodaLista"/>
        <w:rPr>
          <w:sz w:val="26"/>
          <w:szCs w:val="26"/>
        </w:rPr>
      </w:pPr>
    </w:p>
    <w:p w14:paraId="02F40558" w14:textId="0C97076F" w:rsidR="00ED2537" w:rsidRPr="00C47C8C" w:rsidRDefault="00ED2537" w:rsidP="00ED2537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C47C8C">
        <w:rPr>
          <w:sz w:val="26"/>
          <w:szCs w:val="26"/>
        </w:rPr>
        <w:t>Isso acontece pois após a configuração de Vlans nos switchs é como se tivessemos criados sub-redes distintas, ou no caso, um roteador entre os switchs que não conseguem se comunicar entre si por padrão.</w:t>
      </w:r>
    </w:p>
    <w:p w14:paraId="6B98657D" w14:textId="77777777" w:rsidR="00ED2537" w:rsidRPr="00C47C8C" w:rsidRDefault="00ED2537" w:rsidP="00ED2537">
      <w:pPr>
        <w:pStyle w:val="PargrafodaLista"/>
        <w:rPr>
          <w:sz w:val="26"/>
          <w:szCs w:val="26"/>
        </w:rPr>
      </w:pPr>
    </w:p>
    <w:p w14:paraId="1904E380" w14:textId="3176A31A" w:rsidR="00ED2537" w:rsidRPr="00C47C8C" w:rsidRDefault="00CF5924" w:rsidP="00ED2537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C47C8C">
        <w:rPr>
          <w:sz w:val="26"/>
          <w:szCs w:val="26"/>
        </w:rPr>
        <w:t>As Vlans são usadas para segmentação de rede e priorização de tráfego.</w:t>
      </w:r>
    </w:p>
    <w:p w14:paraId="76EFD595" w14:textId="77777777" w:rsidR="00CF5924" w:rsidRPr="00C47C8C" w:rsidRDefault="00CF5924" w:rsidP="00CF5924">
      <w:pPr>
        <w:pStyle w:val="PargrafodaLista"/>
        <w:rPr>
          <w:sz w:val="26"/>
          <w:szCs w:val="26"/>
        </w:rPr>
      </w:pPr>
    </w:p>
    <w:p w14:paraId="2F5BFC6E" w14:textId="739A466C" w:rsidR="00CF5924" w:rsidRPr="00C47C8C" w:rsidRDefault="00CF5924" w:rsidP="00ED2537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C47C8C">
        <w:rPr>
          <w:sz w:val="26"/>
          <w:szCs w:val="26"/>
        </w:rPr>
        <w:t>As Vlans (Virtual Lans) são usadas para segmentação de redes e priorização de tráfego. Hoje em dia as redes corporativas trafegam diferentes tipos de dados em suas redes, como por exemplo, podemos ter tráfego de dados, vídeo e voz e acaba sendo necessário lidar com esses diferentes tipos de tráfego de uma maneira a priorizar um sobre o outro.</w:t>
      </w:r>
    </w:p>
    <w:p w14:paraId="2B729B07" w14:textId="77777777" w:rsidR="00F03DCC" w:rsidRPr="00F03DCC" w:rsidRDefault="00F03DCC" w:rsidP="00F03DCC">
      <w:pPr>
        <w:pStyle w:val="PargrafodaLista"/>
        <w:rPr>
          <w:sz w:val="28"/>
          <w:szCs w:val="28"/>
        </w:rPr>
      </w:pPr>
    </w:p>
    <w:p w14:paraId="008C8FBB" w14:textId="4DF0B4A6" w:rsidR="00F03DCC" w:rsidRPr="00C47C8C" w:rsidRDefault="00F03DCC" w:rsidP="00ED2537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C47C8C">
        <w:rPr>
          <w:sz w:val="26"/>
          <w:szCs w:val="26"/>
        </w:rPr>
        <w:t>Vlans possuem uma configuração que mesmo alterando uma maquina configurando em vlan y para o lugar de uma vlan x faz com que ainda assim não seja possível uma conexão entre elas. Isso acontece devido ao switch estar configurado para que apenas uma vlan possa ser usada. Para isso, mudamos o modo de operação da porta para modo TRUNK para que possa trafegar mais que uma vLan</w:t>
      </w:r>
    </w:p>
    <w:p w14:paraId="47B99B48" w14:textId="77777777" w:rsidR="00C47C8C" w:rsidRPr="00C47C8C" w:rsidRDefault="00C47C8C" w:rsidP="00C47C8C">
      <w:pPr>
        <w:pStyle w:val="PargrafodaLista"/>
        <w:rPr>
          <w:sz w:val="28"/>
          <w:szCs w:val="28"/>
        </w:rPr>
      </w:pPr>
    </w:p>
    <w:p w14:paraId="264F3539" w14:textId="19176CE2" w:rsidR="00C47C8C" w:rsidRDefault="00C47C8C" w:rsidP="00ED253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C47C8C">
        <w:rPr>
          <w:sz w:val="28"/>
          <w:szCs w:val="28"/>
        </w:rPr>
        <w:t>As portas trunk são portas configuradas para realizar o transporte de múltiplas Vlans entre Switches ou entre Switches e roteadores.</w:t>
      </w:r>
    </w:p>
    <w:p w14:paraId="3FF79E78" w14:textId="77777777" w:rsidR="00F03DCC" w:rsidRPr="00F03DCC" w:rsidRDefault="00F03DCC" w:rsidP="00F03DCC">
      <w:pPr>
        <w:pStyle w:val="PargrafodaLista"/>
        <w:rPr>
          <w:sz w:val="28"/>
          <w:szCs w:val="28"/>
        </w:rPr>
      </w:pPr>
    </w:p>
    <w:p w14:paraId="370A068F" w14:textId="77777777" w:rsidR="00F03DCC" w:rsidRDefault="00F03DCC" w:rsidP="00ED253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03DCC">
        <w:rPr>
          <w:b/>
          <w:bCs/>
          <w:sz w:val="28"/>
          <w:szCs w:val="28"/>
        </w:rPr>
        <w:t>Switchport mode trunk</w:t>
      </w:r>
      <w:r>
        <w:rPr>
          <w:sz w:val="28"/>
          <w:szCs w:val="28"/>
        </w:rPr>
        <w:t>: faz com que o switch trabalhe passando mais de uma vlan. No caso da explicação, isso deve ser feito nos dois switchs em questão para que ambos liberem o tráfego de vlan</w:t>
      </w:r>
    </w:p>
    <w:p w14:paraId="16AA6622" w14:textId="77777777" w:rsidR="00F03DCC" w:rsidRPr="00F03DCC" w:rsidRDefault="00F03DCC" w:rsidP="00F03DCC">
      <w:pPr>
        <w:pStyle w:val="PargrafodaLista"/>
        <w:rPr>
          <w:sz w:val="28"/>
          <w:szCs w:val="28"/>
        </w:rPr>
      </w:pPr>
    </w:p>
    <w:p w14:paraId="334D8517" w14:textId="1C359062" w:rsidR="00F03DCC" w:rsidRPr="00ED2537" w:rsidRDefault="00C47C8C" w:rsidP="00ED253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Show i</w:t>
      </w:r>
      <w:r w:rsidR="00F03DCC" w:rsidRPr="00F03DCC">
        <w:rPr>
          <w:b/>
          <w:bCs/>
          <w:sz w:val="28"/>
          <w:szCs w:val="28"/>
        </w:rPr>
        <w:t>nterfaces trunk</w:t>
      </w:r>
      <w:r w:rsidR="00F03DCC">
        <w:rPr>
          <w:sz w:val="28"/>
          <w:szCs w:val="28"/>
        </w:rPr>
        <w:t xml:space="preserve">: permite a visualização das interfaces configuradas em TRUNK </w:t>
      </w:r>
    </w:p>
    <w:sectPr w:rsidR="00F03DCC" w:rsidRPr="00ED2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1B5E"/>
    <w:multiLevelType w:val="hybridMultilevel"/>
    <w:tmpl w:val="411E9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04AB4"/>
    <w:multiLevelType w:val="hybridMultilevel"/>
    <w:tmpl w:val="A1D62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580766">
    <w:abstractNumId w:val="0"/>
  </w:num>
  <w:num w:numId="2" w16cid:durableId="14544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11"/>
    <w:rsid w:val="002F0B44"/>
    <w:rsid w:val="004D5B92"/>
    <w:rsid w:val="00593FB9"/>
    <w:rsid w:val="008263F3"/>
    <w:rsid w:val="00A10011"/>
    <w:rsid w:val="00A24883"/>
    <w:rsid w:val="00A576FF"/>
    <w:rsid w:val="00C47C8C"/>
    <w:rsid w:val="00CF5924"/>
    <w:rsid w:val="00ED2537"/>
    <w:rsid w:val="00F0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CAF5"/>
  <w15:chartTrackingRefBased/>
  <w15:docId w15:val="{2AEB1E34-C2E2-4637-B72A-DB57977D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luan-lucas</dc:creator>
  <cp:keywords/>
  <dc:description/>
  <cp:lastModifiedBy>luan-lucas</cp:lastModifiedBy>
  <cp:revision>2</cp:revision>
  <dcterms:created xsi:type="dcterms:W3CDTF">2022-12-11T17:48:00Z</dcterms:created>
  <dcterms:modified xsi:type="dcterms:W3CDTF">2022-12-11T20:39:00Z</dcterms:modified>
</cp:coreProperties>
</file>