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6CF0D8" w14:textId="77777777" w:rsidR="00694984" w:rsidRPr="008A3E34" w:rsidRDefault="00694984" w:rsidP="00435E10">
      <w:pPr>
        <w:spacing w:line="276" w:lineRule="auto"/>
        <w:jc w:val="center"/>
        <w:rPr>
          <w:rFonts w:ascii="Garamond" w:hAnsi="Garamond"/>
          <w:b/>
          <w:bCs/>
          <w:sz w:val="24"/>
          <w:szCs w:val="24"/>
          <w:u w:val="single"/>
        </w:rPr>
      </w:pPr>
      <w:r w:rsidRPr="008A3E34">
        <w:rPr>
          <w:rFonts w:ascii="Garamond" w:hAnsi="Garamond"/>
          <w:b/>
          <w:bCs/>
          <w:sz w:val="24"/>
          <w:szCs w:val="24"/>
          <w:u w:val="single"/>
        </w:rPr>
        <w:t>TESINA DEL CORSO DI TEORIA DEI SEGNALI</w:t>
      </w:r>
    </w:p>
    <w:p w14:paraId="4160805C" w14:textId="206E8C00" w:rsidR="00694984" w:rsidRPr="008A3E34" w:rsidRDefault="00694984" w:rsidP="00435E10">
      <w:pPr>
        <w:spacing w:line="276" w:lineRule="auto"/>
        <w:jc w:val="center"/>
        <w:rPr>
          <w:rFonts w:ascii="Garamond" w:hAnsi="Garamond"/>
          <w:b/>
          <w:bCs/>
          <w:sz w:val="24"/>
          <w:szCs w:val="24"/>
          <w:u w:val="single"/>
        </w:rPr>
      </w:pPr>
      <w:r w:rsidRPr="008A3E34">
        <w:rPr>
          <w:rFonts w:ascii="Garamond" w:hAnsi="Garamond"/>
          <w:b/>
          <w:bCs/>
          <w:sz w:val="24"/>
          <w:szCs w:val="24"/>
          <w:u w:val="single"/>
        </w:rPr>
        <w:t>TITOLO: ANALISI DI ALCUNI SEGNALI TRAMITE</w:t>
      </w:r>
      <w:r>
        <w:rPr>
          <w:rFonts w:ascii="Garamond" w:hAnsi="Garamond"/>
          <w:b/>
          <w:bCs/>
          <w:sz w:val="24"/>
          <w:szCs w:val="24"/>
          <w:u w:val="single"/>
        </w:rPr>
        <w:t xml:space="preserve"> SOFTWARE</w:t>
      </w:r>
      <w:r w:rsidRPr="008A3E34">
        <w:rPr>
          <w:rFonts w:ascii="Garamond" w:hAnsi="Garamond"/>
          <w:b/>
          <w:bCs/>
          <w:sz w:val="24"/>
          <w:szCs w:val="24"/>
          <w:u w:val="single"/>
        </w:rPr>
        <w:t xml:space="preserve"> GNURADIO</w:t>
      </w:r>
    </w:p>
    <w:p w14:paraId="2E2926DC" w14:textId="77777777" w:rsidR="00694984" w:rsidRPr="008A3E34" w:rsidRDefault="00694984" w:rsidP="00435E10">
      <w:pPr>
        <w:spacing w:line="276" w:lineRule="auto"/>
        <w:jc w:val="both"/>
        <w:rPr>
          <w:rFonts w:ascii="Garamond" w:hAnsi="Garamond"/>
          <w:sz w:val="24"/>
          <w:szCs w:val="24"/>
        </w:rPr>
      </w:pPr>
      <w:r w:rsidRPr="008A3E34">
        <w:rPr>
          <w:rFonts w:ascii="Garamond" w:hAnsi="Garamond"/>
          <w:b/>
          <w:bCs/>
          <w:sz w:val="24"/>
          <w:szCs w:val="24"/>
        </w:rPr>
        <w:t xml:space="preserve">Studente: </w:t>
      </w:r>
      <w:r w:rsidRPr="008A3E34">
        <w:rPr>
          <w:rFonts w:ascii="Garamond" w:hAnsi="Garamond"/>
          <w:sz w:val="24"/>
          <w:szCs w:val="24"/>
        </w:rPr>
        <w:t>Luca Pagliarello</w:t>
      </w:r>
    </w:p>
    <w:p w14:paraId="7BC48CCD" w14:textId="77777777" w:rsidR="00694984" w:rsidRPr="008A3E34" w:rsidRDefault="00694984" w:rsidP="00435E10">
      <w:pPr>
        <w:spacing w:line="276" w:lineRule="auto"/>
        <w:jc w:val="both"/>
        <w:rPr>
          <w:rFonts w:ascii="Garamond" w:hAnsi="Garamond"/>
          <w:sz w:val="24"/>
          <w:szCs w:val="24"/>
        </w:rPr>
      </w:pPr>
      <w:r w:rsidRPr="008A3E34">
        <w:rPr>
          <w:rFonts w:ascii="Garamond" w:hAnsi="Garamond"/>
          <w:b/>
          <w:bCs/>
          <w:sz w:val="24"/>
          <w:szCs w:val="24"/>
        </w:rPr>
        <w:t xml:space="preserve">Numero di Matricola: </w:t>
      </w:r>
      <w:r w:rsidRPr="008A3E34">
        <w:rPr>
          <w:rFonts w:ascii="Garamond" w:hAnsi="Garamond"/>
          <w:sz w:val="24"/>
          <w:szCs w:val="24"/>
        </w:rPr>
        <w:t>1000044655</w:t>
      </w:r>
    </w:p>
    <w:p w14:paraId="3E5A8E3B" w14:textId="77777777" w:rsidR="00694984" w:rsidRPr="008A3E34" w:rsidRDefault="00694984" w:rsidP="00435E10">
      <w:pPr>
        <w:spacing w:line="276" w:lineRule="auto"/>
        <w:jc w:val="both"/>
        <w:rPr>
          <w:rFonts w:ascii="Garamond" w:hAnsi="Garamond"/>
          <w:sz w:val="24"/>
          <w:szCs w:val="24"/>
        </w:rPr>
      </w:pPr>
      <w:r w:rsidRPr="008A3E34">
        <w:rPr>
          <w:rFonts w:ascii="Garamond" w:hAnsi="Garamond"/>
          <w:b/>
          <w:bCs/>
          <w:sz w:val="24"/>
          <w:szCs w:val="24"/>
        </w:rPr>
        <w:t xml:space="preserve">Canale: </w:t>
      </w:r>
      <w:r w:rsidRPr="008A3E34">
        <w:rPr>
          <w:rFonts w:ascii="Garamond" w:hAnsi="Garamond"/>
          <w:sz w:val="24"/>
          <w:szCs w:val="24"/>
        </w:rPr>
        <w:t>M-Z</w:t>
      </w:r>
    </w:p>
    <w:p w14:paraId="2E1C8F01" w14:textId="7CB7EE63" w:rsidR="00625618" w:rsidRDefault="00694984" w:rsidP="00435E10">
      <w:pPr>
        <w:spacing w:line="276" w:lineRule="auto"/>
        <w:jc w:val="both"/>
        <w:rPr>
          <w:rFonts w:ascii="Garamond" w:hAnsi="Garamond"/>
          <w:b/>
          <w:bCs/>
          <w:sz w:val="24"/>
          <w:szCs w:val="24"/>
          <w:u w:val="single"/>
        </w:rPr>
      </w:pPr>
      <w:r>
        <w:rPr>
          <w:rFonts w:ascii="Garamond" w:hAnsi="Garamond"/>
          <w:b/>
          <w:bCs/>
          <w:sz w:val="24"/>
          <w:szCs w:val="24"/>
          <w:u w:val="single"/>
        </w:rPr>
        <w:t>Cenni Teorici</w:t>
      </w:r>
    </w:p>
    <w:p w14:paraId="60A64D43" w14:textId="74AA6C9E" w:rsidR="00694984" w:rsidRDefault="00694984" w:rsidP="00435E10">
      <w:pPr>
        <w:spacing w:line="276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Per poter analizzare i segnali che vedremo, è necessario prendere in considerazione una serie di concetti e di formule fondamentali per effettuare la nostra analisi. L’oggetto in esame in questo caso sono i segnali determinati e il concetto più importante e fondamentale è lo “Sviluppo in serie di Fourier”. </w:t>
      </w:r>
      <w:r w:rsidR="00654FCB">
        <w:rPr>
          <w:rFonts w:ascii="Garamond" w:hAnsi="Garamond"/>
          <w:sz w:val="24"/>
          <w:szCs w:val="24"/>
        </w:rPr>
        <w:t>L’idea di base è che, q</w:t>
      </w:r>
      <w:r w:rsidR="00654FCB" w:rsidRPr="00654FCB">
        <w:rPr>
          <w:rFonts w:ascii="Garamond" w:hAnsi="Garamond"/>
          <w:sz w:val="24"/>
          <w:szCs w:val="24"/>
        </w:rPr>
        <w:t xml:space="preserve">uando ci troviamo di fronte a un segnale periodico </w:t>
      </w:r>
      <w:r w:rsidR="00654FCB">
        <w:rPr>
          <w:rFonts w:ascii="Garamond" w:hAnsi="Garamond"/>
          <w:sz w:val="24"/>
          <w:szCs w:val="24"/>
        </w:rPr>
        <w:t>x(t)</w:t>
      </w:r>
      <w:r w:rsidR="00654FCB" w:rsidRPr="00654FCB">
        <w:rPr>
          <w:rFonts w:ascii="Garamond" w:hAnsi="Garamond"/>
          <w:sz w:val="24"/>
          <w:szCs w:val="24"/>
        </w:rPr>
        <w:t>, possiamo scomporlo in due componenti essenziali: un termine costante, che rappresenta la parte continua del segnale, e una serie di onde armoniche che oscillano a frequenze specifiche</w:t>
      </w:r>
      <w:r w:rsidR="00654FCB">
        <w:rPr>
          <w:rFonts w:ascii="Garamond" w:hAnsi="Garamond"/>
          <w:sz w:val="24"/>
          <w:szCs w:val="24"/>
        </w:rPr>
        <w:t>, ossia è possibile svilupparlo in serie di Fourier:</w:t>
      </w:r>
    </w:p>
    <w:p w14:paraId="20F27F30" w14:textId="48D7743D" w:rsidR="00654FCB" w:rsidRPr="00654FCB" w:rsidRDefault="00654FCB" w:rsidP="00435E10">
      <w:pPr>
        <w:spacing w:line="276" w:lineRule="auto"/>
        <w:rPr>
          <w:rFonts w:ascii="Garamond" w:eastAsiaTheme="minorEastAsia" w:hAnsi="Garamond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x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func>
            <m:funcPr>
              <m:ctrlPr>
                <w:rPr>
                  <w:rFonts w:ascii="Cambria Math" w:hAnsi="Cambria Math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2π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>t+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ϑ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e>
              </m:d>
            </m:e>
          </m:func>
          <m:r>
            <w:rPr>
              <w:rFonts w:ascii="Cambria Math" w:eastAsiaTheme="minorEastAsia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func>
            <m:funcPr>
              <m:ctrlPr>
                <w:rPr>
                  <w:rFonts w:ascii="Cambria Math" w:hAnsi="Cambria Math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2π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>t+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ϑ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e>
              </m:d>
            </m:e>
          </m:func>
          <m:r>
            <w:rPr>
              <w:rFonts w:ascii="Cambria Math" w:eastAsiaTheme="minorEastAsia" w:hAnsi="Cambria Math"/>
              <w:sz w:val="24"/>
              <w:szCs w:val="24"/>
            </w:rPr>
            <m:t xml:space="preserve">+…+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sub>
          </m:sSub>
          <m:func>
            <m:funcPr>
              <m:ctrlPr>
                <w:rPr>
                  <w:rFonts w:ascii="Cambria Math" w:hAnsi="Cambria Math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2π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>t+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ϑ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n</m:t>
                      </m:r>
                    </m:sub>
                  </m:sSub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e>
              </m:d>
            </m:e>
          </m:func>
        </m:oMath>
      </m:oMathPara>
    </w:p>
    <w:p w14:paraId="6D989859" w14:textId="43F90D03" w:rsidR="00654FCB" w:rsidRDefault="00654FCB" w:rsidP="00435E10">
      <w:pPr>
        <w:spacing w:line="276" w:lineRule="auto"/>
        <w:jc w:val="both"/>
        <w:rPr>
          <w:rFonts w:ascii="Garamond" w:eastAsiaTheme="minorEastAsia" w:hAnsi="Garamond"/>
          <w:sz w:val="24"/>
          <w:szCs w:val="24"/>
        </w:rPr>
      </w:pPr>
      <w:r>
        <w:rPr>
          <w:rFonts w:ascii="Garamond" w:eastAsiaTheme="minorEastAsia" w:hAnsi="Garamond"/>
          <w:sz w:val="24"/>
          <w:szCs w:val="24"/>
        </w:rPr>
        <w:t>Da qui ne deriva lo sviluppo in serie di Fourier in forma polare reale:</w:t>
      </w:r>
    </w:p>
    <w:p w14:paraId="567D23A2" w14:textId="68D40EC2" w:rsidR="00654FCB" w:rsidRPr="00654FCB" w:rsidRDefault="00654FCB" w:rsidP="00435E10">
      <w:pPr>
        <w:spacing w:line="276" w:lineRule="auto"/>
        <w:rPr>
          <w:rFonts w:ascii="Garamond" w:eastAsiaTheme="minorEastAsia" w:hAnsi="Garamond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x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+2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sub>
              </m:sSub>
              <m:func>
                <m:func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2π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t+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ϑ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n</m:t>
                          </m:r>
                        </m:sub>
                      </m:sSub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e>
                  </m:d>
                </m:e>
              </m:func>
            </m:e>
          </m:nary>
        </m:oMath>
      </m:oMathPara>
    </w:p>
    <w:p w14:paraId="38C7988A" w14:textId="77777777" w:rsidR="00F1074B" w:rsidRDefault="00654FCB" w:rsidP="00435E10">
      <w:pPr>
        <w:spacing w:line="276" w:lineRule="auto"/>
        <w:jc w:val="both"/>
        <w:rPr>
          <w:rFonts w:ascii="Garamond" w:eastAsiaTheme="minorEastAsia" w:hAnsi="Garamond"/>
          <w:sz w:val="24"/>
          <w:szCs w:val="24"/>
        </w:rPr>
      </w:pPr>
      <w:r>
        <w:rPr>
          <w:rFonts w:ascii="Garamond" w:eastAsiaTheme="minorEastAsia" w:hAnsi="Garamond"/>
          <w:sz w:val="24"/>
          <w:szCs w:val="24"/>
        </w:rPr>
        <w:t xml:space="preserve">Risulta quindi necessario effettuare il calcolo degli </w:t>
      </w:r>
      <w:proofErr w:type="spellStart"/>
      <w:r w:rsidRPr="00654FCB">
        <w:rPr>
          <w:rFonts w:ascii="Garamond" w:eastAsiaTheme="minorEastAsia" w:hAnsi="Garamond"/>
          <w:sz w:val="24"/>
          <w:szCs w:val="24"/>
        </w:rPr>
        <w:t>c</w:t>
      </w:r>
      <w:r w:rsidRPr="00654FCB">
        <w:rPr>
          <w:rFonts w:ascii="Garamond" w:eastAsiaTheme="minorEastAsia" w:hAnsi="Garamond"/>
          <w:sz w:val="24"/>
          <w:szCs w:val="24"/>
          <w:vertAlign w:val="subscript"/>
        </w:rPr>
        <w:t>n</w:t>
      </w:r>
      <w:proofErr w:type="spellEnd"/>
      <w:r>
        <w:rPr>
          <w:rFonts w:ascii="Garamond" w:eastAsiaTheme="minorEastAsia" w:hAnsi="Garamond"/>
          <w:sz w:val="24"/>
          <w:szCs w:val="24"/>
        </w:rPr>
        <w:t>, anche detti coefficienti di Fourier. Per i tre segnali in esame, si è deciso di utilizzare la definizione di troncatura di un segnale periodico nel periodo</w:t>
      </w:r>
      <w:r w:rsidR="00F1074B">
        <w:rPr>
          <w:rFonts w:ascii="Garamond" w:eastAsiaTheme="minorEastAsia" w:hAnsi="Garamond"/>
          <w:sz w:val="24"/>
          <w:szCs w:val="24"/>
        </w:rPr>
        <w:t>:</w:t>
      </w:r>
    </w:p>
    <w:p w14:paraId="69EE9C69" w14:textId="014BF729" w:rsidR="00654FCB" w:rsidRPr="00F1074B" w:rsidRDefault="005922EA" w:rsidP="00435E10">
      <w:pPr>
        <w:spacing w:line="276" w:lineRule="auto"/>
        <w:jc w:val="center"/>
        <w:rPr>
          <w:rFonts w:ascii="Garamond" w:eastAsiaTheme="minorEastAsia" w:hAnsi="Garamond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n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∙H(n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)</m:t>
          </m:r>
        </m:oMath>
      </m:oMathPara>
    </w:p>
    <w:p w14:paraId="21370759" w14:textId="5AE3488B" w:rsidR="00F1074B" w:rsidRDefault="00F1074B" w:rsidP="00435E10">
      <w:pPr>
        <w:spacing w:line="276" w:lineRule="auto"/>
        <w:jc w:val="both"/>
        <w:rPr>
          <w:rFonts w:ascii="Garamond" w:eastAsiaTheme="minorEastAsia" w:hAnsi="Garamond"/>
          <w:sz w:val="24"/>
          <w:szCs w:val="24"/>
        </w:rPr>
      </w:pPr>
      <w:r>
        <w:rPr>
          <w:rFonts w:ascii="Garamond" w:eastAsiaTheme="minorEastAsia" w:hAnsi="Garamond"/>
          <w:sz w:val="24"/>
          <w:szCs w:val="24"/>
        </w:rPr>
        <w:t xml:space="preserve">Per poter effettuare la rappresentazione attraverso il software </w:t>
      </w:r>
      <w:proofErr w:type="spellStart"/>
      <w:r>
        <w:rPr>
          <w:rFonts w:ascii="Garamond" w:eastAsiaTheme="minorEastAsia" w:hAnsi="Garamond"/>
          <w:sz w:val="24"/>
          <w:szCs w:val="24"/>
        </w:rPr>
        <w:t>GnuRadio</w:t>
      </w:r>
      <w:proofErr w:type="spellEnd"/>
      <w:r>
        <w:rPr>
          <w:rFonts w:ascii="Garamond" w:eastAsiaTheme="minorEastAsia" w:hAnsi="Garamond"/>
          <w:sz w:val="24"/>
          <w:szCs w:val="24"/>
        </w:rPr>
        <w:t xml:space="preserve">, risulta necessario effettuare il calcolo di tali coefficienti, sostituendo al parametro </w:t>
      </w:r>
      <w:r>
        <w:rPr>
          <w:rFonts w:ascii="Garamond" w:eastAsiaTheme="minorEastAsia" w:hAnsi="Garamond"/>
          <w:i/>
          <w:iCs/>
          <w:sz w:val="24"/>
          <w:szCs w:val="24"/>
        </w:rPr>
        <w:t xml:space="preserve">n </w:t>
      </w:r>
      <w:r>
        <w:rPr>
          <w:rFonts w:ascii="Garamond" w:eastAsiaTheme="minorEastAsia" w:hAnsi="Garamond"/>
          <w:sz w:val="24"/>
          <w:szCs w:val="24"/>
        </w:rPr>
        <w:t>contenuto nell’equazione, per poter ottenere un numero di armoniche da poter inserire nel grafico finale. Oltre a ciò, bisogna calcolare altre due grandezze, contenute all’interno del coefficiente di Fourier calcolato per il segnale in esame: l’ampiezza e la fase. In particolare, considerando il segnale periodico in esame nella forma complessa del tipo:</w:t>
      </w:r>
    </w:p>
    <w:p w14:paraId="586EDFC6" w14:textId="3C5F7ED0" w:rsidR="00F1074B" w:rsidRPr="00F1074B" w:rsidRDefault="00F1074B" w:rsidP="00435E10">
      <w:pPr>
        <w:spacing w:line="276" w:lineRule="auto"/>
        <w:jc w:val="both"/>
        <w:rPr>
          <w:rFonts w:ascii="Garamond" w:eastAsiaTheme="minorEastAsia" w:hAnsi="Garamond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x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j2π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nf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sup>
              </m:sSup>
            </m:e>
          </m:nary>
        </m:oMath>
      </m:oMathPara>
    </w:p>
    <w:p w14:paraId="6A56D16B" w14:textId="0829895F" w:rsidR="00F1074B" w:rsidRDefault="00F1074B" w:rsidP="00435E10">
      <w:pPr>
        <w:spacing w:line="276" w:lineRule="auto"/>
        <w:jc w:val="both"/>
        <w:rPr>
          <w:rFonts w:ascii="Garamond" w:eastAsiaTheme="minorEastAsia" w:hAnsi="Garamond"/>
          <w:sz w:val="24"/>
          <w:szCs w:val="24"/>
        </w:rPr>
      </w:pPr>
      <w:r>
        <w:rPr>
          <w:rFonts w:ascii="Garamond" w:eastAsiaTheme="minorEastAsia" w:hAnsi="Garamond"/>
          <w:sz w:val="24"/>
          <w:szCs w:val="24"/>
        </w:rPr>
        <w:t>Si ottiene che, dalla definizione di un numero complesso, l’ampiezza rappresenta il modulo, mentre la fase viene calcolata nel seguente modo:</w:t>
      </w:r>
    </w:p>
    <w:p w14:paraId="01B1B3B2" w14:textId="77777777" w:rsidR="00F1074B" w:rsidRPr="00F1074B" w:rsidRDefault="00F1074B" w:rsidP="00435E10">
      <w:pPr>
        <w:spacing w:line="276" w:lineRule="auto"/>
        <w:rPr>
          <w:rFonts w:eastAsiaTheme="minorEastAsia"/>
          <w:color w:val="000000" w:themeColor="text1"/>
          <w:sz w:val="24"/>
          <w:szCs w:val="24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color w:val="000000" w:themeColor="text1"/>
              <w:sz w:val="24"/>
              <w:szCs w:val="24"/>
            </w:rPr>
            <m:t>ϑ=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eqArr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4"/>
                          <w:szCs w:val="24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24"/>
                              <w:szCs w:val="24"/>
                            </w:rPr>
                            <m:t>tan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000000" w:themeColor="text1"/>
                              <w:sz w:val="24"/>
                              <w:szCs w:val="24"/>
                            </w:rPr>
                            <m:t>-1</m:t>
                          </m:r>
                        </m:sup>
                      </m:sSup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color w:val="000000" w:themeColor="text1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4"/>
                                  <w:szCs w:val="24"/>
                                </w:rPr>
                                <m:t>Im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4"/>
                                  <w:szCs w:val="24"/>
                                </w:rPr>
                                <m:t>Re</m:t>
                              </m:r>
                            </m:den>
                          </m:f>
                        </m:e>
                      </m:d>
                    </m:e>
                  </m:func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 xml:space="preserve">          se Re&gt;0</m:t>
                  </m:r>
                </m:e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4"/>
                          <w:szCs w:val="24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24"/>
                              <w:szCs w:val="24"/>
                            </w:rPr>
                            <m:t>tan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000000" w:themeColor="text1"/>
                              <w:sz w:val="24"/>
                              <w:szCs w:val="24"/>
                            </w:rPr>
                            <m:t>-1</m:t>
                          </m:r>
                        </m:sup>
                      </m:sSup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color w:val="000000" w:themeColor="text1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4"/>
                                  <w:szCs w:val="24"/>
                                </w:rPr>
                                <m:t>Im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4"/>
                                  <w:szCs w:val="24"/>
                                </w:rPr>
                                <m:t>Re</m:t>
                              </m:r>
                            </m:den>
                          </m:f>
                        </m:e>
                      </m:d>
                    </m:e>
                  </m:func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+ π  se Re&lt;0</m:t>
                  </m:r>
                </m:e>
              </m:eqArr>
            </m:e>
          </m:d>
        </m:oMath>
      </m:oMathPara>
    </w:p>
    <w:p w14:paraId="634ED620" w14:textId="77777777" w:rsidR="00F1074B" w:rsidRPr="00F1074B" w:rsidRDefault="00F1074B" w:rsidP="00435E10">
      <w:pPr>
        <w:spacing w:line="276" w:lineRule="auto"/>
        <w:rPr>
          <w:rFonts w:eastAsiaTheme="minorEastAsia"/>
          <w:color w:val="000000" w:themeColor="text1"/>
          <w:sz w:val="28"/>
          <w:szCs w:val="28"/>
        </w:rPr>
      </w:pPr>
    </w:p>
    <w:p w14:paraId="3D39FF74" w14:textId="77777777" w:rsidR="00F1074B" w:rsidRDefault="00F1074B" w:rsidP="00F1074B">
      <w:pPr>
        <w:jc w:val="both"/>
        <w:rPr>
          <w:rFonts w:ascii="Garamond" w:eastAsiaTheme="minorEastAsia" w:hAnsi="Garamond"/>
          <w:sz w:val="24"/>
          <w:szCs w:val="24"/>
        </w:rPr>
      </w:pPr>
    </w:p>
    <w:p w14:paraId="0C364985" w14:textId="77777777" w:rsidR="00435E10" w:rsidRDefault="00435E10" w:rsidP="00F1074B">
      <w:pPr>
        <w:jc w:val="both"/>
        <w:rPr>
          <w:rFonts w:ascii="Garamond" w:eastAsiaTheme="minorEastAsia" w:hAnsi="Garamond"/>
          <w:sz w:val="24"/>
          <w:szCs w:val="24"/>
        </w:rPr>
      </w:pPr>
    </w:p>
    <w:p w14:paraId="4C32788A" w14:textId="77777777" w:rsidR="00435E10" w:rsidRPr="008A3E34" w:rsidRDefault="00435E10" w:rsidP="00435E10">
      <w:pPr>
        <w:spacing w:line="276" w:lineRule="auto"/>
        <w:jc w:val="both"/>
        <w:rPr>
          <w:rFonts w:ascii="Garamond" w:hAnsi="Garamond"/>
          <w:b/>
          <w:bCs/>
          <w:sz w:val="24"/>
          <w:szCs w:val="24"/>
          <w:u w:val="single"/>
        </w:rPr>
      </w:pPr>
      <w:r w:rsidRPr="008A3E34">
        <w:rPr>
          <w:rFonts w:ascii="Garamond" w:hAnsi="Garamond"/>
          <w:b/>
          <w:bCs/>
          <w:sz w:val="24"/>
          <w:szCs w:val="24"/>
          <w:u w:val="single"/>
        </w:rPr>
        <w:lastRenderedPageBreak/>
        <w:t>ANALISI 1° SEGNALE</w:t>
      </w:r>
    </w:p>
    <w:p w14:paraId="47472F8F" w14:textId="77777777" w:rsidR="00435E10" w:rsidRDefault="00435E10" w:rsidP="00435E10">
      <w:pPr>
        <w:spacing w:line="276" w:lineRule="auto"/>
        <w:jc w:val="both"/>
        <w:rPr>
          <w:rFonts w:ascii="Garamond" w:hAnsi="Garamond"/>
          <w:b/>
          <w:bCs/>
          <w:sz w:val="24"/>
          <w:szCs w:val="24"/>
        </w:rPr>
      </w:pPr>
      <w:r w:rsidRPr="008A3E34">
        <w:rPr>
          <w:rFonts w:ascii="Garamond" w:hAnsi="Garamond"/>
          <w:b/>
          <w:bCs/>
          <w:sz w:val="24"/>
          <w:szCs w:val="24"/>
        </w:rPr>
        <w:t>Dati</w:t>
      </w:r>
      <w:r>
        <w:rPr>
          <w:rFonts w:ascii="Garamond" w:hAnsi="Garamond"/>
          <w:b/>
          <w:bCs/>
          <w:sz w:val="24"/>
          <w:szCs w:val="24"/>
        </w:rPr>
        <w:t>:</w:t>
      </w:r>
    </w:p>
    <w:p w14:paraId="10F84A3B" w14:textId="77777777" w:rsidR="00435E10" w:rsidRPr="00637270" w:rsidRDefault="00435E10" w:rsidP="00435E10">
      <w:pPr>
        <w:spacing w:line="276" w:lineRule="auto"/>
        <w:jc w:val="both"/>
        <w:rPr>
          <w:rFonts w:ascii="Garamond" w:hAnsi="Garamond"/>
          <w:iCs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24"/>
              <w:szCs w:val="24"/>
              <w:vertAlign w:val="subscript"/>
            </w:rPr>
            <m:t>N</m:t>
          </m:r>
          <m:r>
            <m:rPr>
              <m:sty m:val="b"/>
            </m:rPr>
            <w:rPr>
              <w:rFonts w:ascii="Cambria Math" w:hAnsi="Cambria Math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numero di lettere del cognome=1</m:t>
          </m:r>
          <m:r>
            <w:rPr>
              <w:rFonts w:ascii="Cambria Math" w:eastAsiaTheme="minorEastAsia" w:hAnsi="Cambria Math"/>
              <w:sz w:val="24"/>
              <w:szCs w:val="24"/>
            </w:rPr>
            <m:t>1</m:t>
          </m:r>
        </m:oMath>
      </m:oMathPara>
    </w:p>
    <w:p w14:paraId="204485A3" w14:textId="77777777" w:rsidR="00435E10" w:rsidRPr="00637270" w:rsidRDefault="00435E10" w:rsidP="00435E10">
      <w:pPr>
        <w:spacing w:line="276" w:lineRule="auto"/>
        <w:jc w:val="both"/>
        <w:rPr>
          <w:rFonts w:ascii="Garamond" w:eastAsiaTheme="minorEastAsia" w:hAnsi="Garamond"/>
          <w:iCs/>
          <w:sz w:val="24"/>
          <w:szCs w:val="24"/>
          <w:vertAlign w:val="subscript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24"/>
              <w:szCs w:val="24"/>
              <w:vertAlign w:val="subscript"/>
            </w:rPr>
            <m:t>T=</m:t>
          </m:r>
          <m:f>
            <m:fPr>
              <m:ctrlPr>
                <w:rPr>
                  <w:rFonts w:ascii="Cambria Math" w:hAnsi="Cambria Math"/>
                  <w:iCs/>
                  <w:sz w:val="24"/>
                  <w:szCs w:val="24"/>
                  <w:vertAlign w:val="subscript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Cs/>
                      <w:sz w:val="24"/>
                      <w:szCs w:val="24"/>
                      <w:vertAlign w:val="subscript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vertAlign w:val="subscript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vertAlign w:val="subscript"/>
                    </w:rPr>
                    <m:t>0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vertAlign w:val="subscript"/>
                </w:rPr>
                <m:t>N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  <w:vertAlign w:val="subscript"/>
            </w:rPr>
            <m:t>=</m:t>
          </m:r>
          <m:f>
            <m:fPr>
              <m:ctrlPr>
                <w:rPr>
                  <w:rFonts w:ascii="Cambria Math" w:hAnsi="Cambria Math"/>
                  <w:iCs/>
                  <w:sz w:val="24"/>
                  <w:szCs w:val="24"/>
                  <w:vertAlign w:val="subscript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Cs/>
                      <w:sz w:val="24"/>
                      <w:szCs w:val="24"/>
                      <w:vertAlign w:val="subscript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vertAlign w:val="subscript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vertAlign w:val="subscript"/>
                    </w:rPr>
                    <m:t>0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vertAlign w:val="subscript"/>
                </w:rPr>
                <m:t>11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  <w:vertAlign w:val="subscript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Cs/>
                  <w:sz w:val="24"/>
                  <w:szCs w:val="24"/>
                  <w:vertAlign w:val="subscript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vertAlign w:val="subscript"/>
                </w:rPr>
                <m:t>msec.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  <w:vertAlign w:val="subscript"/>
            </w:rPr>
            <m:t xml:space="preserve">=Periodo </m:t>
          </m:r>
          <m:d>
            <m:dPr>
              <m:ctrlPr>
                <w:rPr>
                  <w:rFonts w:ascii="Cambria Math" w:eastAsiaTheme="minorEastAsia" w:hAnsi="Cambria Math"/>
                  <w:iCs/>
                  <w:sz w:val="24"/>
                  <w:szCs w:val="24"/>
                  <w:vertAlign w:val="subscript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vertAlign w:val="subscript"/>
                </w:rPr>
                <m:t>tempo di durata di un singolo impulso triangolare</m:t>
              </m:r>
            </m:e>
          </m:d>
        </m:oMath>
      </m:oMathPara>
    </w:p>
    <w:p w14:paraId="7FC78DA3" w14:textId="77777777" w:rsidR="00435E10" w:rsidRPr="00637270" w:rsidRDefault="005922EA" w:rsidP="00435E10">
      <w:pPr>
        <w:spacing w:line="276" w:lineRule="auto"/>
        <w:jc w:val="both"/>
        <w:rPr>
          <w:rFonts w:ascii="Garamond" w:eastAsiaTheme="minorEastAsia" w:hAnsi="Garamond"/>
          <w:iCs/>
          <w:sz w:val="24"/>
          <w:szCs w:val="24"/>
          <w:vertAlign w:val="subscript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Cs/>
                  <w:sz w:val="24"/>
                  <w:szCs w:val="24"/>
                  <w:vertAlign w:val="subscript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vertAlign w:val="subscript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vertAlign w:val="subscript"/>
                </w:rPr>
                <m:t>0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  <w:vertAlign w:val="subscript"/>
            </w:rPr>
            <m:t>=1000 Hz=Frequenza fondamentale del segnale</m:t>
          </m:r>
        </m:oMath>
      </m:oMathPara>
    </w:p>
    <w:p w14:paraId="259194BC" w14:textId="77777777" w:rsidR="00435E10" w:rsidRPr="00B77841" w:rsidRDefault="00435E10" w:rsidP="00435E10">
      <w:pPr>
        <w:spacing w:line="276" w:lineRule="auto"/>
        <w:jc w:val="both"/>
        <w:rPr>
          <w:rFonts w:ascii="Garamond" w:eastAsiaTheme="minorEastAsia" w:hAnsi="Garamond"/>
          <w:iCs/>
          <w:sz w:val="24"/>
          <w:szCs w:val="24"/>
          <w:vertAlign w:val="subscript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24"/>
              <w:szCs w:val="24"/>
              <w:vertAlign w:val="subscript"/>
            </w:rPr>
            <m:t>A=</m:t>
          </m:r>
          <m:f>
            <m:fPr>
              <m:ctrlPr>
                <w:rPr>
                  <w:rFonts w:ascii="Cambria Math" w:hAnsi="Cambria Math"/>
                  <w:iCs/>
                  <w:sz w:val="24"/>
                  <w:szCs w:val="24"/>
                  <w:vertAlign w:val="subscript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vertAlign w:val="subscript"/>
                </w:rPr>
                <m:t>N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vertAlign w:val="subscript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  <w:vertAlign w:val="subscript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Cs/>
                  <w:sz w:val="24"/>
                  <w:szCs w:val="24"/>
                  <w:vertAlign w:val="subscript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vertAlign w:val="subscript"/>
                </w:rPr>
                <m:t>11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vertAlign w:val="subscript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  <w:vertAlign w:val="subscript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Cs/>
                  <w:sz w:val="24"/>
                  <w:szCs w:val="24"/>
                  <w:vertAlign w:val="subscript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vertAlign w:val="subscript"/>
                </w:rPr>
                <m:t>volt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  <w:vertAlign w:val="subscript"/>
            </w:rPr>
            <m:t>=Ampiezza (Valore massimo del</m:t>
          </m:r>
          <m:sSup>
            <m:sSupPr>
              <m:ctrlPr>
                <w:rPr>
                  <w:rFonts w:ascii="Cambria Math" w:eastAsiaTheme="minorEastAsia" w:hAnsi="Cambria Math"/>
                  <w:iCs/>
                  <w:sz w:val="24"/>
                  <w:szCs w:val="24"/>
                  <w:vertAlign w:val="subscript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vertAlign w:val="subscript"/>
                </w:rPr>
                <m:t>l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vertAlign w:val="subscript"/>
                </w:rPr>
                <m:t>'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  <w:vertAlign w:val="subscript"/>
            </w:rPr>
            <m:t>impulso triangolare)</m:t>
          </m:r>
        </m:oMath>
      </m:oMathPara>
    </w:p>
    <w:p w14:paraId="6F19CF4C" w14:textId="6EA25ABA" w:rsidR="00435E10" w:rsidRPr="00F1074B" w:rsidRDefault="00435E10" w:rsidP="00435E10">
      <w:pPr>
        <w:spacing w:line="276" w:lineRule="auto"/>
        <w:jc w:val="center"/>
        <w:rPr>
          <w:rFonts w:ascii="Garamond" w:eastAsiaTheme="minorEastAsia" w:hAnsi="Garamond"/>
          <w:sz w:val="24"/>
          <w:szCs w:val="24"/>
        </w:rPr>
      </w:pPr>
      <w:r>
        <w:rPr>
          <w:noProof/>
        </w:rPr>
        <w:drawing>
          <wp:inline distT="0" distB="0" distL="0" distR="0" wp14:anchorId="657F7A18" wp14:editId="51A372F2">
            <wp:extent cx="3646561" cy="1869440"/>
            <wp:effectExtent l="0" t="0" r="0" b="0"/>
            <wp:docPr id="644562809" name="Immagine 1" descr="Immagine che contiene linea, diagramm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562809" name="Immagine 1" descr="Immagine che contiene linea, diagramma&#10;&#10;Descrizione generat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4613" cy="1888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EFD6A" w14:textId="77777777" w:rsidR="00654FCB" w:rsidRPr="00654FCB" w:rsidRDefault="00654FCB" w:rsidP="00435E10">
      <w:pPr>
        <w:spacing w:line="276" w:lineRule="auto"/>
        <w:rPr>
          <w:rFonts w:ascii="Garamond" w:eastAsiaTheme="minorEastAsia" w:hAnsi="Garamond"/>
          <w:sz w:val="24"/>
          <w:szCs w:val="24"/>
        </w:rPr>
      </w:pPr>
    </w:p>
    <w:p w14:paraId="6985BADD" w14:textId="77777777" w:rsidR="00435E10" w:rsidRDefault="00435E10" w:rsidP="00435E10">
      <w:pPr>
        <w:spacing w:line="276" w:lineRule="auto"/>
        <w:jc w:val="both"/>
        <w:rPr>
          <w:rFonts w:ascii="Garamond" w:eastAsiaTheme="minorEastAsia" w:hAnsi="Garamond"/>
          <w:b/>
          <w:bCs/>
          <w:sz w:val="24"/>
          <w:szCs w:val="24"/>
        </w:rPr>
      </w:pPr>
      <w:r>
        <w:rPr>
          <w:rFonts w:ascii="Garamond" w:eastAsiaTheme="minorEastAsia" w:hAnsi="Garamond"/>
          <w:b/>
          <w:bCs/>
          <w:sz w:val="24"/>
          <w:szCs w:val="24"/>
        </w:rPr>
        <w:t>Osservazioni:</w:t>
      </w:r>
    </w:p>
    <w:p w14:paraId="4A5EAD91" w14:textId="77777777" w:rsidR="00435E10" w:rsidRDefault="00435E10" w:rsidP="00435E10">
      <w:pPr>
        <w:spacing w:line="276" w:lineRule="auto"/>
        <w:jc w:val="both"/>
        <w:rPr>
          <w:rFonts w:ascii="Garamond" w:eastAsiaTheme="minorEastAsia" w:hAnsi="Garamond"/>
          <w:sz w:val="24"/>
          <w:szCs w:val="24"/>
        </w:rPr>
      </w:pPr>
      <w:r>
        <w:rPr>
          <w:rFonts w:ascii="Garamond" w:eastAsiaTheme="minorEastAsia" w:hAnsi="Garamond"/>
          <w:sz w:val="24"/>
          <w:szCs w:val="24"/>
        </w:rPr>
        <w:t>Il segnale in esame può essere descritto come un “Treno di impulsi triangolari”, un segnale periodico caratterizzato da una sequenza infinita di segnali triangolari del tipo</w:t>
      </w:r>
      <w:r w:rsidRPr="00D84D8B">
        <w:rPr>
          <w:rFonts w:ascii="Garamond" w:eastAsiaTheme="minorEastAsia" w:hAnsi="Garamond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Λ</m:t>
        </m:r>
        <m:d>
          <m:d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t</m:t>
                </m:r>
              </m:num>
              <m:den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T</m:t>
                </m:r>
              </m:den>
            </m:f>
          </m:e>
        </m:d>
      </m:oMath>
      <w:r>
        <w:rPr>
          <w:rFonts w:ascii="Garamond" w:eastAsiaTheme="minorEastAsia" w:hAnsi="Garamond"/>
          <w:sz w:val="24"/>
          <w:szCs w:val="24"/>
        </w:rPr>
        <w:t>, distanziati uno rispetto all’altro da un periodo T</w:t>
      </w:r>
      <w:r>
        <w:rPr>
          <w:rFonts w:ascii="Garamond" w:eastAsiaTheme="minorEastAsia" w:hAnsi="Garamond"/>
          <w:sz w:val="24"/>
          <w:szCs w:val="24"/>
          <w:vertAlign w:val="subscript"/>
        </w:rPr>
        <w:t xml:space="preserve">0 </w:t>
      </w:r>
      <w:r>
        <w:rPr>
          <w:rFonts w:ascii="Garamond" w:eastAsiaTheme="minorEastAsia" w:hAnsi="Garamond"/>
          <w:sz w:val="24"/>
          <w:szCs w:val="24"/>
        </w:rPr>
        <w:t>in questo caso specifico.</w:t>
      </w:r>
    </w:p>
    <w:p w14:paraId="2D356221" w14:textId="77777777" w:rsidR="00435E10" w:rsidRDefault="00435E10" w:rsidP="00435E10">
      <w:pPr>
        <w:spacing w:line="276" w:lineRule="auto"/>
        <w:jc w:val="both"/>
        <w:rPr>
          <w:rFonts w:ascii="Garamond" w:eastAsiaTheme="minorEastAsia" w:hAnsi="Garamond"/>
          <w:iCs/>
          <w:sz w:val="24"/>
          <w:szCs w:val="24"/>
        </w:rPr>
      </w:pPr>
      <w:r>
        <w:rPr>
          <w:rFonts w:ascii="Garamond" w:eastAsiaTheme="minorEastAsia" w:hAnsi="Garamond"/>
          <w:sz w:val="24"/>
          <w:szCs w:val="24"/>
        </w:rPr>
        <w:t>Dato che il segnale possiede queste caratteristiche, per rappresentarlo adeguatamente è sufficiente considerare una singola armonica; pertanto, è stato deciso di prendere in considerazione l’armonica distante dall’origine 10T</w:t>
      </w:r>
      <w:r>
        <w:rPr>
          <w:rFonts w:ascii="Garamond" w:eastAsiaTheme="minorEastAsia" w:hAnsi="Garamond"/>
          <w:iCs/>
          <w:sz w:val="24"/>
          <w:szCs w:val="24"/>
        </w:rPr>
        <w:t>. Per definizione è possibile dire che un segnale triangolare può essere così rappresentato:</w:t>
      </w:r>
    </w:p>
    <w:p w14:paraId="74024648" w14:textId="77777777" w:rsidR="00435E10" w:rsidRPr="001B0BAF" w:rsidRDefault="00435E10" w:rsidP="00435E10">
      <w:pPr>
        <w:spacing w:line="276" w:lineRule="auto"/>
        <w:jc w:val="both"/>
        <w:rPr>
          <w:rFonts w:ascii="Garamond" w:eastAsiaTheme="minorEastAsia" w:hAnsi="Garamond"/>
          <w:i/>
          <w:iCs/>
          <w:sz w:val="24"/>
          <w:szCs w:val="24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/>
              <w:sz w:val="24"/>
              <w:szCs w:val="24"/>
            </w:rPr>
            <m:t>Λ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t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T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 xml:space="preserve">= 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eqArr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1-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|t|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T</m:t>
                          </m:r>
                        </m:den>
                      </m:f>
                    </m:e>
                  </m:d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 xml:space="preserve">    ∀t∈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-T ; T</m:t>
                      </m:r>
                    </m:e>
                  </m:d>
                </m:e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0 altrove</m:t>
                  </m:r>
                </m:e>
              </m:eqArr>
            </m:e>
          </m:d>
        </m:oMath>
      </m:oMathPara>
    </w:p>
    <w:p w14:paraId="34503B66" w14:textId="77777777" w:rsidR="00435E10" w:rsidRDefault="00435E10" w:rsidP="00435E10">
      <w:pPr>
        <w:spacing w:line="276" w:lineRule="auto"/>
        <w:jc w:val="both"/>
        <w:rPr>
          <w:rFonts w:ascii="Garamond" w:eastAsiaTheme="minorEastAsia" w:hAnsi="Garamond"/>
          <w:b/>
          <w:bCs/>
          <w:sz w:val="24"/>
          <w:szCs w:val="24"/>
        </w:rPr>
      </w:pPr>
      <w:r>
        <w:rPr>
          <w:rFonts w:ascii="Garamond" w:eastAsiaTheme="minorEastAsia" w:hAnsi="Garamond"/>
          <w:b/>
          <w:bCs/>
          <w:sz w:val="24"/>
          <w:szCs w:val="24"/>
        </w:rPr>
        <w:t>Costruzione del segnale periodico:</w:t>
      </w:r>
    </w:p>
    <w:p w14:paraId="0503951F" w14:textId="77777777" w:rsidR="00435E10" w:rsidRDefault="00435E10" w:rsidP="00435E10">
      <w:pPr>
        <w:spacing w:line="276" w:lineRule="auto"/>
        <w:jc w:val="both"/>
        <w:rPr>
          <w:rFonts w:ascii="Garamond" w:eastAsiaTheme="minorEastAsia" w:hAnsi="Garamond"/>
          <w:sz w:val="24"/>
          <w:szCs w:val="24"/>
        </w:rPr>
      </w:pPr>
      <w:r>
        <w:rPr>
          <w:rFonts w:ascii="Garamond" w:eastAsiaTheme="minorEastAsia" w:hAnsi="Garamond"/>
          <w:sz w:val="24"/>
          <w:szCs w:val="24"/>
        </w:rPr>
        <w:t>Dato il carattere periodico del segnale, è possibile esprimere la sua forma d’onda attraverso la serie di Fourier. In particolare, per definizione si ha che un treno di impulsi triangolari può essere rappresentato come:</w:t>
      </w:r>
    </w:p>
    <w:p w14:paraId="757C6A4D" w14:textId="77777777" w:rsidR="00435E10" w:rsidRPr="00435E10" w:rsidRDefault="00435E10" w:rsidP="00435E10">
      <w:pPr>
        <w:spacing w:line="276" w:lineRule="auto"/>
        <w:jc w:val="both"/>
        <w:rPr>
          <w:rFonts w:ascii="Garamond" w:eastAsiaTheme="minorEastAsia" w:hAnsi="Garamond"/>
          <w:i/>
          <w:sz w:val="24"/>
          <w:szCs w:val="24"/>
          <w:vertAlign w:val="subscript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x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=A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n= -∞</m:t>
              </m:r>
            </m:sub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+∞</m:t>
              </m:r>
            </m:sup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Λ</m:t>
              </m:r>
            </m:e>
          </m:nary>
          <m:d>
            <m:d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  <w:vertAlign w:val="subscript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vertAlign w:val="subscript"/>
                    </w:rPr>
                    <m:t>t-n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  <w:vertAlign w:val="subscript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vertAlign w:val="subscript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vertAlign w:val="subscript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  <w:vertAlign w:val="subscript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  <w:vertAlign w:val="subscript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  <w:vertAlign w:val="subscript"/>
                        </w:rPr>
                        <m:t>21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  <w:vertAlign w:val="subscript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  <w:sz w:val="24"/>
                      <w:szCs w:val="24"/>
                      <w:vertAlign w:val="subscript"/>
                    </w:rPr>
                    <m:t>T</m:t>
                  </m:r>
                </m:num>
                <m:den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  <w:vertAlign w:val="subscript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  <w:vertAlign w:val="subscript"/>
                        </w:rPr>
                        <m:t>T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  <w:vertAlign w:val="subscript"/>
                        </w:rPr>
                        <m:t>2</m:t>
                      </m:r>
                    </m:den>
                  </m:f>
                </m:den>
              </m:f>
              <m:ctrlPr>
                <w:rPr>
                  <w:rFonts w:ascii="Cambria Math" w:hAnsi="Cambria Math"/>
                  <w:i/>
                  <w:iCs/>
                  <w:sz w:val="24"/>
                  <w:szCs w:val="24"/>
                  <w:vertAlign w:val="subscript"/>
                </w:rPr>
              </m:ctrlPr>
            </m:e>
          </m:d>
          <m:r>
            <w:rPr>
              <w:rFonts w:ascii="Cambria Math" w:hAnsi="Cambria Math"/>
              <w:sz w:val="24"/>
              <w:szCs w:val="24"/>
              <w:vertAlign w:val="subscript"/>
            </w:rPr>
            <m:t xml:space="preserve">= </m:t>
          </m:r>
          <m:r>
            <w:rPr>
              <w:rFonts w:ascii="Cambria Math" w:eastAsiaTheme="minorEastAsia" w:hAnsi="Cambria Math"/>
              <w:sz w:val="24"/>
              <w:szCs w:val="24"/>
            </w:rPr>
            <m:t>A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n= -∞</m:t>
              </m:r>
            </m:sub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+∞</m:t>
              </m:r>
            </m:sup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Λ</m:t>
              </m:r>
            </m:e>
          </m:nary>
          <m:d>
            <m:d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  <w:vertAlign w:val="subscript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vertAlign w:val="subscript"/>
                    </w:rPr>
                    <m:t>t-11nT-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  <w:vertAlign w:val="subscript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  <w:vertAlign w:val="subscript"/>
                        </w:rPr>
                        <m:t>21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  <w:vertAlign w:val="subscript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  <w:sz w:val="24"/>
                      <w:szCs w:val="24"/>
                      <w:vertAlign w:val="subscript"/>
                    </w:rPr>
                    <m:t>T</m:t>
                  </m:r>
                </m:num>
                <m:den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  <w:vertAlign w:val="subscript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  <w:vertAlign w:val="subscript"/>
                        </w:rPr>
                        <m:t>T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  <w:vertAlign w:val="subscript"/>
                        </w:rPr>
                        <m:t>2</m:t>
                      </m:r>
                    </m:den>
                  </m:f>
                </m:den>
              </m:f>
              <m:ctrlPr>
                <w:rPr>
                  <w:rFonts w:ascii="Cambria Math" w:hAnsi="Cambria Math"/>
                  <w:i/>
                  <w:iCs/>
                  <w:sz w:val="24"/>
                  <w:szCs w:val="24"/>
                  <w:vertAlign w:val="subscript"/>
                </w:rPr>
              </m:ctrlPr>
            </m:e>
          </m:d>
          <m:r>
            <w:rPr>
              <w:rFonts w:ascii="Cambria Math" w:hAnsi="Cambria Math"/>
              <w:sz w:val="24"/>
              <w:szCs w:val="24"/>
              <w:vertAlign w:val="subscript"/>
            </w:rPr>
            <m:t xml:space="preserve"> </m:t>
          </m:r>
        </m:oMath>
      </m:oMathPara>
    </w:p>
    <w:p w14:paraId="1ACB072A" w14:textId="77777777" w:rsidR="00435E10" w:rsidRPr="001B0BAF" w:rsidRDefault="00435E10" w:rsidP="00435E10">
      <w:pPr>
        <w:spacing w:line="276" w:lineRule="auto"/>
        <w:jc w:val="both"/>
        <w:rPr>
          <w:rFonts w:ascii="Garamond" w:eastAsiaTheme="minorEastAsia" w:hAnsi="Garamond"/>
          <w:i/>
          <w:sz w:val="24"/>
          <w:szCs w:val="24"/>
        </w:rPr>
      </w:pPr>
    </w:p>
    <w:p w14:paraId="47AC5BBF" w14:textId="77777777" w:rsidR="00435E10" w:rsidRDefault="00435E10" w:rsidP="00435E10">
      <w:pPr>
        <w:spacing w:line="276" w:lineRule="auto"/>
        <w:jc w:val="both"/>
        <w:rPr>
          <w:rFonts w:ascii="Garamond" w:eastAsiaTheme="minorEastAsia" w:hAnsi="Garamond"/>
          <w:b/>
          <w:bCs/>
          <w:sz w:val="24"/>
          <w:szCs w:val="24"/>
        </w:rPr>
      </w:pPr>
      <w:r>
        <w:rPr>
          <w:rFonts w:ascii="Garamond" w:eastAsiaTheme="minorEastAsia" w:hAnsi="Garamond"/>
          <w:b/>
          <w:bCs/>
          <w:sz w:val="24"/>
          <w:szCs w:val="24"/>
        </w:rPr>
        <w:lastRenderedPageBreak/>
        <w:t>Calcolo dello sviluppo in serie di Fourier:</w:t>
      </w:r>
    </w:p>
    <w:p w14:paraId="1F54A0D5" w14:textId="77777777" w:rsidR="00435E10" w:rsidRDefault="00435E10" w:rsidP="00435E10">
      <w:pPr>
        <w:spacing w:line="276" w:lineRule="auto"/>
        <w:jc w:val="both"/>
        <w:rPr>
          <w:rFonts w:ascii="Garamond" w:eastAsiaTheme="minorEastAsia" w:hAnsi="Garamond"/>
          <w:sz w:val="24"/>
          <w:szCs w:val="24"/>
        </w:rPr>
      </w:pPr>
      <w:r>
        <w:rPr>
          <w:rFonts w:ascii="Garamond" w:eastAsiaTheme="minorEastAsia" w:hAnsi="Garamond"/>
          <w:sz w:val="24"/>
          <w:szCs w:val="24"/>
        </w:rPr>
        <w:t>Grazie alle caratteristiche del segnale in esame, essendo un segnale periodico di periodo T, è possibile svilupparlo in serie di Fourier, attraverso il procedimento spiegate nei “Cenni Teorici”. Nell’analisi del segnale in questione, è possibile utilizzare la troncatura del segnale periodico, ossia considerando soltanto una porzione del segnale stesso:</w:t>
      </w:r>
    </w:p>
    <w:p w14:paraId="6F7D20FD" w14:textId="77777777" w:rsidR="00435E10" w:rsidRPr="001B0BAF" w:rsidRDefault="005922EA" w:rsidP="00435E10">
      <w:pPr>
        <w:jc w:val="both"/>
        <w:rPr>
          <w:rFonts w:eastAsiaTheme="minorEastAsia"/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n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 xml:space="preserve"> H(n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)</m:t>
          </m:r>
        </m:oMath>
      </m:oMathPara>
    </w:p>
    <w:p w14:paraId="00ECEA36" w14:textId="77777777" w:rsidR="00435E10" w:rsidRDefault="00435E10" w:rsidP="00435E10">
      <w:pPr>
        <w:jc w:val="both"/>
        <w:rPr>
          <w:rFonts w:ascii="Garamond" w:hAnsi="Garamond"/>
          <w:iCs/>
          <w:sz w:val="24"/>
          <w:szCs w:val="24"/>
        </w:rPr>
      </w:pPr>
      <w:r w:rsidRPr="001B0BAF">
        <w:rPr>
          <w:rFonts w:ascii="Garamond" w:hAnsi="Garamond"/>
          <w:iCs/>
          <w:sz w:val="24"/>
          <w:szCs w:val="24"/>
        </w:rPr>
        <w:t>Si calcoli quindi dapprima la troncata del segnale periodico</w:t>
      </w:r>
      <w:r>
        <w:rPr>
          <w:rFonts w:ascii="Garamond" w:hAnsi="Garamond"/>
          <w:iCs/>
          <w:sz w:val="24"/>
          <w:szCs w:val="24"/>
        </w:rPr>
        <w:t>:</w:t>
      </w:r>
    </w:p>
    <w:p w14:paraId="1BE1D483" w14:textId="77777777" w:rsidR="00435E10" w:rsidRPr="001B0BAF" w:rsidRDefault="00435E10" w:rsidP="00435E10">
      <w:pPr>
        <w:jc w:val="both"/>
        <w:rPr>
          <w:rFonts w:ascii="Garamond" w:eastAsiaTheme="minorEastAsia" w:hAnsi="Garamond"/>
          <w:iCs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h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=11Λ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t-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21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T</m:t>
                  </m:r>
                </m:num>
                <m:den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T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2</m:t>
                      </m:r>
                    </m:den>
                  </m:f>
                </m:den>
              </m:f>
            </m:e>
          </m:d>
        </m:oMath>
      </m:oMathPara>
    </w:p>
    <w:p w14:paraId="41A27697" w14:textId="77777777" w:rsidR="00435E10" w:rsidRDefault="00435E10" w:rsidP="00435E10">
      <w:pPr>
        <w:jc w:val="both"/>
        <w:rPr>
          <w:rFonts w:ascii="Garamond" w:eastAsiaTheme="minorEastAsia" w:hAnsi="Garamond"/>
          <w:iCs/>
          <w:sz w:val="24"/>
          <w:szCs w:val="24"/>
        </w:rPr>
      </w:pPr>
      <w:r>
        <w:rPr>
          <w:rFonts w:ascii="Garamond" w:eastAsiaTheme="minorEastAsia" w:hAnsi="Garamond"/>
          <w:i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713B11A" wp14:editId="697E029E">
                <wp:simplePos x="0" y="0"/>
                <wp:positionH relativeFrom="column">
                  <wp:posOffset>2809240</wp:posOffset>
                </wp:positionH>
                <wp:positionV relativeFrom="paragraph">
                  <wp:posOffset>543560</wp:posOffset>
                </wp:positionV>
                <wp:extent cx="45330" cy="74930"/>
                <wp:effectExtent l="19050" t="38100" r="31115" b="39370"/>
                <wp:wrapNone/>
                <wp:docPr id="1874200074" name="Input penna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45330" cy="74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282BF6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put penna 17" o:spid="_x0000_s1026" type="#_x0000_t75" style="position:absolute;margin-left:220.85pt;margin-top:42.45pt;width:4.25pt;height:6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">
                <v:imagedata r:id="rId10" o:title=""/>
              </v:shape>
            </w:pict>
          </mc:Fallback>
        </mc:AlternateContent>
      </w:r>
      <w:r>
        <w:rPr>
          <w:rFonts w:ascii="Garamond" w:eastAsiaTheme="minorEastAsia" w:hAnsi="Garamond"/>
          <w:iCs/>
          <w:sz w:val="24"/>
          <w:szCs w:val="24"/>
        </w:rPr>
        <w:t>Dopodiché, su tale segnale, si effettui la trasformata di Fourier. Sapendo che per definizione, la trasformata di un segnale triangolare è (si consideri un segnale w(t) generico):</w:t>
      </w:r>
    </w:p>
    <w:p w14:paraId="10AC4B66" w14:textId="77777777" w:rsidR="00435E10" w:rsidRPr="005244C8" w:rsidRDefault="00435E10" w:rsidP="00435E10">
      <w:pPr>
        <w:jc w:val="both"/>
        <w:rPr>
          <w:rFonts w:ascii="Garamond" w:eastAsiaTheme="minorEastAsia" w:hAnsi="Garamond"/>
          <w:iCs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w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=Λ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t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T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→W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f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=Tsin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</w:rPr>
            <m:t>(fT)</m:t>
          </m:r>
        </m:oMath>
      </m:oMathPara>
    </w:p>
    <w:p w14:paraId="3CD53D41" w14:textId="77777777" w:rsidR="00435E10" w:rsidRDefault="00435E10" w:rsidP="00435E10">
      <w:pPr>
        <w:jc w:val="both"/>
        <w:rPr>
          <w:rFonts w:ascii="Garamond" w:eastAsiaTheme="minorEastAsia" w:hAnsi="Garamond"/>
          <w:iCs/>
          <w:sz w:val="24"/>
          <w:szCs w:val="24"/>
        </w:rPr>
      </w:pPr>
      <w:r>
        <w:rPr>
          <w:rFonts w:ascii="Garamond" w:eastAsiaTheme="minorEastAsia" w:hAnsi="Garamond"/>
          <w:iCs/>
          <w:sz w:val="24"/>
          <w:szCs w:val="24"/>
        </w:rPr>
        <w:t>Applicata al nostro segnale in esame:</w:t>
      </w:r>
    </w:p>
    <w:p w14:paraId="5B9BBF1A" w14:textId="77777777" w:rsidR="00435E10" w:rsidRPr="00EF0C0C" w:rsidRDefault="00435E10" w:rsidP="00435E10">
      <w:pPr>
        <w:jc w:val="both"/>
        <w:rPr>
          <w:rFonts w:ascii="Garamond" w:eastAsiaTheme="minorEastAsia" w:hAnsi="Garamond"/>
          <w:iCs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H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f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=11∙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T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sin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T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  <w:sz w:val="24"/>
                  <w:szCs w:val="24"/>
                </w:rPr>
                <m:t>∙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0</m:t>
                  </m:r>
                </m:sub>
              </m:sSub>
            </m:e>
          </m:d>
          <m:sSup>
            <m:sSup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-j2π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>∙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  <w:sz w:val="24"/>
                  <w:szCs w:val="24"/>
                </w:rPr>
                <m:t>T</m:t>
              </m:r>
            </m:sup>
          </m:sSup>
        </m:oMath>
      </m:oMathPara>
    </w:p>
    <w:p w14:paraId="00FF3625" w14:textId="77777777" w:rsidR="00435E10" w:rsidRDefault="00435E10" w:rsidP="00435E10">
      <w:pPr>
        <w:jc w:val="both"/>
        <w:rPr>
          <w:rFonts w:ascii="Garamond" w:eastAsiaTheme="minorEastAsia" w:hAnsi="Garamond"/>
          <w:iCs/>
          <w:sz w:val="24"/>
          <w:szCs w:val="24"/>
        </w:rPr>
      </w:pPr>
      <w:r>
        <w:rPr>
          <w:rFonts w:ascii="Garamond" w:eastAsiaTheme="minorEastAsia" w:hAnsi="Garamond"/>
          <w:iCs/>
          <w:sz w:val="24"/>
          <w:szCs w:val="24"/>
        </w:rPr>
        <w:t>Da qui, è possibile calcolare i coefficienti di Fourier, attraverso la formula precedentemente analizzata:</w:t>
      </w:r>
    </w:p>
    <w:p w14:paraId="59CCD9EB" w14:textId="77777777" w:rsidR="00435E10" w:rsidRPr="00EF0C0C" w:rsidRDefault="005922EA" w:rsidP="00435E10">
      <w:pPr>
        <w:jc w:val="both"/>
        <w:rPr>
          <w:rFonts w:eastAsiaTheme="minorEastAsia"/>
          <w:i/>
          <w:iCs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n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 xml:space="preserve"> H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n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H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n∙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0</m:t>
                      </m:r>
                    </m:sub>
                  </m:sSub>
                </m:den>
              </m:f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11T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H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n∙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11T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11T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∙11∙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T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sin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T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  <w:sz w:val="24"/>
                  <w:szCs w:val="24"/>
                </w:rPr>
                <m:t>∙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n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11T</m:t>
                  </m:r>
                </m:den>
              </m:f>
            </m:e>
          </m:d>
          <m:sSup>
            <m:sSup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-j2π∙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n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11T</m:t>
                  </m:r>
                </m:den>
              </m:f>
              <m:r>
                <w:rPr>
                  <w:rFonts w:ascii="Cambria Math" w:eastAsiaTheme="minorEastAsia" w:hAnsi="Cambria Math"/>
                  <w:sz w:val="24"/>
                  <w:szCs w:val="24"/>
                </w:rPr>
                <m:t xml:space="preserve"> ∙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  <w:sz w:val="24"/>
                  <w:szCs w:val="24"/>
                </w:rPr>
                <m:t>T</m:t>
              </m:r>
            </m:sup>
          </m:sSup>
        </m:oMath>
      </m:oMathPara>
    </w:p>
    <w:p w14:paraId="22D0FA38" w14:textId="0B538C02" w:rsidR="00435E10" w:rsidRPr="004B42A6" w:rsidRDefault="00435E10" w:rsidP="00435E10">
      <w:pPr>
        <w:jc w:val="both"/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sin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n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22</m:t>
                  </m:r>
                </m:den>
              </m:f>
            </m:e>
          </m:d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-jπn ∙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11</m:t>
                  </m:r>
                </m:den>
              </m:f>
            </m:sup>
          </m:sSup>
          <m:r>
            <w:rPr>
              <w:rFonts w:ascii="Cambria Math" w:eastAsiaTheme="minorEastAsia" w:hAnsi="Cambria Math"/>
              <w:sz w:val="24"/>
              <w:szCs w:val="24"/>
            </w:rPr>
            <m:t xml:space="preserve"> </m:t>
          </m:r>
        </m:oMath>
      </m:oMathPara>
    </w:p>
    <w:p w14:paraId="61B1A05B" w14:textId="3F50BD4D" w:rsidR="004B42A6" w:rsidRDefault="004B42A6" w:rsidP="004B42A6">
      <w:pPr>
        <w:spacing w:line="276" w:lineRule="auto"/>
        <w:jc w:val="both"/>
        <w:rPr>
          <w:rFonts w:ascii="Garamond" w:eastAsiaTheme="minorEastAsia" w:hAnsi="Garamond"/>
          <w:sz w:val="24"/>
          <w:szCs w:val="24"/>
        </w:rPr>
      </w:pPr>
      <w:r>
        <w:rPr>
          <w:rFonts w:ascii="Garamond" w:eastAsiaTheme="minorEastAsia" w:hAnsi="Garamond"/>
          <w:sz w:val="24"/>
          <w:szCs w:val="24"/>
        </w:rPr>
        <w:t xml:space="preserve">(Osservazione: data l’equazione del coefficiente di Fourier ottenuta, essendo il seno cardinale dipendente dal valore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22</m:t>
            </m:r>
          </m:den>
        </m:f>
      </m:oMath>
      <w:r>
        <w:rPr>
          <w:rFonts w:ascii="Garamond" w:eastAsiaTheme="minorEastAsia" w:hAnsi="Garamond"/>
          <w:sz w:val="24"/>
          <w:szCs w:val="24"/>
        </w:rPr>
        <w:t>, ne deriva che tutti i coefficienti con il parametro n multiplo di 22, risulteranno essere nulli, ossia:</w:t>
      </w:r>
    </w:p>
    <w:p w14:paraId="67B883F3" w14:textId="41F6E20C" w:rsidR="004B42A6" w:rsidRPr="004B42A6" w:rsidRDefault="005922EA" w:rsidP="004B42A6">
      <w:pPr>
        <w:spacing w:line="276" w:lineRule="auto"/>
        <w:jc w:val="both"/>
        <w:rPr>
          <w:rFonts w:ascii="Garamond" w:eastAsiaTheme="minorEastAsia" w:hAnsi="Garamond"/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n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=0 ∀ n=22k</m:t>
          </m:r>
        </m:oMath>
      </m:oMathPara>
    </w:p>
    <w:p w14:paraId="461C0039" w14:textId="40E28ECD" w:rsidR="00435E10" w:rsidRDefault="00435E10" w:rsidP="00435E10">
      <w:pPr>
        <w:jc w:val="both"/>
        <w:rPr>
          <w:rFonts w:ascii="Garamond" w:eastAsiaTheme="minorEastAsia" w:hAnsi="Garamond"/>
          <w:iCs/>
          <w:sz w:val="24"/>
          <w:szCs w:val="24"/>
        </w:rPr>
      </w:pPr>
      <w:r>
        <w:rPr>
          <w:rFonts w:ascii="Garamond" w:eastAsiaTheme="minorEastAsia" w:hAnsi="Garamond"/>
          <w:iCs/>
          <w:sz w:val="24"/>
          <w:szCs w:val="24"/>
        </w:rPr>
        <w:t>Dopo aver ottenuto il coefficiente di Fourier di riferimento, si decide di convertirlo in forma polare (ossia attraverso una combinazione lineare di seni e coseni):</w:t>
      </w:r>
    </w:p>
    <w:p w14:paraId="3B41684B" w14:textId="77777777" w:rsidR="00435E10" w:rsidRPr="00435E10" w:rsidRDefault="005922EA" w:rsidP="00435E10">
      <w:pPr>
        <w:jc w:val="both"/>
        <w:rPr>
          <w:rFonts w:ascii="Garamond" w:eastAsiaTheme="minorEastAsia" w:hAnsi="Garamond"/>
          <w:iCs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n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nπ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22</m:t>
                                  </m:r>
                                </m:den>
                              </m:f>
                            </m:e>
                          </m:d>
                        </m:e>
                      </m:func>
                    </m:num>
                    <m:den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nπ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22</m:t>
                          </m:r>
                        </m:den>
                      </m:f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</w:rPr>
            <m:t>∙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n∙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21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11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π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  <w:sz w:val="24"/>
                  <w:szCs w:val="24"/>
                </w:rPr>
                <m:t>-j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n∙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21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11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π</m:t>
                      </m: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e>
                  </m:d>
                </m:e>
              </m:func>
            </m:e>
          </m:d>
        </m:oMath>
      </m:oMathPara>
    </w:p>
    <w:p w14:paraId="219DA217" w14:textId="77777777" w:rsidR="00F00BE9" w:rsidRDefault="00435E10" w:rsidP="00435E10">
      <w:pPr>
        <w:jc w:val="both"/>
        <w:rPr>
          <w:rFonts w:ascii="Garamond" w:eastAsiaTheme="minorEastAsia" w:hAnsi="Garamond"/>
          <w:sz w:val="24"/>
          <w:szCs w:val="24"/>
        </w:rPr>
      </w:pPr>
      <w:r>
        <w:rPr>
          <w:rFonts w:ascii="Garamond" w:eastAsiaTheme="minorEastAsia" w:hAnsi="Garamond"/>
          <w:iCs/>
          <w:sz w:val="24"/>
          <w:szCs w:val="24"/>
        </w:rPr>
        <w:t xml:space="preserve">Prima di calcolare le varie armoniche, è necessario calcolare il coefficiente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0</m:t>
            </m:r>
          </m:sub>
        </m:sSub>
      </m:oMath>
      <w:r>
        <w:rPr>
          <w:rFonts w:ascii="Garamond" w:eastAsiaTheme="minorEastAsia" w:hAnsi="Garamond"/>
          <w:sz w:val="24"/>
          <w:szCs w:val="24"/>
        </w:rPr>
        <w:t>:</w:t>
      </w:r>
    </w:p>
    <w:p w14:paraId="602EF8AC" w14:textId="23202556" w:rsidR="00435E10" w:rsidRPr="00F00BE9" w:rsidRDefault="005922EA" w:rsidP="00F00BE9">
      <w:pPr>
        <w:jc w:val="center"/>
        <w:rPr>
          <w:rFonts w:eastAsiaTheme="minorEastAsia"/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sin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0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22</m:t>
                  </m:r>
                </m:den>
              </m:f>
            </m:e>
          </m:d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-jπ0∙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11</m:t>
                  </m:r>
                </m:den>
              </m:f>
            </m:sup>
          </m:sSup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den>
          </m:f>
        </m:oMath>
      </m:oMathPara>
    </w:p>
    <w:p w14:paraId="574ADA10" w14:textId="77777777" w:rsidR="00435E10" w:rsidRDefault="00435E10" w:rsidP="00435E10">
      <w:pPr>
        <w:jc w:val="both"/>
        <w:rPr>
          <w:rFonts w:ascii="Garamond" w:eastAsiaTheme="minorEastAsia" w:hAnsi="Garamond"/>
          <w:sz w:val="24"/>
          <w:szCs w:val="24"/>
        </w:rPr>
      </w:pPr>
      <w:r>
        <w:rPr>
          <w:rFonts w:ascii="Garamond" w:eastAsiaTheme="minorEastAsia" w:hAnsi="Garamond"/>
          <w:sz w:val="24"/>
          <w:szCs w:val="24"/>
        </w:rPr>
        <w:t xml:space="preserve">Per effettuare la rappresentazione del segnale richiesto su </w:t>
      </w:r>
      <w:proofErr w:type="spellStart"/>
      <w:r>
        <w:rPr>
          <w:rFonts w:ascii="Garamond" w:eastAsiaTheme="minorEastAsia" w:hAnsi="Garamond"/>
          <w:sz w:val="24"/>
          <w:szCs w:val="24"/>
        </w:rPr>
        <w:t>GnuRadio</w:t>
      </w:r>
      <w:proofErr w:type="spellEnd"/>
      <w:r>
        <w:rPr>
          <w:rFonts w:ascii="Garamond" w:eastAsiaTheme="minorEastAsia" w:hAnsi="Garamond"/>
          <w:sz w:val="24"/>
          <w:szCs w:val="24"/>
        </w:rPr>
        <w:t xml:space="preserve">, è necessario calcolare i coefficienti in funzione di n. In particolare, si calcolino la parte reale ed immaginaria del numero complesso ottenuto </w:t>
      </w:r>
      <w:r>
        <w:rPr>
          <w:rFonts w:ascii="Garamond" w:eastAsiaTheme="minorEastAsia" w:hAnsi="Garamond"/>
          <w:sz w:val="24"/>
          <w:szCs w:val="24"/>
        </w:rPr>
        <w:lastRenderedPageBreak/>
        <w:t>tramite la formula precedentemente analizzata e, successivamente si calcolano il modulo (che rappresenta l’ampiezza) e la fase: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435E10" w14:paraId="45FD0773" w14:textId="77777777" w:rsidTr="00721A59">
        <w:tc>
          <w:tcPr>
            <w:tcW w:w="1925" w:type="dxa"/>
          </w:tcPr>
          <w:p w14:paraId="6D9C8954" w14:textId="77777777" w:rsidR="00435E10" w:rsidRDefault="00435E10" w:rsidP="00420B79">
            <w:pPr>
              <w:jc w:val="center"/>
              <w:rPr>
                <w:rFonts w:ascii="Garamond" w:eastAsiaTheme="minorEastAsia" w:hAnsi="Garamond"/>
                <w:sz w:val="24"/>
                <w:szCs w:val="24"/>
              </w:rPr>
            </w:pPr>
            <w:r>
              <w:rPr>
                <w:rFonts w:ascii="Garamond" w:eastAsiaTheme="minorEastAsia" w:hAnsi="Garamond"/>
                <w:sz w:val="24"/>
                <w:szCs w:val="24"/>
              </w:rPr>
              <w:t>n</w:t>
            </w:r>
          </w:p>
        </w:tc>
        <w:tc>
          <w:tcPr>
            <w:tcW w:w="1925" w:type="dxa"/>
          </w:tcPr>
          <w:p w14:paraId="294D3C79" w14:textId="77777777" w:rsidR="00435E10" w:rsidRDefault="005922EA" w:rsidP="00420B79">
            <w:pPr>
              <w:jc w:val="center"/>
              <w:rPr>
                <w:rFonts w:ascii="Garamond" w:eastAsiaTheme="minorEastAsia" w:hAnsi="Garamond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Re{c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n</m:t>
                    </m:r>
                  </m:sub>
                </m:s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}</m:t>
                </m:r>
              </m:oMath>
            </m:oMathPara>
          </w:p>
        </w:tc>
        <w:tc>
          <w:tcPr>
            <w:tcW w:w="1926" w:type="dxa"/>
          </w:tcPr>
          <w:p w14:paraId="1315C999" w14:textId="77777777" w:rsidR="00435E10" w:rsidRDefault="005922EA" w:rsidP="00420B79">
            <w:pPr>
              <w:jc w:val="center"/>
              <w:rPr>
                <w:rFonts w:ascii="Garamond" w:eastAsiaTheme="minorEastAsia" w:hAnsi="Garamond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Im{c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n</m:t>
                    </m:r>
                  </m:sub>
                </m:s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}</m:t>
                </m:r>
              </m:oMath>
            </m:oMathPara>
          </w:p>
        </w:tc>
        <w:tc>
          <w:tcPr>
            <w:tcW w:w="1926" w:type="dxa"/>
          </w:tcPr>
          <w:p w14:paraId="45E3ABAD" w14:textId="77777777" w:rsidR="00435E10" w:rsidRDefault="005922EA" w:rsidP="00420B79">
            <w:pPr>
              <w:spacing w:after="160" w:line="259" w:lineRule="auto"/>
              <w:jc w:val="center"/>
              <w:rPr>
                <w:rFonts w:ascii="Garamond" w:eastAsiaTheme="minorEastAsia" w:hAnsi="Garamond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n</m:t>
                    </m:r>
                  </m:sub>
                </m:sSub>
              </m:oMath>
            </m:oMathPara>
          </w:p>
        </w:tc>
        <w:tc>
          <w:tcPr>
            <w:tcW w:w="1926" w:type="dxa"/>
          </w:tcPr>
          <w:p w14:paraId="4A3DF56C" w14:textId="77777777" w:rsidR="00435E10" w:rsidRDefault="005922EA" w:rsidP="00420B79">
            <w:pPr>
              <w:jc w:val="center"/>
              <w:rPr>
                <w:rFonts w:ascii="Garamond" w:eastAsiaTheme="minorEastAsia" w:hAnsi="Garamond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ϑ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n</m:t>
                    </m:r>
                  </m:sub>
                </m:sSub>
              </m:oMath>
            </m:oMathPara>
          </w:p>
        </w:tc>
      </w:tr>
      <w:tr w:rsidR="00B678F5" w14:paraId="7E50721D" w14:textId="77777777" w:rsidTr="00721A59">
        <w:tc>
          <w:tcPr>
            <w:tcW w:w="1925" w:type="dxa"/>
          </w:tcPr>
          <w:p w14:paraId="4C5651CD" w14:textId="6F36AE81" w:rsidR="00B678F5" w:rsidRDefault="00B678F5" w:rsidP="00420B79">
            <w:pPr>
              <w:jc w:val="center"/>
              <w:rPr>
                <w:rFonts w:ascii="Garamond" w:eastAsiaTheme="minorEastAsia" w:hAnsi="Garamond"/>
                <w:sz w:val="24"/>
                <w:szCs w:val="24"/>
              </w:rPr>
            </w:pPr>
            <w:r>
              <w:rPr>
                <w:rFonts w:ascii="Garamond" w:eastAsiaTheme="minorEastAsia" w:hAnsi="Garamond"/>
                <w:sz w:val="24"/>
                <w:szCs w:val="24"/>
              </w:rPr>
              <w:t>1</w:t>
            </w:r>
          </w:p>
        </w:tc>
        <w:tc>
          <w:tcPr>
            <w:tcW w:w="1925" w:type="dxa"/>
          </w:tcPr>
          <w:p w14:paraId="268D13D8" w14:textId="4DBB0D46" w:rsidR="00B678F5" w:rsidRDefault="00B678F5" w:rsidP="00420B79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0,4765</w:t>
            </w:r>
          </w:p>
        </w:tc>
        <w:tc>
          <w:tcPr>
            <w:tcW w:w="1926" w:type="dxa"/>
          </w:tcPr>
          <w:p w14:paraId="0D3F0E4D" w14:textId="69C5E5EF" w:rsidR="00B678F5" w:rsidRDefault="00880D06" w:rsidP="00880D06">
            <w:pPr>
              <w:tabs>
                <w:tab w:val="center" w:pos="855"/>
                <w:tab w:val="right" w:pos="1710"/>
              </w:tabs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ab/>
            </w:r>
            <w:r w:rsidR="00B678F5">
              <w:rPr>
                <w:rFonts w:ascii="Garamond" w:eastAsia="Times New Roman" w:hAnsi="Garamond" w:cs="Times New Roman"/>
                <w:sz w:val="24"/>
                <w:szCs w:val="24"/>
              </w:rPr>
              <w:t>0,1399</w:t>
            </w:r>
            <w:r>
              <w:rPr>
                <w:rFonts w:ascii="Garamond" w:eastAsia="Times New Roman" w:hAnsi="Garamond" w:cs="Times New Roman"/>
                <w:sz w:val="24"/>
                <w:szCs w:val="24"/>
              </w:rPr>
              <w:tab/>
            </w:r>
          </w:p>
        </w:tc>
        <w:tc>
          <w:tcPr>
            <w:tcW w:w="1926" w:type="dxa"/>
          </w:tcPr>
          <w:p w14:paraId="471468BA" w14:textId="4410D5DE" w:rsidR="00B678F5" w:rsidRDefault="00B678F5" w:rsidP="00420B79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0,4966</w:t>
            </w:r>
          </w:p>
        </w:tc>
        <w:tc>
          <w:tcPr>
            <w:tcW w:w="1926" w:type="dxa"/>
          </w:tcPr>
          <w:p w14:paraId="75028FB8" w14:textId="613D5CB6" w:rsidR="00B678F5" w:rsidRDefault="00B678F5" w:rsidP="00420B79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0,2856</w:t>
            </w:r>
          </w:p>
        </w:tc>
      </w:tr>
      <w:tr w:rsidR="00B678F5" w14:paraId="01BC36B6" w14:textId="77777777" w:rsidTr="00721A59">
        <w:tc>
          <w:tcPr>
            <w:tcW w:w="1925" w:type="dxa"/>
          </w:tcPr>
          <w:p w14:paraId="354131BB" w14:textId="17945AAC" w:rsidR="00B678F5" w:rsidRDefault="00880D06" w:rsidP="00880D06">
            <w:pPr>
              <w:tabs>
                <w:tab w:val="center" w:pos="854"/>
              </w:tabs>
              <w:rPr>
                <w:rFonts w:ascii="Garamond" w:eastAsiaTheme="minorEastAsia" w:hAnsi="Garamond"/>
                <w:sz w:val="24"/>
                <w:szCs w:val="24"/>
              </w:rPr>
            </w:pPr>
            <w:r>
              <w:rPr>
                <w:rFonts w:ascii="Garamond" w:eastAsiaTheme="minorEastAsia" w:hAnsi="Garamond"/>
                <w:sz w:val="24"/>
                <w:szCs w:val="24"/>
              </w:rPr>
              <w:tab/>
            </w:r>
            <w:r w:rsidR="00B678F5">
              <w:rPr>
                <w:rFonts w:ascii="Garamond" w:eastAsiaTheme="minorEastAsia" w:hAnsi="Garamond"/>
                <w:sz w:val="24"/>
                <w:szCs w:val="24"/>
              </w:rPr>
              <w:t>2</w:t>
            </w:r>
          </w:p>
        </w:tc>
        <w:tc>
          <w:tcPr>
            <w:tcW w:w="1925" w:type="dxa"/>
          </w:tcPr>
          <w:p w14:paraId="211DA522" w14:textId="3EF7C672" w:rsidR="00B678F5" w:rsidRDefault="00B678F5" w:rsidP="00420B79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0,4039</w:t>
            </w:r>
          </w:p>
        </w:tc>
        <w:tc>
          <w:tcPr>
            <w:tcW w:w="1926" w:type="dxa"/>
          </w:tcPr>
          <w:p w14:paraId="0954C6CC" w14:textId="46821F44" w:rsidR="00B678F5" w:rsidRDefault="00B678F5" w:rsidP="00420B79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0,2631</w:t>
            </w:r>
          </w:p>
        </w:tc>
        <w:tc>
          <w:tcPr>
            <w:tcW w:w="1926" w:type="dxa"/>
          </w:tcPr>
          <w:p w14:paraId="145B317D" w14:textId="6C07C228" w:rsidR="00B678F5" w:rsidRDefault="00B678F5" w:rsidP="00420B79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0,4866</w:t>
            </w:r>
          </w:p>
        </w:tc>
        <w:tc>
          <w:tcPr>
            <w:tcW w:w="1926" w:type="dxa"/>
          </w:tcPr>
          <w:p w14:paraId="098656CA" w14:textId="581D23F8" w:rsidR="00B678F5" w:rsidRDefault="00B678F5" w:rsidP="00420B79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0,5712</w:t>
            </w:r>
          </w:p>
        </w:tc>
      </w:tr>
      <w:tr w:rsidR="00B678F5" w14:paraId="00BBC999" w14:textId="77777777" w:rsidTr="00721A59">
        <w:tc>
          <w:tcPr>
            <w:tcW w:w="1925" w:type="dxa"/>
          </w:tcPr>
          <w:p w14:paraId="5F41BEDF" w14:textId="3F319C51" w:rsidR="00B678F5" w:rsidRDefault="00B678F5" w:rsidP="00420B79">
            <w:pPr>
              <w:jc w:val="center"/>
              <w:rPr>
                <w:rFonts w:ascii="Garamond" w:eastAsiaTheme="minorEastAsia" w:hAnsi="Garamond"/>
                <w:sz w:val="24"/>
                <w:szCs w:val="24"/>
              </w:rPr>
            </w:pPr>
            <w:r>
              <w:rPr>
                <w:rFonts w:ascii="Garamond" w:eastAsiaTheme="minorEastAsia" w:hAnsi="Garamond"/>
                <w:sz w:val="24"/>
                <w:szCs w:val="24"/>
              </w:rPr>
              <w:t>3</w:t>
            </w:r>
          </w:p>
        </w:tc>
        <w:tc>
          <w:tcPr>
            <w:tcW w:w="1925" w:type="dxa"/>
          </w:tcPr>
          <w:p w14:paraId="784466B9" w14:textId="5DFA9329" w:rsidR="00B678F5" w:rsidRDefault="00B678F5" w:rsidP="00420B79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0,3079</w:t>
            </w:r>
          </w:p>
        </w:tc>
        <w:tc>
          <w:tcPr>
            <w:tcW w:w="1926" w:type="dxa"/>
          </w:tcPr>
          <w:p w14:paraId="7325AEC1" w14:textId="5ED734BD" w:rsidR="00B678F5" w:rsidRDefault="00B678F5" w:rsidP="00420B79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0,3553</w:t>
            </w:r>
          </w:p>
        </w:tc>
        <w:tc>
          <w:tcPr>
            <w:tcW w:w="1926" w:type="dxa"/>
          </w:tcPr>
          <w:p w14:paraId="07AE2385" w14:textId="2B024A74" w:rsidR="00B678F5" w:rsidRDefault="00B678F5" w:rsidP="00420B79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0,4702</w:t>
            </w:r>
          </w:p>
        </w:tc>
        <w:tc>
          <w:tcPr>
            <w:tcW w:w="1926" w:type="dxa"/>
          </w:tcPr>
          <w:p w14:paraId="3E954D1B" w14:textId="31FDB163" w:rsidR="00B678F5" w:rsidRDefault="00B678F5" w:rsidP="00420B79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0,8568</w:t>
            </w:r>
          </w:p>
        </w:tc>
      </w:tr>
      <w:tr w:rsidR="00B678F5" w14:paraId="3CFDE1E9" w14:textId="77777777" w:rsidTr="00721A59">
        <w:tc>
          <w:tcPr>
            <w:tcW w:w="1925" w:type="dxa"/>
          </w:tcPr>
          <w:p w14:paraId="619A8A60" w14:textId="72D07EA2" w:rsidR="00B678F5" w:rsidRDefault="00B678F5" w:rsidP="00420B79">
            <w:pPr>
              <w:jc w:val="center"/>
              <w:rPr>
                <w:rFonts w:ascii="Garamond" w:eastAsiaTheme="minorEastAsia" w:hAnsi="Garamond"/>
                <w:sz w:val="24"/>
                <w:szCs w:val="24"/>
              </w:rPr>
            </w:pPr>
            <w:r>
              <w:rPr>
                <w:rFonts w:ascii="Garamond" w:eastAsiaTheme="minorEastAsia" w:hAnsi="Garamond"/>
                <w:sz w:val="24"/>
                <w:szCs w:val="24"/>
              </w:rPr>
              <w:t>4</w:t>
            </w:r>
          </w:p>
        </w:tc>
        <w:tc>
          <w:tcPr>
            <w:tcW w:w="1925" w:type="dxa"/>
          </w:tcPr>
          <w:p w14:paraId="00BB7532" w14:textId="1BBBE77D" w:rsidR="00B678F5" w:rsidRDefault="00B678F5" w:rsidP="00420B79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0,1861</w:t>
            </w:r>
          </w:p>
        </w:tc>
        <w:tc>
          <w:tcPr>
            <w:tcW w:w="1926" w:type="dxa"/>
          </w:tcPr>
          <w:p w14:paraId="328BBD5B" w14:textId="4A226E28" w:rsidR="00B678F5" w:rsidRDefault="00B678F5" w:rsidP="00420B79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0,4075</w:t>
            </w:r>
          </w:p>
        </w:tc>
        <w:tc>
          <w:tcPr>
            <w:tcW w:w="1926" w:type="dxa"/>
          </w:tcPr>
          <w:p w14:paraId="35EC1CC2" w14:textId="1B55AC67" w:rsidR="00B678F5" w:rsidRDefault="00B678F5" w:rsidP="00420B79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0,4479</w:t>
            </w:r>
          </w:p>
        </w:tc>
        <w:tc>
          <w:tcPr>
            <w:tcW w:w="1926" w:type="dxa"/>
          </w:tcPr>
          <w:p w14:paraId="3E181582" w14:textId="1D57A6ED" w:rsidR="00B678F5" w:rsidRDefault="00B678F5" w:rsidP="00420B79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1,1424</w:t>
            </w:r>
          </w:p>
        </w:tc>
      </w:tr>
      <w:tr w:rsidR="00B678F5" w14:paraId="79D3252C" w14:textId="77777777" w:rsidTr="00721A59">
        <w:tc>
          <w:tcPr>
            <w:tcW w:w="1925" w:type="dxa"/>
          </w:tcPr>
          <w:p w14:paraId="75EFDB86" w14:textId="34460DAF" w:rsidR="00B678F5" w:rsidRDefault="00B678F5" w:rsidP="00420B79">
            <w:pPr>
              <w:jc w:val="center"/>
              <w:rPr>
                <w:rFonts w:ascii="Garamond" w:eastAsiaTheme="minorEastAsia" w:hAnsi="Garamond"/>
                <w:sz w:val="24"/>
                <w:szCs w:val="24"/>
              </w:rPr>
            </w:pPr>
            <w:r>
              <w:rPr>
                <w:rFonts w:ascii="Garamond" w:eastAsiaTheme="minorEastAsia" w:hAnsi="Garamond"/>
                <w:sz w:val="24"/>
                <w:szCs w:val="24"/>
              </w:rPr>
              <w:t>5</w:t>
            </w:r>
          </w:p>
        </w:tc>
        <w:tc>
          <w:tcPr>
            <w:tcW w:w="1925" w:type="dxa"/>
          </w:tcPr>
          <w:p w14:paraId="0DC59F77" w14:textId="7699A249" w:rsidR="00B678F5" w:rsidRDefault="00B678F5" w:rsidP="00420B79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0,0599</w:t>
            </w:r>
          </w:p>
        </w:tc>
        <w:tc>
          <w:tcPr>
            <w:tcW w:w="1926" w:type="dxa"/>
          </w:tcPr>
          <w:p w14:paraId="71834E67" w14:textId="7C5F1161" w:rsidR="00B678F5" w:rsidRDefault="00B678F5" w:rsidP="00420B79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0,4163</w:t>
            </w:r>
          </w:p>
        </w:tc>
        <w:tc>
          <w:tcPr>
            <w:tcW w:w="1926" w:type="dxa"/>
          </w:tcPr>
          <w:p w14:paraId="5563ABC5" w14:textId="6616601F" w:rsidR="00B678F5" w:rsidRDefault="00B678F5" w:rsidP="00420B79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0,4206</w:t>
            </w:r>
          </w:p>
        </w:tc>
        <w:tc>
          <w:tcPr>
            <w:tcW w:w="1926" w:type="dxa"/>
          </w:tcPr>
          <w:p w14:paraId="6BC18333" w14:textId="34F074EC" w:rsidR="00B678F5" w:rsidRDefault="00B678F5" w:rsidP="00420B79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1,4280</w:t>
            </w:r>
          </w:p>
        </w:tc>
      </w:tr>
      <w:tr w:rsidR="00B678F5" w14:paraId="46DD5A9B" w14:textId="77777777" w:rsidTr="00721A59">
        <w:tc>
          <w:tcPr>
            <w:tcW w:w="1925" w:type="dxa"/>
          </w:tcPr>
          <w:p w14:paraId="09D97C80" w14:textId="34E9B9B6" w:rsidR="00B678F5" w:rsidRDefault="00B678F5" w:rsidP="00420B79">
            <w:pPr>
              <w:jc w:val="center"/>
              <w:rPr>
                <w:rFonts w:ascii="Garamond" w:eastAsiaTheme="minorEastAsia" w:hAnsi="Garamond"/>
                <w:sz w:val="24"/>
                <w:szCs w:val="24"/>
              </w:rPr>
            </w:pPr>
            <w:r>
              <w:rPr>
                <w:rFonts w:ascii="Garamond" w:eastAsiaTheme="minorEastAsia" w:hAnsi="Garamond"/>
                <w:sz w:val="24"/>
                <w:szCs w:val="24"/>
              </w:rPr>
              <w:t>6</w:t>
            </w:r>
          </w:p>
        </w:tc>
        <w:tc>
          <w:tcPr>
            <w:tcW w:w="1925" w:type="dxa"/>
          </w:tcPr>
          <w:p w14:paraId="7789DF96" w14:textId="58D1B13C" w:rsidR="00B678F5" w:rsidRDefault="00B678F5" w:rsidP="00420B79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-0,0554</w:t>
            </w:r>
          </w:p>
        </w:tc>
        <w:tc>
          <w:tcPr>
            <w:tcW w:w="1926" w:type="dxa"/>
          </w:tcPr>
          <w:p w14:paraId="7F537A52" w14:textId="2B3C2D40" w:rsidR="00B678F5" w:rsidRDefault="00B678F5" w:rsidP="00420B79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0,3851</w:t>
            </w:r>
          </w:p>
        </w:tc>
        <w:tc>
          <w:tcPr>
            <w:tcW w:w="1926" w:type="dxa"/>
          </w:tcPr>
          <w:p w14:paraId="40888D4E" w14:textId="24ACB42F" w:rsidR="00B678F5" w:rsidRDefault="00B678F5" w:rsidP="00420B79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0,3891</w:t>
            </w:r>
          </w:p>
        </w:tc>
        <w:tc>
          <w:tcPr>
            <w:tcW w:w="1926" w:type="dxa"/>
          </w:tcPr>
          <w:p w14:paraId="51A1CA5E" w14:textId="16B973D5" w:rsidR="00B678F5" w:rsidRDefault="00B678F5" w:rsidP="00420B79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1,7136</w:t>
            </w:r>
          </w:p>
        </w:tc>
      </w:tr>
      <w:tr w:rsidR="00B678F5" w14:paraId="5EB4FF07" w14:textId="77777777" w:rsidTr="00721A59">
        <w:tc>
          <w:tcPr>
            <w:tcW w:w="1925" w:type="dxa"/>
          </w:tcPr>
          <w:p w14:paraId="47DAF162" w14:textId="60A8A687" w:rsidR="00B678F5" w:rsidRDefault="00B678F5" w:rsidP="00420B79">
            <w:pPr>
              <w:jc w:val="center"/>
              <w:rPr>
                <w:rFonts w:ascii="Garamond" w:eastAsiaTheme="minorEastAsia" w:hAnsi="Garamond"/>
                <w:sz w:val="24"/>
                <w:szCs w:val="24"/>
              </w:rPr>
            </w:pPr>
            <w:r>
              <w:rPr>
                <w:rFonts w:ascii="Garamond" w:eastAsiaTheme="minorEastAsia" w:hAnsi="Garamond"/>
                <w:sz w:val="24"/>
                <w:szCs w:val="24"/>
              </w:rPr>
              <w:t>7</w:t>
            </w:r>
          </w:p>
        </w:tc>
        <w:tc>
          <w:tcPr>
            <w:tcW w:w="1925" w:type="dxa"/>
          </w:tcPr>
          <w:p w14:paraId="356B0C1A" w14:textId="3BFD5367" w:rsidR="00B678F5" w:rsidRDefault="00B678F5" w:rsidP="00420B79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-0,1471</w:t>
            </w:r>
          </w:p>
        </w:tc>
        <w:tc>
          <w:tcPr>
            <w:tcW w:w="1926" w:type="dxa"/>
          </w:tcPr>
          <w:p w14:paraId="66BC1091" w14:textId="7C2BF54E" w:rsidR="00B678F5" w:rsidRDefault="00B678F5" w:rsidP="00420B79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0,3221</w:t>
            </w:r>
          </w:p>
        </w:tc>
        <w:tc>
          <w:tcPr>
            <w:tcW w:w="1926" w:type="dxa"/>
          </w:tcPr>
          <w:p w14:paraId="57D483AF" w14:textId="3E060A43" w:rsidR="00B678F5" w:rsidRDefault="00B678F5" w:rsidP="00420B79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0,3541</w:t>
            </w:r>
          </w:p>
        </w:tc>
        <w:tc>
          <w:tcPr>
            <w:tcW w:w="1926" w:type="dxa"/>
          </w:tcPr>
          <w:p w14:paraId="0ECCB7D4" w14:textId="7AE7F0C2" w:rsidR="00B678F5" w:rsidRDefault="00B678F5" w:rsidP="00420B79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1,9992</w:t>
            </w:r>
          </w:p>
        </w:tc>
      </w:tr>
      <w:tr w:rsidR="00B678F5" w14:paraId="62C83338" w14:textId="77777777" w:rsidTr="00721A59">
        <w:tc>
          <w:tcPr>
            <w:tcW w:w="1925" w:type="dxa"/>
          </w:tcPr>
          <w:p w14:paraId="56B94F3A" w14:textId="3561CD93" w:rsidR="00B678F5" w:rsidRDefault="00B678F5" w:rsidP="00420B79">
            <w:pPr>
              <w:jc w:val="center"/>
              <w:rPr>
                <w:rFonts w:ascii="Garamond" w:eastAsiaTheme="minorEastAsia" w:hAnsi="Garamond"/>
                <w:sz w:val="24"/>
                <w:szCs w:val="24"/>
              </w:rPr>
            </w:pPr>
            <w:r>
              <w:rPr>
                <w:rFonts w:ascii="Garamond" w:eastAsiaTheme="minorEastAsia" w:hAnsi="Garamond"/>
                <w:sz w:val="24"/>
                <w:szCs w:val="24"/>
              </w:rPr>
              <w:t>8</w:t>
            </w:r>
          </w:p>
        </w:tc>
        <w:tc>
          <w:tcPr>
            <w:tcW w:w="1925" w:type="dxa"/>
          </w:tcPr>
          <w:p w14:paraId="1E213BBD" w14:textId="4A70EC8A" w:rsidR="00B678F5" w:rsidRDefault="00B678F5" w:rsidP="00420B79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-0,2076</w:t>
            </w:r>
          </w:p>
        </w:tc>
        <w:tc>
          <w:tcPr>
            <w:tcW w:w="1926" w:type="dxa"/>
          </w:tcPr>
          <w:p w14:paraId="7BFD8910" w14:textId="20A4AFD2" w:rsidR="00B678F5" w:rsidRDefault="00B678F5" w:rsidP="00420B79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0,2396</w:t>
            </w:r>
          </w:p>
        </w:tc>
        <w:tc>
          <w:tcPr>
            <w:tcW w:w="1926" w:type="dxa"/>
          </w:tcPr>
          <w:p w14:paraId="48802EFC" w14:textId="236F749A" w:rsidR="00B678F5" w:rsidRDefault="00B678F5" w:rsidP="00420B79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0,3170</w:t>
            </w:r>
          </w:p>
        </w:tc>
        <w:tc>
          <w:tcPr>
            <w:tcW w:w="1926" w:type="dxa"/>
          </w:tcPr>
          <w:p w14:paraId="78976344" w14:textId="5C861D4D" w:rsidR="00B678F5" w:rsidRDefault="00B678F5" w:rsidP="00420B79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2,2848</w:t>
            </w:r>
          </w:p>
        </w:tc>
      </w:tr>
      <w:tr w:rsidR="00B678F5" w14:paraId="6A883ECB" w14:textId="77777777" w:rsidTr="00721A59">
        <w:tc>
          <w:tcPr>
            <w:tcW w:w="1925" w:type="dxa"/>
          </w:tcPr>
          <w:p w14:paraId="2574D920" w14:textId="07DDE511" w:rsidR="00B678F5" w:rsidRDefault="00B678F5" w:rsidP="00420B79">
            <w:pPr>
              <w:jc w:val="center"/>
              <w:rPr>
                <w:rFonts w:ascii="Garamond" w:eastAsiaTheme="minorEastAsia" w:hAnsi="Garamond"/>
                <w:sz w:val="24"/>
                <w:szCs w:val="24"/>
              </w:rPr>
            </w:pPr>
            <w:r>
              <w:rPr>
                <w:rFonts w:ascii="Garamond" w:eastAsiaTheme="minorEastAsia" w:hAnsi="Garamond"/>
                <w:sz w:val="24"/>
                <w:szCs w:val="24"/>
              </w:rPr>
              <w:t>9</w:t>
            </w:r>
          </w:p>
        </w:tc>
        <w:tc>
          <w:tcPr>
            <w:tcW w:w="1925" w:type="dxa"/>
          </w:tcPr>
          <w:p w14:paraId="0EBA7359" w14:textId="610D3E74" w:rsidR="00B678F5" w:rsidRDefault="00B678F5" w:rsidP="00420B79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-0,2344</w:t>
            </w:r>
          </w:p>
        </w:tc>
        <w:tc>
          <w:tcPr>
            <w:tcW w:w="1926" w:type="dxa"/>
          </w:tcPr>
          <w:p w14:paraId="21E7E531" w14:textId="0D3DDA5D" w:rsidR="00B678F5" w:rsidRDefault="00B678F5" w:rsidP="00420B79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0,1507</w:t>
            </w:r>
          </w:p>
        </w:tc>
        <w:tc>
          <w:tcPr>
            <w:tcW w:w="1926" w:type="dxa"/>
          </w:tcPr>
          <w:p w14:paraId="585043B1" w14:textId="7D77C5E8" w:rsidR="00B678F5" w:rsidRDefault="00B678F5" w:rsidP="00420B79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0,2787</w:t>
            </w:r>
          </w:p>
        </w:tc>
        <w:tc>
          <w:tcPr>
            <w:tcW w:w="1926" w:type="dxa"/>
          </w:tcPr>
          <w:p w14:paraId="1A41D4AA" w14:textId="6D5588DA" w:rsidR="00B678F5" w:rsidRDefault="00B678F5" w:rsidP="00420B79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2,5704</w:t>
            </w:r>
          </w:p>
        </w:tc>
      </w:tr>
      <w:tr w:rsidR="00B678F5" w14:paraId="3ED3BDD3" w14:textId="77777777" w:rsidTr="00721A59">
        <w:tc>
          <w:tcPr>
            <w:tcW w:w="1925" w:type="dxa"/>
          </w:tcPr>
          <w:p w14:paraId="1787EA04" w14:textId="3FF65864" w:rsidR="00B678F5" w:rsidRDefault="00B678F5" w:rsidP="00420B79">
            <w:pPr>
              <w:jc w:val="center"/>
              <w:rPr>
                <w:rFonts w:ascii="Garamond" w:eastAsiaTheme="minorEastAsia" w:hAnsi="Garamond"/>
                <w:sz w:val="24"/>
                <w:szCs w:val="24"/>
              </w:rPr>
            </w:pPr>
            <w:r>
              <w:rPr>
                <w:rFonts w:ascii="Garamond" w:eastAsiaTheme="minorEastAsia" w:hAnsi="Garamond"/>
                <w:sz w:val="24"/>
                <w:szCs w:val="24"/>
              </w:rPr>
              <w:t>10</w:t>
            </w:r>
          </w:p>
        </w:tc>
        <w:tc>
          <w:tcPr>
            <w:tcW w:w="1925" w:type="dxa"/>
          </w:tcPr>
          <w:p w14:paraId="54294C75" w14:textId="28951B10" w:rsidR="00B678F5" w:rsidRDefault="00B678F5" w:rsidP="00420B79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-0,2305</w:t>
            </w:r>
          </w:p>
        </w:tc>
        <w:tc>
          <w:tcPr>
            <w:tcW w:w="1926" w:type="dxa"/>
          </w:tcPr>
          <w:p w14:paraId="4F66F666" w14:textId="6DD07310" w:rsidR="00B678F5" w:rsidRDefault="00B678F5" w:rsidP="00420B79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0,0677</w:t>
            </w:r>
          </w:p>
        </w:tc>
        <w:tc>
          <w:tcPr>
            <w:tcW w:w="1926" w:type="dxa"/>
          </w:tcPr>
          <w:p w14:paraId="3C07955A" w14:textId="2E92FA46" w:rsidR="00B678F5" w:rsidRDefault="00B678F5" w:rsidP="00420B79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0,2402</w:t>
            </w:r>
          </w:p>
        </w:tc>
        <w:tc>
          <w:tcPr>
            <w:tcW w:w="1926" w:type="dxa"/>
          </w:tcPr>
          <w:p w14:paraId="09F95F90" w14:textId="1390A492" w:rsidR="00B678F5" w:rsidRDefault="00B678F5" w:rsidP="00420B79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2,8560</w:t>
            </w:r>
          </w:p>
        </w:tc>
      </w:tr>
      <w:tr w:rsidR="00B678F5" w14:paraId="7AC1DCAE" w14:textId="77777777" w:rsidTr="00721A59">
        <w:tc>
          <w:tcPr>
            <w:tcW w:w="1925" w:type="dxa"/>
          </w:tcPr>
          <w:p w14:paraId="18950F33" w14:textId="6C23E76C" w:rsidR="00B678F5" w:rsidRDefault="00B678F5" w:rsidP="00420B79">
            <w:pPr>
              <w:jc w:val="center"/>
              <w:rPr>
                <w:rFonts w:ascii="Garamond" w:eastAsiaTheme="minorEastAsia" w:hAnsi="Garamond"/>
                <w:sz w:val="24"/>
                <w:szCs w:val="24"/>
              </w:rPr>
            </w:pPr>
            <w:r>
              <w:rPr>
                <w:rFonts w:ascii="Garamond" w:eastAsiaTheme="minorEastAsia" w:hAnsi="Garamond"/>
                <w:sz w:val="24"/>
                <w:szCs w:val="24"/>
              </w:rPr>
              <w:t>11</w:t>
            </w:r>
          </w:p>
        </w:tc>
        <w:tc>
          <w:tcPr>
            <w:tcW w:w="1925" w:type="dxa"/>
          </w:tcPr>
          <w:p w14:paraId="2974E814" w14:textId="1D5E9C21" w:rsidR="00B678F5" w:rsidRDefault="00B678F5" w:rsidP="00420B79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-0,2026</w:t>
            </w:r>
          </w:p>
        </w:tc>
        <w:tc>
          <w:tcPr>
            <w:tcW w:w="1926" w:type="dxa"/>
          </w:tcPr>
          <w:p w14:paraId="04F804DC" w14:textId="0F562AE8" w:rsidR="00B678F5" w:rsidRDefault="00B678F5" w:rsidP="00420B79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1,987e-16</w:t>
            </w:r>
          </w:p>
        </w:tc>
        <w:tc>
          <w:tcPr>
            <w:tcW w:w="1926" w:type="dxa"/>
          </w:tcPr>
          <w:p w14:paraId="39DF2B3D" w14:textId="3B80F659" w:rsidR="00B678F5" w:rsidRDefault="00B678F5" w:rsidP="00420B79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0,2026</w:t>
            </w:r>
          </w:p>
        </w:tc>
        <w:tc>
          <w:tcPr>
            <w:tcW w:w="1926" w:type="dxa"/>
          </w:tcPr>
          <w:p w14:paraId="418A894B" w14:textId="5DEE360D" w:rsidR="00B678F5" w:rsidRDefault="00B678F5" w:rsidP="00420B79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3,1416</w:t>
            </w:r>
          </w:p>
        </w:tc>
      </w:tr>
      <w:tr w:rsidR="00B678F5" w14:paraId="26036EB1" w14:textId="77777777" w:rsidTr="00721A59">
        <w:tc>
          <w:tcPr>
            <w:tcW w:w="1925" w:type="dxa"/>
          </w:tcPr>
          <w:p w14:paraId="42990FEB" w14:textId="3E09D3FE" w:rsidR="00B678F5" w:rsidRDefault="00B678F5" w:rsidP="00420B79">
            <w:pPr>
              <w:jc w:val="center"/>
              <w:rPr>
                <w:rFonts w:ascii="Garamond" w:eastAsiaTheme="minorEastAsia" w:hAnsi="Garamond"/>
                <w:sz w:val="24"/>
                <w:szCs w:val="24"/>
              </w:rPr>
            </w:pPr>
            <w:r>
              <w:rPr>
                <w:rFonts w:ascii="Garamond" w:eastAsiaTheme="minorEastAsia" w:hAnsi="Garamond"/>
                <w:sz w:val="24"/>
                <w:szCs w:val="24"/>
              </w:rPr>
              <w:t>12</w:t>
            </w:r>
          </w:p>
        </w:tc>
        <w:tc>
          <w:tcPr>
            <w:tcW w:w="1925" w:type="dxa"/>
          </w:tcPr>
          <w:p w14:paraId="0504856A" w14:textId="35E2F04E" w:rsidR="00B678F5" w:rsidRDefault="00B678F5" w:rsidP="00420B79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-0,1601</w:t>
            </w:r>
          </w:p>
        </w:tc>
        <w:tc>
          <w:tcPr>
            <w:tcW w:w="1926" w:type="dxa"/>
          </w:tcPr>
          <w:p w14:paraId="197EDB39" w14:textId="3F7877A5" w:rsidR="00B678F5" w:rsidRDefault="00B678F5" w:rsidP="00420B79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-0,0470</w:t>
            </w:r>
          </w:p>
        </w:tc>
        <w:tc>
          <w:tcPr>
            <w:tcW w:w="1926" w:type="dxa"/>
          </w:tcPr>
          <w:p w14:paraId="32ACD786" w14:textId="0E9B44DD" w:rsidR="00B678F5" w:rsidRDefault="00B678F5" w:rsidP="00420B79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0,1668</w:t>
            </w:r>
          </w:p>
        </w:tc>
        <w:tc>
          <w:tcPr>
            <w:tcW w:w="1926" w:type="dxa"/>
          </w:tcPr>
          <w:p w14:paraId="2BD503E7" w14:textId="26EB1F75" w:rsidR="00B678F5" w:rsidRDefault="00B678F5" w:rsidP="00420B79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-2,8560</w:t>
            </w:r>
          </w:p>
        </w:tc>
      </w:tr>
      <w:tr w:rsidR="00B678F5" w14:paraId="217312FA" w14:textId="77777777" w:rsidTr="00721A59">
        <w:tc>
          <w:tcPr>
            <w:tcW w:w="1925" w:type="dxa"/>
          </w:tcPr>
          <w:p w14:paraId="64777BD1" w14:textId="15168EF0" w:rsidR="00B678F5" w:rsidRDefault="00B678F5" w:rsidP="00420B79">
            <w:pPr>
              <w:jc w:val="center"/>
              <w:rPr>
                <w:rFonts w:ascii="Garamond" w:eastAsiaTheme="minorEastAsia" w:hAnsi="Garamond"/>
                <w:sz w:val="24"/>
                <w:szCs w:val="24"/>
              </w:rPr>
            </w:pPr>
            <w:r>
              <w:rPr>
                <w:rFonts w:ascii="Garamond" w:eastAsiaTheme="minorEastAsia" w:hAnsi="Garamond"/>
                <w:sz w:val="24"/>
                <w:szCs w:val="24"/>
              </w:rPr>
              <w:t>13</w:t>
            </w:r>
          </w:p>
        </w:tc>
        <w:tc>
          <w:tcPr>
            <w:tcW w:w="1925" w:type="dxa"/>
          </w:tcPr>
          <w:p w14:paraId="56D5EEEB" w14:textId="4F9B180C" w:rsidR="00B678F5" w:rsidRDefault="00B678F5" w:rsidP="00420B79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-0,1124</w:t>
            </w:r>
          </w:p>
        </w:tc>
        <w:tc>
          <w:tcPr>
            <w:tcW w:w="1926" w:type="dxa"/>
          </w:tcPr>
          <w:p w14:paraId="683BA016" w14:textId="26FEF6D0" w:rsidR="00B678F5" w:rsidRDefault="00B678F5" w:rsidP="00420B79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-0,0722</w:t>
            </w:r>
          </w:p>
        </w:tc>
        <w:tc>
          <w:tcPr>
            <w:tcW w:w="1926" w:type="dxa"/>
          </w:tcPr>
          <w:p w14:paraId="5279495A" w14:textId="7DD15A60" w:rsidR="00B678F5" w:rsidRDefault="00B678F5" w:rsidP="00420B79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0,1336</w:t>
            </w:r>
          </w:p>
        </w:tc>
        <w:tc>
          <w:tcPr>
            <w:tcW w:w="1926" w:type="dxa"/>
          </w:tcPr>
          <w:p w14:paraId="11FFE7FA" w14:textId="7EB334F4" w:rsidR="00B678F5" w:rsidRDefault="00B678F5" w:rsidP="00420B79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-2,5704</w:t>
            </w:r>
          </w:p>
        </w:tc>
      </w:tr>
      <w:tr w:rsidR="00B678F5" w14:paraId="069D0BD2" w14:textId="77777777" w:rsidTr="00721A59">
        <w:tc>
          <w:tcPr>
            <w:tcW w:w="1925" w:type="dxa"/>
          </w:tcPr>
          <w:p w14:paraId="6B76318E" w14:textId="5EDC6032" w:rsidR="00B678F5" w:rsidRDefault="00B678F5" w:rsidP="00420B79">
            <w:pPr>
              <w:jc w:val="center"/>
              <w:rPr>
                <w:rFonts w:ascii="Garamond" w:eastAsiaTheme="minorEastAsia" w:hAnsi="Garamond"/>
                <w:sz w:val="24"/>
                <w:szCs w:val="24"/>
              </w:rPr>
            </w:pPr>
            <w:r>
              <w:rPr>
                <w:rFonts w:ascii="Garamond" w:eastAsiaTheme="minorEastAsia" w:hAnsi="Garamond"/>
                <w:sz w:val="24"/>
                <w:szCs w:val="24"/>
              </w:rPr>
              <w:t>14</w:t>
            </w:r>
          </w:p>
        </w:tc>
        <w:tc>
          <w:tcPr>
            <w:tcW w:w="1925" w:type="dxa"/>
          </w:tcPr>
          <w:p w14:paraId="305817DD" w14:textId="21B99484" w:rsidR="00B678F5" w:rsidRDefault="00B678F5" w:rsidP="00420B79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-0,0678</w:t>
            </w:r>
          </w:p>
        </w:tc>
        <w:tc>
          <w:tcPr>
            <w:tcW w:w="1926" w:type="dxa"/>
          </w:tcPr>
          <w:p w14:paraId="3E9835C1" w14:textId="12EC46C9" w:rsidR="00B678F5" w:rsidRDefault="00B678F5" w:rsidP="00420B79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-0,0782</w:t>
            </w:r>
          </w:p>
        </w:tc>
        <w:tc>
          <w:tcPr>
            <w:tcW w:w="1926" w:type="dxa"/>
          </w:tcPr>
          <w:p w14:paraId="7052F6FD" w14:textId="46DF8799" w:rsidR="00B678F5" w:rsidRDefault="00B678F5" w:rsidP="00420B79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0,1035</w:t>
            </w:r>
          </w:p>
        </w:tc>
        <w:tc>
          <w:tcPr>
            <w:tcW w:w="1926" w:type="dxa"/>
          </w:tcPr>
          <w:p w14:paraId="39DA4BDC" w14:textId="655DFCA4" w:rsidR="00B678F5" w:rsidRDefault="00B678F5" w:rsidP="00420B79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-2,2848</w:t>
            </w:r>
          </w:p>
        </w:tc>
      </w:tr>
      <w:tr w:rsidR="00B678F5" w14:paraId="3573151E" w14:textId="77777777" w:rsidTr="00721A59">
        <w:tc>
          <w:tcPr>
            <w:tcW w:w="1925" w:type="dxa"/>
          </w:tcPr>
          <w:p w14:paraId="66B1C4D3" w14:textId="575E89F8" w:rsidR="00B678F5" w:rsidRDefault="00B678F5" w:rsidP="00420B79">
            <w:pPr>
              <w:jc w:val="center"/>
              <w:rPr>
                <w:rFonts w:ascii="Garamond" w:eastAsiaTheme="minorEastAsia" w:hAnsi="Garamond"/>
                <w:sz w:val="24"/>
                <w:szCs w:val="24"/>
              </w:rPr>
            </w:pPr>
            <w:r>
              <w:rPr>
                <w:rFonts w:ascii="Garamond" w:eastAsiaTheme="minorEastAsia" w:hAnsi="Garamond"/>
                <w:sz w:val="24"/>
                <w:szCs w:val="24"/>
              </w:rPr>
              <w:t>15</w:t>
            </w:r>
          </w:p>
        </w:tc>
        <w:tc>
          <w:tcPr>
            <w:tcW w:w="1925" w:type="dxa"/>
          </w:tcPr>
          <w:p w14:paraId="4CD8B6C2" w14:textId="2FB2DC88" w:rsidR="00B678F5" w:rsidRDefault="00B678F5" w:rsidP="00420B79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-0,0320</w:t>
            </w:r>
          </w:p>
        </w:tc>
        <w:tc>
          <w:tcPr>
            <w:tcW w:w="1926" w:type="dxa"/>
          </w:tcPr>
          <w:p w14:paraId="30E7FDBB" w14:textId="10D7636F" w:rsidR="00B678F5" w:rsidRDefault="00B678F5" w:rsidP="00420B79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-0,0702</w:t>
            </w:r>
          </w:p>
        </w:tc>
        <w:tc>
          <w:tcPr>
            <w:tcW w:w="1926" w:type="dxa"/>
          </w:tcPr>
          <w:p w14:paraId="4EFDACD3" w14:textId="2E671D0E" w:rsidR="00B678F5" w:rsidRDefault="00B678F5" w:rsidP="00420B79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0,0771</w:t>
            </w:r>
          </w:p>
        </w:tc>
        <w:tc>
          <w:tcPr>
            <w:tcW w:w="1926" w:type="dxa"/>
          </w:tcPr>
          <w:p w14:paraId="74DBF5D6" w14:textId="2C397641" w:rsidR="00B678F5" w:rsidRDefault="00B678F5" w:rsidP="00420B79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-1,9992</w:t>
            </w:r>
          </w:p>
        </w:tc>
      </w:tr>
      <w:tr w:rsidR="00B678F5" w14:paraId="164F146A" w14:textId="77777777" w:rsidTr="00721A59">
        <w:tc>
          <w:tcPr>
            <w:tcW w:w="1925" w:type="dxa"/>
          </w:tcPr>
          <w:p w14:paraId="5DAC3AA9" w14:textId="033FF939" w:rsidR="00B678F5" w:rsidRDefault="00B678F5" w:rsidP="00420B79">
            <w:pPr>
              <w:jc w:val="center"/>
              <w:rPr>
                <w:rFonts w:ascii="Garamond" w:eastAsiaTheme="minorEastAsia" w:hAnsi="Garamond"/>
                <w:sz w:val="24"/>
                <w:szCs w:val="24"/>
              </w:rPr>
            </w:pPr>
            <w:r>
              <w:rPr>
                <w:rFonts w:ascii="Garamond" w:eastAsiaTheme="minorEastAsia" w:hAnsi="Garamond"/>
                <w:sz w:val="24"/>
                <w:szCs w:val="24"/>
              </w:rPr>
              <w:t>16</w:t>
            </w:r>
          </w:p>
        </w:tc>
        <w:tc>
          <w:tcPr>
            <w:tcW w:w="1925" w:type="dxa"/>
          </w:tcPr>
          <w:p w14:paraId="33536047" w14:textId="55A3E1B1" w:rsidR="00B678F5" w:rsidRDefault="00B678F5" w:rsidP="00420B79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-0,0078</w:t>
            </w:r>
          </w:p>
        </w:tc>
        <w:tc>
          <w:tcPr>
            <w:tcW w:w="1926" w:type="dxa"/>
          </w:tcPr>
          <w:p w14:paraId="20A15970" w14:textId="2AE2C463" w:rsidR="00B678F5" w:rsidRDefault="00B678F5" w:rsidP="00420B79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-0,0541</w:t>
            </w:r>
          </w:p>
        </w:tc>
        <w:tc>
          <w:tcPr>
            <w:tcW w:w="1926" w:type="dxa"/>
          </w:tcPr>
          <w:p w14:paraId="68F0E8C3" w14:textId="26688B7A" w:rsidR="00B678F5" w:rsidRDefault="00B678F5" w:rsidP="00420B79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0,0547</w:t>
            </w:r>
          </w:p>
        </w:tc>
        <w:tc>
          <w:tcPr>
            <w:tcW w:w="1926" w:type="dxa"/>
          </w:tcPr>
          <w:p w14:paraId="7D1E8130" w14:textId="18C94FBF" w:rsidR="00B678F5" w:rsidRDefault="00B678F5" w:rsidP="00420B79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-1,7136</w:t>
            </w:r>
          </w:p>
        </w:tc>
      </w:tr>
      <w:tr w:rsidR="00B678F5" w14:paraId="702166A1" w14:textId="77777777" w:rsidTr="00721A59">
        <w:tc>
          <w:tcPr>
            <w:tcW w:w="1925" w:type="dxa"/>
          </w:tcPr>
          <w:p w14:paraId="74F84F3D" w14:textId="424DA320" w:rsidR="00B678F5" w:rsidRDefault="00B678F5" w:rsidP="00420B79">
            <w:pPr>
              <w:jc w:val="center"/>
              <w:rPr>
                <w:rFonts w:ascii="Garamond" w:eastAsiaTheme="minorEastAsia" w:hAnsi="Garamond"/>
                <w:sz w:val="24"/>
                <w:szCs w:val="24"/>
              </w:rPr>
            </w:pPr>
            <w:r>
              <w:rPr>
                <w:rFonts w:ascii="Garamond" w:eastAsiaTheme="minorEastAsia" w:hAnsi="Garamond"/>
                <w:sz w:val="24"/>
                <w:szCs w:val="24"/>
              </w:rPr>
              <w:t>17</w:t>
            </w:r>
          </w:p>
        </w:tc>
        <w:tc>
          <w:tcPr>
            <w:tcW w:w="1925" w:type="dxa"/>
          </w:tcPr>
          <w:p w14:paraId="7504CBF8" w14:textId="18410FE0" w:rsidR="00B678F5" w:rsidRDefault="00B678F5" w:rsidP="00420B79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0,0052</w:t>
            </w:r>
          </w:p>
        </w:tc>
        <w:tc>
          <w:tcPr>
            <w:tcW w:w="1926" w:type="dxa"/>
          </w:tcPr>
          <w:p w14:paraId="5411F030" w14:textId="0957044F" w:rsidR="00B678F5" w:rsidRDefault="00B678F5" w:rsidP="00420B79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-0,0360</w:t>
            </w:r>
          </w:p>
        </w:tc>
        <w:tc>
          <w:tcPr>
            <w:tcW w:w="1926" w:type="dxa"/>
          </w:tcPr>
          <w:p w14:paraId="4F384E75" w14:textId="653B8117" w:rsidR="00B678F5" w:rsidRDefault="00B678F5" w:rsidP="00420B79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0,0364</w:t>
            </w:r>
          </w:p>
        </w:tc>
        <w:tc>
          <w:tcPr>
            <w:tcW w:w="1926" w:type="dxa"/>
          </w:tcPr>
          <w:p w14:paraId="3E26C35C" w14:textId="7B5D87AF" w:rsidR="00B678F5" w:rsidRDefault="00B678F5" w:rsidP="00420B79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-1,4280</w:t>
            </w:r>
          </w:p>
        </w:tc>
      </w:tr>
      <w:tr w:rsidR="00B678F5" w14:paraId="4C8EB73C" w14:textId="77777777" w:rsidTr="00721A59">
        <w:tc>
          <w:tcPr>
            <w:tcW w:w="1925" w:type="dxa"/>
          </w:tcPr>
          <w:p w14:paraId="2980D5E1" w14:textId="31D3ACA3" w:rsidR="00B678F5" w:rsidRDefault="00B678F5" w:rsidP="00420B79">
            <w:pPr>
              <w:jc w:val="center"/>
              <w:rPr>
                <w:rFonts w:ascii="Garamond" w:eastAsiaTheme="minorEastAsia" w:hAnsi="Garamond"/>
                <w:sz w:val="24"/>
                <w:szCs w:val="24"/>
              </w:rPr>
            </w:pPr>
            <w:r>
              <w:rPr>
                <w:rFonts w:ascii="Garamond" w:eastAsiaTheme="minorEastAsia" w:hAnsi="Garamond"/>
                <w:sz w:val="24"/>
                <w:szCs w:val="24"/>
              </w:rPr>
              <w:t>18</w:t>
            </w:r>
          </w:p>
        </w:tc>
        <w:tc>
          <w:tcPr>
            <w:tcW w:w="1925" w:type="dxa"/>
          </w:tcPr>
          <w:p w14:paraId="4E99EE75" w14:textId="1F6A4CA2" w:rsidR="00B678F5" w:rsidRDefault="00B678F5" w:rsidP="00420B79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0,0092</w:t>
            </w:r>
          </w:p>
        </w:tc>
        <w:tc>
          <w:tcPr>
            <w:tcW w:w="1926" w:type="dxa"/>
          </w:tcPr>
          <w:p w14:paraId="025DD08E" w14:textId="74979A01" w:rsidR="00B678F5" w:rsidRDefault="00B678F5" w:rsidP="00420B79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-0,0201</w:t>
            </w:r>
          </w:p>
        </w:tc>
        <w:tc>
          <w:tcPr>
            <w:tcW w:w="1926" w:type="dxa"/>
          </w:tcPr>
          <w:p w14:paraId="64168717" w14:textId="05270B9A" w:rsidR="00B678F5" w:rsidRDefault="00B678F5" w:rsidP="00420B79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0,0221</w:t>
            </w:r>
          </w:p>
        </w:tc>
        <w:tc>
          <w:tcPr>
            <w:tcW w:w="1926" w:type="dxa"/>
          </w:tcPr>
          <w:p w14:paraId="4F495D57" w14:textId="255BDAF5" w:rsidR="00B678F5" w:rsidRDefault="00B678F5" w:rsidP="00420B79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-1,1424</w:t>
            </w:r>
          </w:p>
        </w:tc>
      </w:tr>
      <w:tr w:rsidR="00B678F5" w14:paraId="6A03527F" w14:textId="77777777" w:rsidTr="00721A59">
        <w:tc>
          <w:tcPr>
            <w:tcW w:w="1925" w:type="dxa"/>
          </w:tcPr>
          <w:p w14:paraId="5EA05744" w14:textId="1334FAC0" w:rsidR="00B678F5" w:rsidRDefault="00B678F5" w:rsidP="00420B79">
            <w:pPr>
              <w:jc w:val="center"/>
              <w:rPr>
                <w:rFonts w:ascii="Garamond" w:eastAsiaTheme="minorEastAsia" w:hAnsi="Garamond"/>
                <w:sz w:val="24"/>
                <w:szCs w:val="24"/>
              </w:rPr>
            </w:pPr>
            <w:r>
              <w:rPr>
                <w:rFonts w:ascii="Garamond" w:eastAsiaTheme="minorEastAsia" w:hAnsi="Garamond"/>
                <w:sz w:val="24"/>
                <w:szCs w:val="24"/>
              </w:rPr>
              <w:t>19</w:t>
            </w:r>
          </w:p>
        </w:tc>
        <w:tc>
          <w:tcPr>
            <w:tcW w:w="1925" w:type="dxa"/>
          </w:tcPr>
          <w:p w14:paraId="4840A94A" w14:textId="7E7209F0" w:rsidR="00B678F5" w:rsidRDefault="00B678F5" w:rsidP="00420B79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0,0077</w:t>
            </w:r>
          </w:p>
        </w:tc>
        <w:tc>
          <w:tcPr>
            <w:tcW w:w="1926" w:type="dxa"/>
          </w:tcPr>
          <w:p w14:paraId="73AB50B3" w14:textId="04F09E0E" w:rsidR="00B678F5" w:rsidRDefault="00B678F5" w:rsidP="00420B79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-0,0089</w:t>
            </w:r>
          </w:p>
        </w:tc>
        <w:tc>
          <w:tcPr>
            <w:tcW w:w="1926" w:type="dxa"/>
          </w:tcPr>
          <w:p w14:paraId="0E43D48C" w14:textId="62801BEB" w:rsidR="00B678F5" w:rsidRDefault="00B678F5" w:rsidP="00420B79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0,0117</w:t>
            </w:r>
          </w:p>
        </w:tc>
        <w:tc>
          <w:tcPr>
            <w:tcW w:w="1926" w:type="dxa"/>
          </w:tcPr>
          <w:p w14:paraId="5B3DB987" w14:textId="28E8D806" w:rsidR="00B678F5" w:rsidRDefault="00B678F5" w:rsidP="00420B79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-0,8568</w:t>
            </w:r>
          </w:p>
        </w:tc>
      </w:tr>
      <w:tr w:rsidR="00B678F5" w14:paraId="03CBC7CB" w14:textId="77777777" w:rsidTr="00721A59">
        <w:tc>
          <w:tcPr>
            <w:tcW w:w="1925" w:type="dxa"/>
          </w:tcPr>
          <w:p w14:paraId="113CB562" w14:textId="44A03143" w:rsidR="00B678F5" w:rsidRDefault="00B678F5" w:rsidP="00420B79">
            <w:pPr>
              <w:jc w:val="center"/>
              <w:rPr>
                <w:rFonts w:ascii="Garamond" w:eastAsiaTheme="minorEastAsia" w:hAnsi="Garamond"/>
                <w:sz w:val="24"/>
                <w:szCs w:val="24"/>
              </w:rPr>
            </w:pPr>
            <w:r>
              <w:rPr>
                <w:rFonts w:ascii="Garamond" w:eastAsiaTheme="minorEastAsia" w:hAnsi="Garamond"/>
                <w:sz w:val="24"/>
                <w:szCs w:val="24"/>
              </w:rPr>
              <w:t>20</w:t>
            </w:r>
          </w:p>
        </w:tc>
        <w:tc>
          <w:tcPr>
            <w:tcW w:w="1925" w:type="dxa"/>
          </w:tcPr>
          <w:p w14:paraId="61073516" w14:textId="53BBDC4F" w:rsidR="00B678F5" w:rsidRDefault="00B678F5" w:rsidP="00420B79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0,0041</w:t>
            </w:r>
          </w:p>
        </w:tc>
        <w:tc>
          <w:tcPr>
            <w:tcW w:w="1926" w:type="dxa"/>
          </w:tcPr>
          <w:p w14:paraId="6C8C6794" w14:textId="5DF9ECDD" w:rsidR="00B678F5" w:rsidRDefault="00B678F5" w:rsidP="00420B79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-0,0026</w:t>
            </w:r>
          </w:p>
        </w:tc>
        <w:tc>
          <w:tcPr>
            <w:tcW w:w="1926" w:type="dxa"/>
          </w:tcPr>
          <w:p w14:paraId="616E89C1" w14:textId="180FC260" w:rsidR="00B678F5" w:rsidRDefault="00B678F5" w:rsidP="00420B79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0,0049</w:t>
            </w:r>
          </w:p>
        </w:tc>
        <w:tc>
          <w:tcPr>
            <w:tcW w:w="1926" w:type="dxa"/>
          </w:tcPr>
          <w:p w14:paraId="68A7AE04" w14:textId="2F39B960" w:rsidR="00B678F5" w:rsidRDefault="00B678F5" w:rsidP="00420B79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-0,5712</w:t>
            </w:r>
          </w:p>
        </w:tc>
      </w:tr>
      <w:tr w:rsidR="00B678F5" w14:paraId="45696DCF" w14:textId="77777777" w:rsidTr="00721A59">
        <w:tc>
          <w:tcPr>
            <w:tcW w:w="1925" w:type="dxa"/>
          </w:tcPr>
          <w:p w14:paraId="29ADC33C" w14:textId="22EDE51D" w:rsidR="00B678F5" w:rsidRDefault="00B678F5" w:rsidP="00420B79">
            <w:pPr>
              <w:jc w:val="center"/>
              <w:rPr>
                <w:rFonts w:ascii="Garamond" w:eastAsiaTheme="minorEastAsia" w:hAnsi="Garamond"/>
                <w:sz w:val="24"/>
                <w:szCs w:val="24"/>
              </w:rPr>
            </w:pPr>
            <w:r>
              <w:rPr>
                <w:rFonts w:ascii="Garamond" w:eastAsiaTheme="minorEastAsia" w:hAnsi="Garamond"/>
                <w:sz w:val="24"/>
                <w:szCs w:val="24"/>
              </w:rPr>
              <w:t>21</w:t>
            </w:r>
          </w:p>
        </w:tc>
        <w:tc>
          <w:tcPr>
            <w:tcW w:w="1925" w:type="dxa"/>
          </w:tcPr>
          <w:p w14:paraId="0A279E9B" w14:textId="69F375F2" w:rsidR="00B678F5" w:rsidRDefault="00B678F5" w:rsidP="00420B79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0,0011</w:t>
            </w:r>
          </w:p>
        </w:tc>
        <w:tc>
          <w:tcPr>
            <w:tcW w:w="1926" w:type="dxa"/>
          </w:tcPr>
          <w:p w14:paraId="2CFC5090" w14:textId="1643AB6B" w:rsidR="00B678F5" w:rsidRDefault="00B678F5" w:rsidP="00420B79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-0,0003</w:t>
            </w:r>
          </w:p>
        </w:tc>
        <w:tc>
          <w:tcPr>
            <w:tcW w:w="1926" w:type="dxa"/>
          </w:tcPr>
          <w:p w14:paraId="66AB7D40" w14:textId="2E816540" w:rsidR="00B678F5" w:rsidRDefault="00B678F5" w:rsidP="00420B79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0,0011</w:t>
            </w:r>
          </w:p>
        </w:tc>
        <w:tc>
          <w:tcPr>
            <w:tcW w:w="1926" w:type="dxa"/>
          </w:tcPr>
          <w:p w14:paraId="5BF0F164" w14:textId="057DE8F2" w:rsidR="00B678F5" w:rsidRDefault="00B678F5" w:rsidP="00420B79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-0,2856</w:t>
            </w:r>
          </w:p>
        </w:tc>
      </w:tr>
      <w:tr w:rsidR="00B678F5" w14:paraId="5B8D4D0F" w14:textId="77777777" w:rsidTr="00721A59">
        <w:tc>
          <w:tcPr>
            <w:tcW w:w="1925" w:type="dxa"/>
          </w:tcPr>
          <w:p w14:paraId="6C0E7DFD" w14:textId="57504D4F" w:rsidR="00B678F5" w:rsidRDefault="00B678F5" w:rsidP="00420B79">
            <w:pPr>
              <w:jc w:val="center"/>
              <w:rPr>
                <w:rFonts w:ascii="Garamond" w:eastAsiaTheme="minorEastAsia" w:hAnsi="Garamond"/>
                <w:sz w:val="24"/>
                <w:szCs w:val="24"/>
              </w:rPr>
            </w:pPr>
            <w:r>
              <w:rPr>
                <w:rFonts w:ascii="Garamond" w:eastAsiaTheme="minorEastAsia" w:hAnsi="Garamond"/>
                <w:sz w:val="24"/>
                <w:szCs w:val="24"/>
              </w:rPr>
              <w:t>22</w:t>
            </w:r>
          </w:p>
        </w:tc>
        <w:tc>
          <w:tcPr>
            <w:tcW w:w="1925" w:type="dxa"/>
          </w:tcPr>
          <w:p w14:paraId="030435AB" w14:textId="3EB2AB7D" w:rsidR="00B678F5" w:rsidRDefault="00B678F5" w:rsidP="00420B79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0</w:t>
            </w:r>
          </w:p>
        </w:tc>
        <w:tc>
          <w:tcPr>
            <w:tcW w:w="1926" w:type="dxa"/>
          </w:tcPr>
          <w:p w14:paraId="538BA42E" w14:textId="6769A171" w:rsidR="00B678F5" w:rsidRDefault="00B678F5" w:rsidP="00420B79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0</w:t>
            </w:r>
          </w:p>
        </w:tc>
        <w:tc>
          <w:tcPr>
            <w:tcW w:w="1926" w:type="dxa"/>
          </w:tcPr>
          <w:p w14:paraId="2F26685C" w14:textId="5A634D62" w:rsidR="00B678F5" w:rsidRDefault="00B678F5" w:rsidP="00420B79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0</w:t>
            </w:r>
          </w:p>
        </w:tc>
        <w:tc>
          <w:tcPr>
            <w:tcW w:w="1926" w:type="dxa"/>
          </w:tcPr>
          <w:p w14:paraId="6F7E4E43" w14:textId="2E9C8092" w:rsidR="00B678F5" w:rsidRDefault="00B678F5" w:rsidP="00420B79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0</w:t>
            </w:r>
          </w:p>
        </w:tc>
      </w:tr>
      <w:tr w:rsidR="00B678F5" w14:paraId="797875EA" w14:textId="77777777" w:rsidTr="00721A59">
        <w:tc>
          <w:tcPr>
            <w:tcW w:w="1925" w:type="dxa"/>
          </w:tcPr>
          <w:p w14:paraId="2EC5E86C" w14:textId="387E827F" w:rsidR="00B678F5" w:rsidRDefault="00B678F5" w:rsidP="00420B79">
            <w:pPr>
              <w:jc w:val="center"/>
              <w:rPr>
                <w:rFonts w:ascii="Garamond" w:eastAsiaTheme="minorEastAsia" w:hAnsi="Garamond"/>
                <w:sz w:val="24"/>
                <w:szCs w:val="24"/>
              </w:rPr>
            </w:pPr>
            <w:r>
              <w:rPr>
                <w:rFonts w:ascii="Garamond" w:eastAsiaTheme="minorEastAsia" w:hAnsi="Garamond"/>
                <w:sz w:val="24"/>
                <w:szCs w:val="24"/>
              </w:rPr>
              <w:t>23</w:t>
            </w:r>
          </w:p>
        </w:tc>
        <w:tc>
          <w:tcPr>
            <w:tcW w:w="1925" w:type="dxa"/>
          </w:tcPr>
          <w:p w14:paraId="797254E4" w14:textId="3ED9D312" w:rsidR="00B678F5" w:rsidRDefault="00B678F5" w:rsidP="00420B79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0,0009</w:t>
            </w:r>
          </w:p>
        </w:tc>
        <w:tc>
          <w:tcPr>
            <w:tcW w:w="1926" w:type="dxa"/>
          </w:tcPr>
          <w:p w14:paraId="322FB0FB" w14:textId="6D059E83" w:rsidR="00B678F5" w:rsidRDefault="00420B79" w:rsidP="00420B79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0,0003</w:t>
            </w:r>
          </w:p>
        </w:tc>
        <w:tc>
          <w:tcPr>
            <w:tcW w:w="1926" w:type="dxa"/>
          </w:tcPr>
          <w:p w14:paraId="6AA5544A" w14:textId="14B0E3F6" w:rsidR="00B678F5" w:rsidRDefault="00420B79" w:rsidP="00420B79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0,0009</w:t>
            </w:r>
          </w:p>
        </w:tc>
        <w:tc>
          <w:tcPr>
            <w:tcW w:w="1926" w:type="dxa"/>
          </w:tcPr>
          <w:p w14:paraId="639F832E" w14:textId="32EA2C14" w:rsidR="00B678F5" w:rsidRDefault="00420B79" w:rsidP="00420B79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0,2856</w:t>
            </w:r>
          </w:p>
        </w:tc>
      </w:tr>
      <w:tr w:rsidR="00420B79" w14:paraId="1812C4B8" w14:textId="77777777" w:rsidTr="00721A59">
        <w:tc>
          <w:tcPr>
            <w:tcW w:w="1925" w:type="dxa"/>
          </w:tcPr>
          <w:p w14:paraId="78135F12" w14:textId="73574D63" w:rsidR="00420B79" w:rsidRDefault="00420B79" w:rsidP="00420B79">
            <w:pPr>
              <w:jc w:val="center"/>
              <w:rPr>
                <w:rFonts w:ascii="Garamond" w:eastAsiaTheme="minorEastAsia" w:hAnsi="Garamond"/>
                <w:sz w:val="24"/>
                <w:szCs w:val="24"/>
              </w:rPr>
            </w:pPr>
            <w:r>
              <w:rPr>
                <w:rFonts w:ascii="Garamond" w:eastAsiaTheme="minorEastAsia" w:hAnsi="Garamond"/>
                <w:sz w:val="24"/>
                <w:szCs w:val="24"/>
              </w:rPr>
              <w:t>24</w:t>
            </w:r>
          </w:p>
        </w:tc>
        <w:tc>
          <w:tcPr>
            <w:tcW w:w="1925" w:type="dxa"/>
          </w:tcPr>
          <w:p w14:paraId="1A3328EE" w14:textId="6FB6D7AD" w:rsidR="00420B79" w:rsidRDefault="00420B79" w:rsidP="00420B79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0,0028</w:t>
            </w:r>
          </w:p>
        </w:tc>
        <w:tc>
          <w:tcPr>
            <w:tcW w:w="1926" w:type="dxa"/>
          </w:tcPr>
          <w:p w14:paraId="37B601D0" w14:textId="03A39E9C" w:rsidR="00420B79" w:rsidRDefault="00420B79" w:rsidP="00420B79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0,0018</w:t>
            </w:r>
          </w:p>
        </w:tc>
        <w:tc>
          <w:tcPr>
            <w:tcW w:w="1926" w:type="dxa"/>
          </w:tcPr>
          <w:p w14:paraId="5C7049C0" w14:textId="50F1E64F" w:rsidR="00420B79" w:rsidRDefault="00420B79" w:rsidP="00420B79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0,0034</w:t>
            </w:r>
          </w:p>
        </w:tc>
        <w:tc>
          <w:tcPr>
            <w:tcW w:w="1926" w:type="dxa"/>
          </w:tcPr>
          <w:p w14:paraId="5ACA25A3" w14:textId="625ADCA8" w:rsidR="00420B79" w:rsidRDefault="00420B79" w:rsidP="00420B79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0,5712</w:t>
            </w:r>
          </w:p>
        </w:tc>
      </w:tr>
    </w:tbl>
    <w:p w14:paraId="2BB23A8E" w14:textId="77777777" w:rsidR="00435E10" w:rsidRDefault="00435E10" w:rsidP="00435E10">
      <w:pPr>
        <w:spacing w:line="276" w:lineRule="auto"/>
        <w:jc w:val="both"/>
        <w:rPr>
          <w:rFonts w:ascii="Garamond" w:eastAsiaTheme="minorEastAsia" w:hAnsi="Garamond"/>
          <w:sz w:val="24"/>
          <w:szCs w:val="24"/>
        </w:rPr>
      </w:pPr>
    </w:p>
    <w:p w14:paraId="0A5E6279" w14:textId="74034BFA" w:rsidR="00420B79" w:rsidRDefault="00420B79" w:rsidP="00420B79">
      <w:pPr>
        <w:jc w:val="both"/>
        <w:rPr>
          <w:rFonts w:ascii="Garamond" w:eastAsiaTheme="minorEastAsia" w:hAnsi="Garamond"/>
          <w:sz w:val="24"/>
          <w:szCs w:val="24"/>
        </w:rPr>
      </w:pPr>
      <w:r>
        <w:rPr>
          <w:rFonts w:ascii="Garamond" w:eastAsiaTheme="minorEastAsia" w:hAnsi="Garamond"/>
          <w:sz w:val="24"/>
          <w:szCs w:val="24"/>
        </w:rPr>
        <w:t>Attraverso questi valori</w:t>
      </w:r>
      <w:r>
        <w:t xml:space="preserve">, </w:t>
      </w:r>
      <w:r>
        <w:rPr>
          <w:rFonts w:ascii="Garamond" w:eastAsiaTheme="minorEastAsia" w:hAnsi="Garamond"/>
          <w:sz w:val="24"/>
          <w:szCs w:val="24"/>
        </w:rPr>
        <w:t xml:space="preserve">è possibile rappresentare il segnale su </w:t>
      </w:r>
      <w:proofErr w:type="spellStart"/>
      <w:r>
        <w:rPr>
          <w:rFonts w:ascii="Garamond" w:eastAsiaTheme="minorEastAsia" w:hAnsi="Garamond"/>
          <w:sz w:val="24"/>
          <w:szCs w:val="24"/>
        </w:rPr>
        <w:t>GnuRadio</w:t>
      </w:r>
      <w:proofErr w:type="spellEnd"/>
      <w:r>
        <w:rPr>
          <w:rFonts w:ascii="Garamond" w:eastAsiaTheme="minorEastAsia" w:hAnsi="Garamond"/>
          <w:sz w:val="24"/>
          <w:szCs w:val="24"/>
        </w:rPr>
        <w:t>, ottenendo il seguente risultato:</w:t>
      </w:r>
    </w:p>
    <w:p w14:paraId="745DD1C9" w14:textId="56739350" w:rsidR="00420B79" w:rsidRDefault="00371ED4" w:rsidP="00420B79">
      <w:pPr>
        <w:jc w:val="both"/>
      </w:pPr>
      <w:r w:rsidRPr="00371ED4">
        <w:rPr>
          <w:noProof/>
        </w:rPr>
        <w:drawing>
          <wp:inline distT="0" distB="0" distL="0" distR="0" wp14:anchorId="2AE75AC0" wp14:editId="02B286D8">
            <wp:extent cx="6120130" cy="2907665"/>
            <wp:effectExtent l="0" t="0" r="0" b="6985"/>
            <wp:docPr id="725741195" name="Immagine 1" descr="Immagine che contiene testo, linea, schermata, diagramm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741195" name="Immagine 1" descr="Immagine che contiene testo, linea, schermata, diagramma&#10;&#10;Descrizione generat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71AD2" w14:textId="77777777" w:rsidR="00880D06" w:rsidRDefault="00880D06" w:rsidP="00880D06">
      <w:pPr>
        <w:spacing w:line="276" w:lineRule="auto"/>
        <w:jc w:val="both"/>
        <w:rPr>
          <w:rFonts w:ascii="Garamond" w:eastAsiaTheme="minorEastAsia" w:hAnsi="Garamond"/>
          <w:sz w:val="24"/>
          <w:szCs w:val="24"/>
        </w:rPr>
      </w:pPr>
      <w:r>
        <w:rPr>
          <w:rFonts w:ascii="Garamond" w:eastAsiaTheme="minorEastAsia" w:hAnsi="Garamond"/>
          <w:sz w:val="24"/>
          <w:szCs w:val="24"/>
        </w:rPr>
        <w:t xml:space="preserve">Il risultato è stato ottenuto inserendo le armoniche calcolate tramite il coefficiente di Fourier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sub>
        </m:sSub>
      </m:oMath>
      <w:r>
        <w:rPr>
          <w:rFonts w:ascii="Garamond" w:eastAsiaTheme="minorEastAsia" w:hAnsi="Garamond"/>
          <w:sz w:val="24"/>
          <w:szCs w:val="24"/>
        </w:rPr>
        <w:t xml:space="preserve"> attraverso il blocco Signal Source. Dapprima si è inserito la costante 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0</m:t>
            </m:r>
          </m:sub>
        </m:sSub>
      </m:oMath>
      <w:r>
        <w:rPr>
          <w:rFonts w:ascii="Garamond" w:eastAsiaTheme="minorEastAsia" w:hAnsi="Garamond"/>
          <w:sz w:val="24"/>
          <w:szCs w:val="24"/>
        </w:rPr>
        <w:t xml:space="preserve"> ottenuta in precedenza e, successivamente, </w:t>
      </w:r>
      <w:r>
        <w:rPr>
          <w:rFonts w:ascii="Garamond" w:eastAsiaTheme="minorEastAsia" w:hAnsi="Garamond"/>
          <w:sz w:val="24"/>
          <w:szCs w:val="24"/>
        </w:rPr>
        <w:lastRenderedPageBreak/>
        <w:t>sono stati inseriti le armoniche restanti come coseni, indicandone il tipo attraverso la voce</w:t>
      </w:r>
      <w:r>
        <w:rPr>
          <w:rFonts w:ascii="Garamond" w:eastAsiaTheme="minorEastAsia" w:hAnsi="Garamond"/>
          <w:i/>
          <w:iCs/>
          <w:sz w:val="24"/>
          <w:szCs w:val="24"/>
        </w:rPr>
        <w:t xml:space="preserve"> </w:t>
      </w:r>
      <w:proofErr w:type="spellStart"/>
      <w:r>
        <w:rPr>
          <w:rFonts w:ascii="Garamond" w:eastAsiaTheme="minorEastAsia" w:hAnsi="Garamond"/>
          <w:i/>
          <w:iCs/>
          <w:sz w:val="24"/>
          <w:szCs w:val="24"/>
        </w:rPr>
        <w:t>Waveform</w:t>
      </w:r>
      <w:proofErr w:type="spellEnd"/>
      <w:r>
        <w:rPr>
          <w:rFonts w:ascii="Garamond" w:eastAsiaTheme="minorEastAsia" w:hAnsi="Garamond"/>
          <w:sz w:val="24"/>
          <w:szCs w:val="24"/>
        </w:rPr>
        <w:t xml:space="preserve">. Per ogni armoniche sono state inserite anche le ampiezze e le fasi rispettivamente nelle voci </w:t>
      </w:r>
      <w:proofErr w:type="spellStart"/>
      <w:r>
        <w:rPr>
          <w:rFonts w:ascii="Garamond" w:eastAsiaTheme="minorEastAsia" w:hAnsi="Garamond"/>
          <w:i/>
          <w:iCs/>
          <w:sz w:val="24"/>
          <w:szCs w:val="24"/>
        </w:rPr>
        <w:t>Amplitude</w:t>
      </w:r>
      <w:proofErr w:type="spellEnd"/>
      <w:r>
        <w:rPr>
          <w:rFonts w:ascii="Garamond" w:eastAsiaTheme="minorEastAsia" w:hAnsi="Garamond"/>
          <w:i/>
          <w:iCs/>
          <w:sz w:val="24"/>
          <w:szCs w:val="24"/>
        </w:rPr>
        <w:t xml:space="preserve"> </w:t>
      </w:r>
      <w:r>
        <w:rPr>
          <w:rFonts w:ascii="Garamond" w:eastAsiaTheme="minorEastAsia" w:hAnsi="Garamond"/>
          <w:sz w:val="24"/>
          <w:szCs w:val="24"/>
        </w:rPr>
        <w:t xml:space="preserve">e </w:t>
      </w:r>
      <w:proofErr w:type="spellStart"/>
      <w:r>
        <w:rPr>
          <w:rFonts w:ascii="Garamond" w:eastAsiaTheme="minorEastAsia" w:hAnsi="Garamond"/>
          <w:i/>
          <w:iCs/>
          <w:sz w:val="24"/>
          <w:szCs w:val="24"/>
        </w:rPr>
        <w:t>Initial</w:t>
      </w:r>
      <w:proofErr w:type="spellEnd"/>
      <w:r>
        <w:rPr>
          <w:rFonts w:ascii="Garamond" w:eastAsiaTheme="minorEastAsia" w:hAnsi="Garamond"/>
          <w:i/>
          <w:iCs/>
          <w:sz w:val="24"/>
          <w:szCs w:val="24"/>
        </w:rPr>
        <w:t xml:space="preserve"> </w:t>
      </w:r>
      <w:proofErr w:type="spellStart"/>
      <w:r>
        <w:rPr>
          <w:rFonts w:ascii="Garamond" w:eastAsiaTheme="minorEastAsia" w:hAnsi="Garamond"/>
          <w:i/>
          <w:iCs/>
          <w:sz w:val="24"/>
          <w:szCs w:val="24"/>
        </w:rPr>
        <w:t>Phase</w:t>
      </w:r>
      <w:proofErr w:type="spellEnd"/>
      <w:r>
        <w:rPr>
          <w:rFonts w:ascii="Garamond" w:eastAsiaTheme="minorEastAsia" w:hAnsi="Garamond"/>
          <w:sz w:val="24"/>
          <w:szCs w:val="24"/>
        </w:rPr>
        <w:t xml:space="preserve">. Ciascuna armonica è stata poi collegata alla porta corrispettiva tramite il blocco </w:t>
      </w:r>
      <w:proofErr w:type="spellStart"/>
      <w:r>
        <w:rPr>
          <w:rFonts w:ascii="Garamond" w:eastAsiaTheme="minorEastAsia" w:hAnsi="Garamond"/>
          <w:sz w:val="24"/>
          <w:szCs w:val="24"/>
        </w:rPr>
        <w:t>Add</w:t>
      </w:r>
      <w:proofErr w:type="spellEnd"/>
      <w:r>
        <w:rPr>
          <w:rFonts w:ascii="Garamond" w:eastAsiaTheme="minorEastAsia" w:hAnsi="Garamond"/>
          <w:sz w:val="24"/>
          <w:szCs w:val="24"/>
        </w:rPr>
        <w:t xml:space="preserve">. Dopodiché per copiare gli elementi ottenuti dall’input verso l’output, viene utilizzato un blocco </w:t>
      </w:r>
      <w:proofErr w:type="spellStart"/>
      <w:r>
        <w:rPr>
          <w:rFonts w:ascii="Garamond" w:eastAsiaTheme="minorEastAsia" w:hAnsi="Garamond"/>
          <w:sz w:val="24"/>
          <w:szCs w:val="24"/>
        </w:rPr>
        <w:t>Throttle</w:t>
      </w:r>
      <w:proofErr w:type="spellEnd"/>
      <w:r>
        <w:rPr>
          <w:rFonts w:ascii="Garamond" w:eastAsiaTheme="minorEastAsia" w:hAnsi="Garamond"/>
          <w:sz w:val="24"/>
          <w:szCs w:val="24"/>
        </w:rPr>
        <w:t xml:space="preserve"> con una frequenza di campionamento (</w:t>
      </w:r>
      <w:r>
        <w:rPr>
          <w:rFonts w:ascii="Garamond" w:eastAsiaTheme="minorEastAsia" w:hAnsi="Garamond"/>
          <w:i/>
          <w:iCs/>
          <w:sz w:val="24"/>
          <w:szCs w:val="24"/>
        </w:rPr>
        <w:t>Simple Rate</w:t>
      </w:r>
      <w:r>
        <w:rPr>
          <w:rFonts w:ascii="Garamond" w:eastAsiaTheme="minorEastAsia" w:hAnsi="Garamond"/>
          <w:sz w:val="24"/>
          <w:szCs w:val="24"/>
        </w:rPr>
        <w:t xml:space="preserve">) pari a 64k. Infine, per visualizzare il segnale ricreato vengono utilizzati due blocchi: il QT GUI Time </w:t>
      </w:r>
      <w:proofErr w:type="spellStart"/>
      <w:r>
        <w:rPr>
          <w:rFonts w:ascii="Garamond" w:eastAsiaTheme="minorEastAsia" w:hAnsi="Garamond"/>
          <w:sz w:val="24"/>
          <w:szCs w:val="24"/>
        </w:rPr>
        <w:t>Sink</w:t>
      </w:r>
      <w:proofErr w:type="spellEnd"/>
      <w:r>
        <w:rPr>
          <w:rFonts w:ascii="Garamond" w:eastAsiaTheme="minorEastAsia" w:hAnsi="Garamond"/>
          <w:sz w:val="24"/>
          <w:szCs w:val="24"/>
        </w:rPr>
        <w:t xml:space="preserve">, il quale consente di visualizzarlo nel tempo, e il QT GUI Frequency </w:t>
      </w:r>
      <w:proofErr w:type="spellStart"/>
      <w:r>
        <w:rPr>
          <w:rFonts w:ascii="Garamond" w:eastAsiaTheme="minorEastAsia" w:hAnsi="Garamond"/>
          <w:sz w:val="24"/>
          <w:szCs w:val="24"/>
        </w:rPr>
        <w:t>Sink</w:t>
      </w:r>
      <w:proofErr w:type="spellEnd"/>
      <w:r>
        <w:rPr>
          <w:rFonts w:ascii="Garamond" w:eastAsiaTheme="minorEastAsia" w:hAnsi="Garamond"/>
          <w:sz w:val="24"/>
          <w:szCs w:val="24"/>
        </w:rPr>
        <w:t xml:space="preserve">, che consente invece di visualizzarlo nella frequenza.  </w:t>
      </w:r>
    </w:p>
    <w:p w14:paraId="63F266CA" w14:textId="127EAD97" w:rsidR="00654FCB" w:rsidRDefault="0003274D" w:rsidP="0003274D">
      <w:pPr>
        <w:spacing w:line="276" w:lineRule="auto"/>
        <w:jc w:val="center"/>
      </w:pPr>
      <w:r w:rsidRPr="0003274D">
        <w:rPr>
          <w:noProof/>
        </w:rPr>
        <w:drawing>
          <wp:inline distT="0" distB="0" distL="0" distR="0" wp14:anchorId="20D63F04" wp14:editId="6F898BE4">
            <wp:extent cx="7131866" cy="3737607"/>
            <wp:effectExtent l="1905" t="0" r="0" b="0"/>
            <wp:docPr id="1514715150" name="Immagine 1" descr="Immagine che contiene testo, schermata, diagramma, numer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715150" name="Immagine 1" descr="Immagine che contiene testo, schermata, diagramma, numero&#10;&#10;Descrizione generata automa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199011" cy="3772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4EBDB" w14:textId="77777777" w:rsidR="005922EA" w:rsidRDefault="005922EA" w:rsidP="00880D06">
      <w:pPr>
        <w:spacing w:line="276" w:lineRule="auto"/>
        <w:jc w:val="both"/>
        <w:rPr>
          <w:rFonts w:ascii="Garamond" w:hAnsi="Garamond"/>
          <w:b/>
          <w:bCs/>
          <w:sz w:val="24"/>
          <w:szCs w:val="24"/>
          <w:u w:val="single"/>
        </w:rPr>
      </w:pPr>
    </w:p>
    <w:p w14:paraId="7BCDC15E" w14:textId="131E6A69" w:rsidR="00880D06" w:rsidRPr="008A3E34" w:rsidRDefault="00880D06" w:rsidP="00880D06">
      <w:pPr>
        <w:spacing w:line="276" w:lineRule="auto"/>
        <w:jc w:val="both"/>
        <w:rPr>
          <w:rFonts w:ascii="Garamond" w:hAnsi="Garamond"/>
          <w:b/>
          <w:bCs/>
          <w:sz w:val="24"/>
          <w:szCs w:val="24"/>
          <w:u w:val="single"/>
        </w:rPr>
      </w:pPr>
      <w:r w:rsidRPr="008A3E34">
        <w:rPr>
          <w:rFonts w:ascii="Garamond" w:hAnsi="Garamond"/>
          <w:b/>
          <w:bCs/>
          <w:sz w:val="24"/>
          <w:szCs w:val="24"/>
          <w:u w:val="single"/>
        </w:rPr>
        <w:lastRenderedPageBreak/>
        <w:t xml:space="preserve">ANALISI </w:t>
      </w:r>
      <w:r>
        <w:rPr>
          <w:rFonts w:ascii="Garamond" w:hAnsi="Garamond"/>
          <w:b/>
          <w:bCs/>
          <w:sz w:val="24"/>
          <w:szCs w:val="24"/>
          <w:u w:val="single"/>
        </w:rPr>
        <w:t>2</w:t>
      </w:r>
      <w:r w:rsidRPr="008A3E34">
        <w:rPr>
          <w:rFonts w:ascii="Garamond" w:hAnsi="Garamond"/>
          <w:b/>
          <w:bCs/>
          <w:sz w:val="24"/>
          <w:szCs w:val="24"/>
          <w:u w:val="single"/>
        </w:rPr>
        <w:t>° SEGNALE</w:t>
      </w:r>
    </w:p>
    <w:p w14:paraId="1F803959" w14:textId="77777777" w:rsidR="00880D06" w:rsidRPr="00870BA8" w:rsidRDefault="00880D06" w:rsidP="00880D06">
      <w:pPr>
        <w:spacing w:line="276" w:lineRule="auto"/>
        <w:jc w:val="both"/>
        <w:rPr>
          <w:rFonts w:ascii="Garamond" w:eastAsiaTheme="minorEastAsia" w:hAnsi="Garamond"/>
          <w:sz w:val="24"/>
          <w:szCs w:val="24"/>
        </w:rPr>
      </w:pPr>
      <w:r w:rsidRPr="008A3E34">
        <w:rPr>
          <w:rFonts w:ascii="Garamond" w:hAnsi="Garamond"/>
          <w:b/>
          <w:bCs/>
          <w:sz w:val="24"/>
          <w:szCs w:val="24"/>
        </w:rPr>
        <w:t>Dati</w:t>
      </w:r>
      <w:r>
        <w:rPr>
          <w:rFonts w:ascii="Garamond" w:hAnsi="Garamond"/>
          <w:b/>
          <w:bCs/>
          <w:sz w:val="24"/>
          <w:szCs w:val="24"/>
        </w:rPr>
        <w:t>:</w:t>
      </w:r>
    </w:p>
    <w:p w14:paraId="1524CB19" w14:textId="77777777" w:rsidR="00880D06" w:rsidRPr="00637270" w:rsidRDefault="00880D06" w:rsidP="00880D06">
      <w:pPr>
        <w:spacing w:line="276" w:lineRule="auto"/>
        <w:jc w:val="both"/>
        <w:rPr>
          <w:rFonts w:ascii="Garamond" w:hAnsi="Garamond"/>
          <w:iCs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24"/>
              <w:szCs w:val="24"/>
              <w:vertAlign w:val="subscript"/>
            </w:rPr>
            <m:t>N</m:t>
          </m:r>
          <m:r>
            <m:rPr>
              <m:sty m:val="b"/>
            </m:rPr>
            <w:rPr>
              <w:rFonts w:ascii="Cambria Math" w:hAnsi="Cambria Math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numero di lettere del cognome=1</m:t>
          </m:r>
          <m:r>
            <w:rPr>
              <w:rFonts w:ascii="Cambria Math" w:eastAsiaTheme="minorEastAsia" w:hAnsi="Cambria Math"/>
              <w:sz w:val="24"/>
              <w:szCs w:val="24"/>
            </w:rPr>
            <m:t>1</m:t>
          </m:r>
        </m:oMath>
      </m:oMathPara>
    </w:p>
    <w:p w14:paraId="3F9047A9" w14:textId="77777777" w:rsidR="00880D06" w:rsidRPr="00870BA8" w:rsidRDefault="00880D06" w:rsidP="00880D06">
      <w:pPr>
        <w:spacing w:line="276" w:lineRule="auto"/>
        <w:jc w:val="both"/>
        <w:rPr>
          <w:rFonts w:ascii="Garamond" w:eastAsiaTheme="minorEastAsia" w:hAnsi="Garamond"/>
          <w:iCs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4"/>
              <w:szCs w:val="24"/>
            </w:rPr>
            <m:t>A=N=11 volt</m:t>
          </m:r>
        </m:oMath>
      </m:oMathPara>
    </w:p>
    <w:p w14:paraId="1D1A0679" w14:textId="77777777" w:rsidR="00880D06" w:rsidRPr="00870BA8" w:rsidRDefault="00880D06" w:rsidP="00880D06">
      <w:pPr>
        <w:spacing w:line="276" w:lineRule="auto"/>
        <w:jc w:val="both"/>
        <w:rPr>
          <w:rFonts w:ascii="Garamond" w:eastAsiaTheme="minorEastAsia" w:hAnsi="Garamond"/>
          <w:iCs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4"/>
              <w:szCs w:val="24"/>
            </w:rPr>
            <m:t>T=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6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 xml:space="preserve">→  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6T</m:t>
              </m:r>
            </m:den>
          </m:f>
        </m:oMath>
      </m:oMathPara>
    </w:p>
    <w:p w14:paraId="0A770EE7" w14:textId="77777777" w:rsidR="00880D06" w:rsidRPr="00870BA8" w:rsidRDefault="00880D06" w:rsidP="00880D06">
      <w:pPr>
        <w:spacing w:line="276" w:lineRule="auto"/>
        <w:jc w:val="both"/>
        <w:rPr>
          <w:rFonts w:ascii="Garamond" w:eastAsiaTheme="minorEastAsia" w:hAnsi="Garamond"/>
          <w:iCs/>
          <w:sz w:val="24"/>
          <w:szCs w:val="24"/>
        </w:rPr>
      </w:pPr>
      <w:r>
        <w:rPr>
          <w:noProof/>
        </w:rPr>
        <w:drawing>
          <wp:inline distT="0" distB="0" distL="0" distR="0" wp14:anchorId="11607CC7" wp14:editId="40B79248">
            <wp:extent cx="5974657" cy="2204387"/>
            <wp:effectExtent l="0" t="0" r="7620" b="5715"/>
            <wp:docPr id="302253214" name="Immagine 1" descr="Immagine che contiene linea, diagramma, Parallelo, Diagramm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253214" name="Immagine 1" descr="Immagine che contiene linea, diagramma, Parallelo, Diagramma&#10;&#10;Descrizione generata automa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3255" cy="2218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35736" w14:textId="77777777" w:rsidR="00880D06" w:rsidRDefault="00880D06" w:rsidP="00880D06">
      <w:pPr>
        <w:spacing w:line="276" w:lineRule="auto"/>
        <w:jc w:val="both"/>
        <w:rPr>
          <w:rFonts w:ascii="Garamond" w:eastAsiaTheme="minorEastAsia" w:hAnsi="Garamond"/>
          <w:b/>
          <w:bCs/>
          <w:sz w:val="24"/>
          <w:szCs w:val="24"/>
        </w:rPr>
      </w:pPr>
      <w:r>
        <w:rPr>
          <w:rFonts w:ascii="Garamond" w:eastAsiaTheme="minorEastAsia" w:hAnsi="Garamond"/>
          <w:b/>
          <w:bCs/>
          <w:sz w:val="24"/>
          <w:szCs w:val="24"/>
        </w:rPr>
        <w:t>Osservazioni:</w:t>
      </w:r>
    </w:p>
    <w:p w14:paraId="0DB57B4D" w14:textId="77777777" w:rsidR="00880D06" w:rsidRDefault="00880D06" w:rsidP="00880D06">
      <w:pPr>
        <w:spacing w:line="276" w:lineRule="auto"/>
        <w:jc w:val="both"/>
        <w:rPr>
          <w:rFonts w:ascii="Garamond" w:eastAsiaTheme="minorEastAsia" w:hAnsi="Garamond"/>
          <w:sz w:val="24"/>
          <w:szCs w:val="24"/>
        </w:rPr>
      </w:pPr>
      <w:r>
        <w:rPr>
          <w:rFonts w:ascii="Garamond" w:eastAsiaTheme="minorEastAsia" w:hAnsi="Garamond"/>
          <w:sz w:val="24"/>
          <w:szCs w:val="24"/>
        </w:rPr>
        <w:t>È possibile fin da subito notare che il nostro segnale in esame è un segnale periodico di periodo 6T. Entrando nel dettaglio e considerando una singola armonica, si tratta di un segnale rettangolare al quale viene sottratto un segnale triangolare. Per definizione, un segnale rettangolare viene descritto dalla seguente espressione generale:</w:t>
      </w:r>
    </w:p>
    <w:p w14:paraId="0647F3CC" w14:textId="77777777" w:rsidR="00880D06" w:rsidRPr="004C0AA0" w:rsidRDefault="00880D06" w:rsidP="00880D06">
      <w:pPr>
        <w:spacing w:line="276" w:lineRule="auto"/>
        <w:jc w:val="both"/>
        <w:rPr>
          <w:rFonts w:ascii="Garamond" w:eastAsiaTheme="minorEastAsia" w:hAnsi="Garamond"/>
          <w:i/>
          <w:iCs/>
          <w:sz w:val="24"/>
          <w:szCs w:val="24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Π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t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T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 xml:space="preserve">= 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     ∀t∈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-T ; T</m:t>
                      </m:r>
                    </m:e>
                  </m:d>
                </m:e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0                altrove</m:t>
                  </m:r>
                </m:e>
              </m:eqArr>
            </m:e>
          </m:d>
        </m:oMath>
      </m:oMathPara>
    </w:p>
    <w:p w14:paraId="42D11D1F" w14:textId="77777777" w:rsidR="00880D06" w:rsidRDefault="00880D06" w:rsidP="00880D06">
      <w:pPr>
        <w:jc w:val="both"/>
        <w:rPr>
          <w:rFonts w:ascii="Garamond" w:eastAsiaTheme="minorEastAsia" w:hAnsi="Garamond"/>
          <w:b/>
          <w:bCs/>
          <w:sz w:val="24"/>
          <w:szCs w:val="24"/>
        </w:rPr>
      </w:pPr>
      <w:r>
        <w:rPr>
          <w:rFonts w:ascii="Garamond" w:eastAsiaTheme="minorEastAsia" w:hAnsi="Garamond"/>
          <w:b/>
          <w:bCs/>
          <w:sz w:val="24"/>
          <w:szCs w:val="24"/>
        </w:rPr>
        <w:t>Costruzione del segnale periodico:</w:t>
      </w:r>
    </w:p>
    <w:p w14:paraId="6B57004E" w14:textId="77777777" w:rsidR="00880D06" w:rsidRDefault="00880D06" w:rsidP="00880D06">
      <w:pPr>
        <w:jc w:val="both"/>
        <w:rPr>
          <w:rFonts w:ascii="Garamond" w:eastAsiaTheme="minorEastAsia" w:hAnsi="Garamond"/>
          <w:sz w:val="24"/>
          <w:szCs w:val="24"/>
        </w:rPr>
      </w:pPr>
      <w:r>
        <w:rPr>
          <w:rFonts w:ascii="Garamond" w:eastAsiaTheme="minorEastAsia" w:hAnsi="Garamond"/>
          <w:sz w:val="24"/>
          <w:szCs w:val="24"/>
        </w:rPr>
        <w:t>A partire dalle osservazione precedentemente sollevate, è possibile definire il segnale in esame nel seguente modo:</w:t>
      </w:r>
    </w:p>
    <w:p w14:paraId="03B3AC92" w14:textId="77777777" w:rsidR="00880D06" w:rsidRPr="004C0AA0" w:rsidRDefault="00880D06" w:rsidP="00880D06">
      <w:pPr>
        <w:jc w:val="both"/>
        <w:rPr>
          <w:rFonts w:ascii="Garamond" w:eastAsiaTheme="minorEastAsia" w:hAnsi="Garamond"/>
          <w:iCs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x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n= -∞</m:t>
              </m:r>
            </m:sub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+∞</m:t>
              </m:r>
            </m:sup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0,2A∙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Π</m:t>
              </m:r>
              <m:d>
                <m:dPr>
                  <m:ctrlPr>
                    <w:rPr>
                      <w:rFonts w:ascii="Cambria Math" w:eastAsiaTheme="minorEastAsia" w:hAnsi="Cambria Math"/>
                      <w:iCs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Cs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t-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Cs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nT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3T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/>
                  <w:sz w:val="24"/>
                  <w:szCs w:val="24"/>
                </w:rPr>
                <m:t>-A∙Λ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t-n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0</m:t>
                          </m:r>
                        </m:sub>
                      </m:sSub>
                    </m:num>
                    <m:den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T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</m:den>
                  </m:f>
                </m:e>
              </m:d>
            </m:e>
          </m:nary>
        </m:oMath>
      </m:oMathPara>
    </w:p>
    <w:p w14:paraId="1EF016D0" w14:textId="77777777" w:rsidR="00880D06" w:rsidRDefault="00880D06" w:rsidP="00880D06">
      <w:pPr>
        <w:jc w:val="both"/>
        <w:rPr>
          <w:rFonts w:ascii="Garamond" w:eastAsiaTheme="minorEastAsia" w:hAnsi="Garamond"/>
          <w:iCs/>
          <w:sz w:val="24"/>
          <w:szCs w:val="24"/>
        </w:rPr>
      </w:pPr>
      <w:r>
        <w:rPr>
          <w:rFonts w:ascii="Garamond" w:eastAsiaTheme="minorEastAsia" w:hAnsi="Garamond"/>
          <w:iCs/>
          <w:sz w:val="24"/>
          <w:szCs w:val="24"/>
        </w:rPr>
        <w:t>Sapendo dalle ipotesi che l’ampiezza A è pari a 11, il segnale può essere riscritto nella forma seguente:</w:t>
      </w:r>
    </w:p>
    <w:p w14:paraId="7BA7DEC2" w14:textId="77777777" w:rsidR="00880D06" w:rsidRPr="004C0AA0" w:rsidRDefault="00880D06" w:rsidP="00880D06">
      <w:pPr>
        <w:jc w:val="both"/>
        <w:rPr>
          <w:rFonts w:ascii="Garamond" w:eastAsiaTheme="minorEastAsia" w:hAnsi="Garamond"/>
          <w:iCs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x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n= -∞</m:t>
              </m:r>
            </m:sub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+∞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5</m:t>
                  </m:r>
                </m:den>
              </m:f>
              <m:r>
                <w:rPr>
                  <w:rFonts w:ascii="Cambria Math" w:eastAsiaTheme="minorEastAsia" w:hAnsi="Cambria Math"/>
                  <w:sz w:val="24"/>
                  <w:szCs w:val="24"/>
                </w:rPr>
                <m:t>∙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Π</m:t>
              </m:r>
              <m:d>
                <m:dPr>
                  <m:ctrlPr>
                    <w:rPr>
                      <w:rFonts w:ascii="Cambria Math" w:eastAsiaTheme="minorEastAsia" w:hAnsi="Cambria Math"/>
                      <w:iCs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Cs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t-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Cs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nT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3T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/>
                  <w:sz w:val="24"/>
                  <w:szCs w:val="24"/>
                </w:rPr>
                <m:t>-11∙Λ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t-n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0</m:t>
                          </m:r>
                        </m:sub>
                      </m:sSub>
                    </m:num>
                    <m:den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T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</m:den>
                  </m:f>
                </m:e>
              </m:d>
            </m:e>
          </m:nary>
        </m:oMath>
      </m:oMathPara>
    </w:p>
    <w:p w14:paraId="7219B754" w14:textId="77777777" w:rsidR="00880D06" w:rsidRDefault="00880D06" w:rsidP="00880D06">
      <w:pPr>
        <w:spacing w:line="276" w:lineRule="auto"/>
        <w:jc w:val="both"/>
        <w:rPr>
          <w:rFonts w:ascii="Garamond" w:eastAsiaTheme="minorEastAsia" w:hAnsi="Garamond"/>
          <w:b/>
          <w:bCs/>
          <w:sz w:val="24"/>
          <w:szCs w:val="24"/>
        </w:rPr>
      </w:pPr>
      <w:r>
        <w:rPr>
          <w:rFonts w:ascii="Garamond" w:eastAsiaTheme="minorEastAsia" w:hAnsi="Garamond"/>
          <w:b/>
          <w:bCs/>
          <w:sz w:val="24"/>
          <w:szCs w:val="24"/>
        </w:rPr>
        <w:t>Calcolo dello sviluppo in serie di Fourier:</w:t>
      </w:r>
    </w:p>
    <w:p w14:paraId="5F9AFF49" w14:textId="77777777" w:rsidR="00880D06" w:rsidRDefault="00880D06" w:rsidP="00880D06">
      <w:pPr>
        <w:spacing w:line="276" w:lineRule="auto"/>
        <w:jc w:val="both"/>
        <w:rPr>
          <w:rFonts w:ascii="Garamond" w:eastAsiaTheme="minorEastAsia" w:hAnsi="Garamond"/>
          <w:sz w:val="24"/>
          <w:szCs w:val="24"/>
        </w:rPr>
      </w:pPr>
      <w:r>
        <w:rPr>
          <w:rFonts w:ascii="Garamond" w:eastAsiaTheme="minorEastAsia" w:hAnsi="Garamond"/>
          <w:sz w:val="24"/>
          <w:szCs w:val="24"/>
        </w:rPr>
        <w:t xml:space="preserve">Per il calcolo dello sviluppo in serie di Fourier e, più nel dettaglio, dei coefficienti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sub>
        </m:sSub>
      </m:oMath>
      <w:r>
        <w:rPr>
          <w:rFonts w:ascii="Garamond" w:eastAsiaTheme="minorEastAsia" w:hAnsi="Garamond"/>
          <w:sz w:val="24"/>
          <w:szCs w:val="24"/>
        </w:rPr>
        <w:t xml:space="preserve"> utilizziamo il medesimo procedimento impiegato per l’analisi del segnale precedente, ossia attraverso la troncatura del segnale periodico:</w:t>
      </w:r>
    </w:p>
    <w:p w14:paraId="58407167" w14:textId="77777777" w:rsidR="00880D06" w:rsidRPr="001B0BAF" w:rsidRDefault="005922EA" w:rsidP="00880D06">
      <w:pPr>
        <w:spacing w:line="276" w:lineRule="auto"/>
        <w:jc w:val="both"/>
        <w:rPr>
          <w:rFonts w:eastAsiaTheme="minorEastAsia"/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n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 xml:space="preserve"> H(n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)</m:t>
          </m:r>
        </m:oMath>
      </m:oMathPara>
    </w:p>
    <w:p w14:paraId="3B4B6D1C" w14:textId="77777777" w:rsidR="00880D06" w:rsidRDefault="00880D06" w:rsidP="00880D06">
      <w:pPr>
        <w:spacing w:line="276" w:lineRule="auto"/>
        <w:jc w:val="both"/>
        <w:rPr>
          <w:rFonts w:ascii="Garamond" w:hAnsi="Garamond"/>
          <w:iCs/>
          <w:sz w:val="24"/>
          <w:szCs w:val="24"/>
        </w:rPr>
      </w:pPr>
      <w:r w:rsidRPr="001B0BAF">
        <w:rPr>
          <w:rFonts w:ascii="Garamond" w:hAnsi="Garamond"/>
          <w:iCs/>
          <w:sz w:val="24"/>
          <w:szCs w:val="24"/>
        </w:rPr>
        <w:t xml:space="preserve">Si </w:t>
      </w:r>
      <w:r>
        <w:rPr>
          <w:rFonts w:ascii="Garamond" w:hAnsi="Garamond"/>
          <w:iCs/>
          <w:sz w:val="24"/>
          <w:szCs w:val="24"/>
        </w:rPr>
        <w:t>determini</w:t>
      </w:r>
      <w:r w:rsidRPr="001B0BAF">
        <w:rPr>
          <w:rFonts w:ascii="Garamond" w:hAnsi="Garamond"/>
          <w:iCs/>
          <w:sz w:val="24"/>
          <w:szCs w:val="24"/>
        </w:rPr>
        <w:t xml:space="preserve"> </w:t>
      </w:r>
      <w:r>
        <w:rPr>
          <w:rFonts w:ascii="Garamond" w:hAnsi="Garamond"/>
          <w:iCs/>
          <w:sz w:val="24"/>
          <w:szCs w:val="24"/>
        </w:rPr>
        <w:t>innanzitutto</w:t>
      </w:r>
      <w:r w:rsidRPr="001B0BAF">
        <w:rPr>
          <w:rFonts w:ascii="Garamond" w:hAnsi="Garamond"/>
          <w:iCs/>
          <w:sz w:val="24"/>
          <w:szCs w:val="24"/>
        </w:rPr>
        <w:t xml:space="preserve"> la</w:t>
      </w:r>
      <w:r>
        <w:rPr>
          <w:rFonts w:ascii="Garamond" w:hAnsi="Garamond"/>
          <w:iCs/>
          <w:sz w:val="24"/>
          <w:szCs w:val="24"/>
        </w:rPr>
        <w:t xml:space="preserve"> versione</w:t>
      </w:r>
      <w:r w:rsidRPr="001B0BAF">
        <w:rPr>
          <w:rFonts w:ascii="Garamond" w:hAnsi="Garamond"/>
          <w:iCs/>
          <w:sz w:val="24"/>
          <w:szCs w:val="24"/>
        </w:rPr>
        <w:t xml:space="preserve"> troncata del segnale periodico</w:t>
      </w:r>
      <w:r>
        <w:rPr>
          <w:rFonts w:ascii="Garamond" w:hAnsi="Garamond"/>
          <w:iCs/>
          <w:sz w:val="24"/>
          <w:szCs w:val="24"/>
        </w:rPr>
        <w:t xml:space="preserve"> in esame e, successivamente su di esso si calcoli la trasformata di Fourier, utilizzando le trasformate notevoli a noi conosciute:</w:t>
      </w:r>
    </w:p>
    <w:p w14:paraId="57A5AC34" w14:textId="77777777" w:rsidR="00880D06" w:rsidRDefault="00880D06" w:rsidP="00880D06">
      <w:pPr>
        <w:spacing w:line="276" w:lineRule="auto"/>
        <w:jc w:val="both"/>
        <w:rPr>
          <w:rFonts w:ascii="Garamond" w:hAnsi="Garamond"/>
          <w:iCs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h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11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5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∙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Π</m:t>
          </m:r>
          <m:d>
            <m:dPr>
              <m:ctrlPr>
                <w:rPr>
                  <w:rFonts w:ascii="Cambria Math" w:eastAsiaTheme="minorEastAsia" w:hAnsi="Cambria Math"/>
                  <w:iCs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t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3T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-11∙Λ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t</m:t>
                  </m:r>
                </m:num>
                <m:den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T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2</m:t>
                      </m:r>
                    </m:den>
                  </m:f>
                </m:den>
              </m:f>
            </m:e>
          </m:d>
        </m:oMath>
      </m:oMathPara>
    </w:p>
    <w:p w14:paraId="09CC295A" w14:textId="77777777" w:rsidR="00880D06" w:rsidRPr="00E11FC1" w:rsidRDefault="00880D06" w:rsidP="00880D06">
      <w:pPr>
        <w:spacing w:line="276" w:lineRule="auto"/>
        <w:jc w:val="both"/>
        <w:rPr>
          <w:rFonts w:ascii="Cambria Math" w:eastAsiaTheme="minorEastAsia" w:hAnsi="Cambria Math"/>
          <w:i/>
          <w:sz w:val="24"/>
          <w:szCs w:val="24"/>
        </w:rPr>
      </w:pPr>
      <w:r>
        <w:rPr>
          <w:rFonts w:ascii="Garamond" w:eastAsiaTheme="minorEastAsia" w:hAnsi="Garamond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7ED02C0A" wp14:editId="13368115">
                <wp:simplePos x="0" y="0"/>
                <wp:positionH relativeFrom="column">
                  <wp:posOffset>2848610</wp:posOffset>
                </wp:positionH>
                <wp:positionV relativeFrom="paragraph">
                  <wp:posOffset>683895</wp:posOffset>
                </wp:positionV>
                <wp:extent cx="55830" cy="95250"/>
                <wp:effectExtent l="38100" t="38100" r="40005" b="38100"/>
                <wp:wrapNone/>
                <wp:docPr id="813637944" name="Input penna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55830" cy="95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EE3CC9" id="Input penna 30" o:spid="_x0000_s1026" type="#_x0000_t75" style="position:absolute;margin-left:223.95pt;margin-top:53.5pt;width:5.1pt;height:8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">
                <v:imagedata r:id="rId15" o:title=""/>
              </v:shape>
            </w:pict>
          </mc:Fallback>
        </mc:AlternateContent>
      </w:r>
      <w:r>
        <w:rPr>
          <w:rFonts w:ascii="Garamond" w:eastAsiaTheme="minorEastAsia" w:hAnsi="Garamond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2D02C970" wp14:editId="5EF69A1D">
                <wp:simplePos x="0" y="0"/>
                <wp:positionH relativeFrom="column">
                  <wp:posOffset>2805430</wp:posOffset>
                </wp:positionH>
                <wp:positionV relativeFrom="paragraph">
                  <wp:posOffset>246380</wp:posOffset>
                </wp:positionV>
                <wp:extent cx="50580" cy="92075"/>
                <wp:effectExtent l="38100" t="38100" r="45085" b="41275"/>
                <wp:wrapNone/>
                <wp:docPr id="666667816" name="Input penna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50580" cy="92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CC08D6" id="Input penna 3" o:spid="_x0000_s1026" type="#_x0000_t75" style="position:absolute;margin-left:220.55pt;margin-top:19.05pt;width:4.7pt;height:7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">
                <v:imagedata r:id="rId17" o:title=""/>
              </v:shape>
            </w:pict>
          </mc:Fallback>
        </mc:AlternateContent>
      </w:r>
      <w:r>
        <w:rPr>
          <w:rFonts w:ascii="Garamond" w:eastAsiaTheme="minorEastAsia" w:hAnsi="Garamond"/>
          <w:noProof/>
          <w:sz w:val="24"/>
          <w:szCs w:val="24"/>
        </w:rPr>
        <w:t>Si consideri</w:t>
      </w:r>
      <w:r>
        <w:rPr>
          <w:rFonts w:ascii="Garamond" w:eastAsiaTheme="minorEastAsia" w:hAnsi="Garamond"/>
          <w:sz w:val="24"/>
          <w:szCs w:val="24"/>
        </w:rPr>
        <w:t xml:space="preserve"> la trasformata di Fourier notevole per un triangolo e per un rettangolo, ossia:</w:t>
      </w:r>
      <w:r w:rsidRPr="00E11FC1">
        <w:rPr>
          <w:rFonts w:ascii="Cambria Math" w:eastAsiaTheme="minorEastAsia" w:hAnsi="Cambria Math"/>
          <w:i/>
          <w:sz w:val="24"/>
          <w:szCs w:val="24"/>
        </w:rPr>
        <w:br/>
      </w: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w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=Λ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t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T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→W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f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=Tsin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</w:rPr>
            <m:t>(fT)</m:t>
          </m:r>
        </m:oMath>
      </m:oMathPara>
    </w:p>
    <w:p w14:paraId="785B08BB" w14:textId="77777777" w:rsidR="00880D06" w:rsidRPr="005244C8" w:rsidRDefault="00880D06" w:rsidP="00880D06">
      <w:pPr>
        <w:spacing w:line="276" w:lineRule="auto"/>
        <w:jc w:val="both"/>
        <w:rPr>
          <w:rFonts w:ascii="Garamond" w:eastAsiaTheme="minorEastAsia" w:hAnsi="Garamond"/>
          <w:iCs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w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Π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t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T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→W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f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=Tsinc(fT)</m:t>
          </m:r>
        </m:oMath>
      </m:oMathPara>
    </w:p>
    <w:p w14:paraId="576AE020" w14:textId="77777777" w:rsidR="00880D06" w:rsidRDefault="00880D06" w:rsidP="00880D06">
      <w:pPr>
        <w:spacing w:line="276" w:lineRule="auto"/>
        <w:jc w:val="both"/>
        <w:rPr>
          <w:rFonts w:ascii="Garamond" w:eastAsiaTheme="minorEastAsia" w:hAnsi="Garamond"/>
          <w:sz w:val="24"/>
          <w:szCs w:val="24"/>
        </w:rPr>
      </w:pPr>
      <w:r>
        <w:rPr>
          <w:rFonts w:ascii="Garamond" w:eastAsiaTheme="minorEastAsia" w:hAnsi="Garamond"/>
          <w:sz w:val="24"/>
          <w:szCs w:val="24"/>
        </w:rPr>
        <w:t>Ne deriva che la trasformata della troncata del segnale periodico analizzato sarà:</w:t>
      </w:r>
    </w:p>
    <w:p w14:paraId="3A24FE92" w14:textId="77777777" w:rsidR="00880D06" w:rsidRPr="008D6661" w:rsidRDefault="00880D06" w:rsidP="00880D06">
      <w:pPr>
        <w:spacing w:line="276" w:lineRule="auto"/>
        <w:jc w:val="both"/>
        <w:rPr>
          <w:rFonts w:ascii="Garamond" w:eastAsiaTheme="minorEastAsia" w:hAnsi="Garamond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H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f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11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5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3T∙sinc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f∙3T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-11∙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T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 xml:space="preserve"> sin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f∙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T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den>
              </m:f>
            </m:e>
          </m:d>
        </m:oMath>
      </m:oMathPara>
    </w:p>
    <w:p w14:paraId="384703CD" w14:textId="77777777" w:rsidR="00880D06" w:rsidRDefault="00880D06" w:rsidP="00880D06">
      <w:pPr>
        <w:spacing w:line="276" w:lineRule="auto"/>
        <w:jc w:val="both"/>
        <w:rPr>
          <w:rFonts w:ascii="Garamond" w:eastAsiaTheme="minorEastAsia" w:hAnsi="Garamond"/>
          <w:sz w:val="24"/>
          <w:szCs w:val="24"/>
        </w:rPr>
      </w:pPr>
      <w:r>
        <w:rPr>
          <w:rFonts w:ascii="Garamond" w:eastAsiaTheme="minorEastAsia" w:hAnsi="Garamond"/>
          <w:sz w:val="24"/>
          <w:szCs w:val="24"/>
        </w:rPr>
        <w:t xml:space="preserve">Attraverso la formula precedentemente dichiarata, si calcoli infine il coefficiente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sub>
        </m:sSub>
      </m:oMath>
      <w:r>
        <w:rPr>
          <w:rFonts w:ascii="Garamond" w:eastAsiaTheme="minorEastAsia" w:hAnsi="Garamond"/>
          <w:sz w:val="24"/>
          <w:szCs w:val="24"/>
        </w:rPr>
        <w:t xml:space="preserve"> di Fourier:</w:t>
      </w:r>
    </w:p>
    <w:p w14:paraId="1769A45F" w14:textId="77777777" w:rsidR="00880D06" w:rsidRDefault="005922EA" w:rsidP="00880D06">
      <w:pPr>
        <w:spacing w:line="276" w:lineRule="auto"/>
        <w:jc w:val="both"/>
        <w:rPr>
          <w:rFonts w:ascii="Garamond" w:eastAsiaTheme="minorEastAsia" w:hAnsi="Garamond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n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 xml:space="preserve"> H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n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6T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∙H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n∙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6T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6T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∙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5</m:t>
                  </m:r>
                </m:den>
              </m:f>
              <m:r>
                <w:rPr>
                  <w:rFonts w:ascii="Cambria Math" w:eastAsiaTheme="minorEastAsia" w:hAnsi="Cambria Math"/>
                  <w:sz w:val="24"/>
                  <w:szCs w:val="24"/>
                </w:rPr>
                <m:t>3Tsinc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n∙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6T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∙3T</m:t>
                  </m:r>
                </m:e>
              </m:d>
              <m:r>
                <w:rPr>
                  <w:rFonts w:ascii="Cambria Math" w:eastAsiaTheme="minorEastAsia" w:hAnsi="Cambria Math"/>
                  <w:sz w:val="24"/>
                  <w:szCs w:val="24"/>
                </w:rPr>
                <m:t>-11∙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T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  <w:sz w:val="24"/>
                  <w:szCs w:val="24"/>
                </w:rPr>
                <m:t xml:space="preserve"> sin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c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n∙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6T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∙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T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2</m:t>
                      </m:r>
                    </m:den>
                  </m:f>
                </m:e>
              </m:d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</m:oMath>
      </m:oMathPara>
    </w:p>
    <w:p w14:paraId="4AD37C45" w14:textId="77777777" w:rsidR="00880D06" w:rsidRPr="0097688B" w:rsidRDefault="00880D06" w:rsidP="00880D06">
      <w:pPr>
        <w:spacing w:line="276" w:lineRule="auto"/>
        <w:jc w:val="both"/>
        <w:rPr>
          <w:rFonts w:ascii="Garamond" w:eastAsiaTheme="minorEastAsia" w:hAnsi="Garamond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11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10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sinc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n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11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12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sin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n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12</m:t>
                  </m:r>
                </m:den>
              </m:f>
            </m:e>
          </m:d>
        </m:oMath>
      </m:oMathPara>
    </w:p>
    <w:p w14:paraId="2E533FE7" w14:textId="77777777" w:rsidR="00880D06" w:rsidRDefault="00880D06" w:rsidP="00880D06">
      <w:pPr>
        <w:spacing w:line="276" w:lineRule="auto"/>
        <w:jc w:val="both"/>
        <w:rPr>
          <w:rFonts w:ascii="Garamond" w:eastAsiaTheme="minorEastAsia" w:hAnsi="Garamond"/>
          <w:sz w:val="24"/>
          <w:szCs w:val="24"/>
        </w:rPr>
      </w:pPr>
      <w:r>
        <w:rPr>
          <w:rFonts w:ascii="Garamond" w:eastAsiaTheme="minorEastAsia" w:hAnsi="Garamond"/>
          <w:sz w:val="24"/>
          <w:szCs w:val="24"/>
        </w:rPr>
        <w:t>Eseguendo il medesimo passaggio effettuato nell’esercizio precedente, si decide di convertire il coefficiente ottenuto in forma polare:</w:t>
      </w:r>
    </w:p>
    <w:p w14:paraId="4AC75CC8" w14:textId="77777777" w:rsidR="00880D06" w:rsidRDefault="005922EA" w:rsidP="00880D06">
      <w:pPr>
        <w:spacing w:line="276" w:lineRule="auto"/>
        <w:jc w:val="both"/>
        <w:rPr>
          <w:rFonts w:ascii="Garamond" w:eastAsiaTheme="minorEastAsia" w:hAnsi="Garamond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n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11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10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nπ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2</m:t>
                              </m:r>
                            </m:den>
                          </m:f>
                        </m:e>
                      </m:d>
                    </m:e>
                  </m:func>
                </m:num>
                <m:den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nπ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2</m:t>
                      </m:r>
                    </m:den>
                  </m:f>
                </m:den>
              </m:f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11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12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nπ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12</m:t>
                                  </m:r>
                                </m:den>
                              </m:f>
                            </m:e>
                          </m:d>
                        </m:e>
                      </m:func>
                    </m:num>
                    <m:den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nπ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12</m:t>
                          </m:r>
                        </m:den>
                      </m:f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sup>
          </m:sSup>
        </m:oMath>
      </m:oMathPara>
    </w:p>
    <w:p w14:paraId="5D3F32A8" w14:textId="77777777" w:rsidR="00880D06" w:rsidRDefault="00880D06" w:rsidP="00880D06">
      <w:pPr>
        <w:spacing w:line="276" w:lineRule="auto"/>
        <w:jc w:val="both"/>
        <w:rPr>
          <w:rFonts w:ascii="Garamond" w:eastAsiaTheme="minorEastAsia" w:hAnsi="Garamond"/>
          <w:sz w:val="24"/>
          <w:szCs w:val="24"/>
        </w:rPr>
      </w:pPr>
      <w:r>
        <w:rPr>
          <w:rFonts w:ascii="Garamond" w:eastAsiaTheme="minorEastAsia" w:hAnsi="Garamond"/>
          <w:sz w:val="24"/>
          <w:szCs w:val="24"/>
        </w:rPr>
        <w:t xml:space="preserve">Da tale equazione, adesso si calcolino tutti i coefficienti in funzione di n, ottenendo di conseguenza i valori di ampiezza e fase corrispettivi. Si calcoli dapprima il coefficiente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0</m:t>
            </m:r>
          </m:sub>
        </m:sSub>
      </m:oMath>
      <w:r>
        <w:rPr>
          <w:rFonts w:ascii="Garamond" w:eastAsiaTheme="minorEastAsia" w:hAnsi="Garamond"/>
          <w:sz w:val="24"/>
          <w:szCs w:val="24"/>
        </w:rPr>
        <w:t>:</w:t>
      </w:r>
    </w:p>
    <w:p w14:paraId="5C87343E" w14:textId="77777777" w:rsidR="00880D06" w:rsidRPr="002C52DE" w:rsidRDefault="005922EA" w:rsidP="00880D06">
      <w:pPr>
        <w:spacing w:line="276" w:lineRule="auto"/>
        <w:jc w:val="both"/>
        <w:rPr>
          <w:rFonts w:ascii="Garamond" w:eastAsiaTheme="minorEastAsia" w:hAnsi="Garamond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11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10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sinc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0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11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12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sin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0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12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11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10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11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12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11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60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≈0,183</m:t>
          </m:r>
        </m:oMath>
      </m:oMathPara>
    </w:p>
    <w:p w14:paraId="49EC06DD" w14:textId="77777777" w:rsidR="00880D06" w:rsidRDefault="00880D06" w:rsidP="00880D06">
      <w:pPr>
        <w:spacing w:line="276" w:lineRule="auto"/>
        <w:jc w:val="both"/>
        <w:rPr>
          <w:rFonts w:ascii="Garamond" w:eastAsiaTheme="minorEastAsia" w:hAnsi="Garamond"/>
          <w:sz w:val="24"/>
          <w:szCs w:val="24"/>
        </w:rPr>
      </w:pPr>
      <w:r>
        <w:rPr>
          <w:rFonts w:ascii="Garamond" w:eastAsiaTheme="minorEastAsia" w:hAnsi="Garamond"/>
          <w:sz w:val="24"/>
          <w:szCs w:val="24"/>
        </w:rPr>
        <w:t xml:space="preserve">Per effettuare la rappresentazione del segnale richiesto su </w:t>
      </w:r>
      <w:proofErr w:type="spellStart"/>
      <w:r>
        <w:rPr>
          <w:rFonts w:ascii="Garamond" w:eastAsiaTheme="minorEastAsia" w:hAnsi="Garamond"/>
          <w:sz w:val="24"/>
          <w:szCs w:val="24"/>
        </w:rPr>
        <w:t>GnuRadio</w:t>
      </w:r>
      <w:proofErr w:type="spellEnd"/>
      <w:r>
        <w:rPr>
          <w:rFonts w:ascii="Garamond" w:eastAsiaTheme="minorEastAsia" w:hAnsi="Garamond"/>
          <w:sz w:val="24"/>
          <w:szCs w:val="24"/>
        </w:rPr>
        <w:t>, è necessario calcolare le ampiezze e le fasi attraverso il procedimento dichiarato in precedenza:</w:t>
      </w:r>
    </w:p>
    <w:tbl>
      <w:tblPr>
        <w:tblStyle w:val="Grigliatabella"/>
        <w:tblW w:w="9774" w:type="dxa"/>
        <w:tblLook w:val="04A0" w:firstRow="1" w:lastRow="0" w:firstColumn="1" w:lastColumn="0" w:noHBand="0" w:noVBand="1"/>
      </w:tblPr>
      <w:tblGrid>
        <w:gridCol w:w="704"/>
        <w:gridCol w:w="1814"/>
        <w:gridCol w:w="1814"/>
        <w:gridCol w:w="1814"/>
        <w:gridCol w:w="1814"/>
        <w:gridCol w:w="1814"/>
      </w:tblGrid>
      <w:tr w:rsidR="004B42A6" w14:paraId="26CF2D86" w14:textId="77777777" w:rsidTr="00721A59">
        <w:trPr>
          <w:trHeight w:val="283"/>
        </w:trPr>
        <w:tc>
          <w:tcPr>
            <w:tcW w:w="704" w:type="dxa"/>
          </w:tcPr>
          <w:p w14:paraId="6C775FF9" w14:textId="77777777" w:rsidR="004B42A6" w:rsidRPr="004B42A6" w:rsidRDefault="004B42A6" w:rsidP="004B42A6">
            <w:pPr>
              <w:jc w:val="center"/>
              <w:rPr>
                <w:rFonts w:ascii="Garamond" w:eastAsiaTheme="minorEastAsia" w:hAnsi="Garamond"/>
                <w:sz w:val="24"/>
                <w:szCs w:val="24"/>
              </w:rPr>
            </w:pPr>
            <w:r w:rsidRPr="004B42A6">
              <w:rPr>
                <w:rFonts w:ascii="Garamond" w:eastAsiaTheme="minorEastAsia" w:hAnsi="Garamond"/>
                <w:sz w:val="24"/>
                <w:szCs w:val="24"/>
              </w:rPr>
              <w:t>n</w:t>
            </w:r>
          </w:p>
        </w:tc>
        <w:tc>
          <w:tcPr>
            <w:tcW w:w="1814" w:type="dxa"/>
          </w:tcPr>
          <w:p w14:paraId="3AA9CC18" w14:textId="287D07B4" w:rsidR="004B42A6" w:rsidRPr="004B42A6" w:rsidRDefault="005922EA" w:rsidP="004B42A6">
            <w:pPr>
              <w:jc w:val="center"/>
              <w:rPr>
                <w:rFonts w:ascii="Garamond" w:eastAsiaTheme="minorEastAsia" w:hAnsi="Garamond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n</m:t>
                    </m:r>
                  </m:sub>
                </m:sSub>
              </m:oMath>
            </m:oMathPara>
          </w:p>
        </w:tc>
        <w:tc>
          <w:tcPr>
            <w:tcW w:w="1814" w:type="dxa"/>
          </w:tcPr>
          <w:p w14:paraId="1F077948" w14:textId="564DDCB8" w:rsidR="004B42A6" w:rsidRPr="004B42A6" w:rsidRDefault="005922EA" w:rsidP="004B42A6">
            <w:pPr>
              <w:jc w:val="center"/>
              <w:rPr>
                <w:rFonts w:ascii="Garamond" w:eastAsiaTheme="minorEastAsia" w:hAnsi="Garamond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Re{c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n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}</m:t>
                </m:r>
              </m:oMath>
            </m:oMathPara>
          </w:p>
        </w:tc>
        <w:tc>
          <w:tcPr>
            <w:tcW w:w="1814" w:type="dxa"/>
          </w:tcPr>
          <w:p w14:paraId="7CC47A59" w14:textId="6E4B5630" w:rsidR="004B42A6" w:rsidRPr="004B42A6" w:rsidRDefault="005922EA" w:rsidP="004B42A6">
            <w:pPr>
              <w:jc w:val="center"/>
              <w:rPr>
                <w:rFonts w:ascii="Garamond" w:eastAsiaTheme="minorEastAsia" w:hAnsi="Garamond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Im{c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n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}</m:t>
                </m:r>
              </m:oMath>
            </m:oMathPara>
          </w:p>
        </w:tc>
        <w:tc>
          <w:tcPr>
            <w:tcW w:w="1814" w:type="dxa"/>
          </w:tcPr>
          <w:p w14:paraId="18969535" w14:textId="0FDFB502" w:rsidR="004B42A6" w:rsidRPr="004B42A6" w:rsidRDefault="007B5D23" w:rsidP="004B42A6">
            <w:pPr>
              <w:jc w:val="center"/>
              <w:rPr>
                <w:rFonts w:ascii="Garamond" w:eastAsiaTheme="minorEastAsia" w:hAnsi="Garamond"/>
                <w:sz w:val="24"/>
                <w:szCs w:val="24"/>
              </w:rPr>
            </w:pPr>
            <w:r>
              <w:rPr>
                <w:rFonts w:ascii="Garamond" w:eastAsiaTheme="minorEastAsia" w:hAnsi="Garamond"/>
                <w:sz w:val="24"/>
                <w:szCs w:val="24"/>
              </w:rPr>
              <w:t>2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n</m:t>
                  </m:r>
                </m:sub>
              </m:sSub>
            </m:oMath>
          </w:p>
        </w:tc>
        <w:tc>
          <w:tcPr>
            <w:tcW w:w="1814" w:type="dxa"/>
          </w:tcPr>
          <w:p w14:paraId="63E6C2E1" w14:textId="232E333E" w:rsidR="004B42A6" w:rsidRPr="004B42A6" w:rsidRDefault="005922EA" w:rsidP="004B42A6">
            <w:pPr>
              <w:jc w:val="center"/>
              <w:rPr>
                <w:rFonts w:ascii="Garamond" w:eastAsiaTheme="minorEastAsia" w:hAnsi="Garamond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ϑ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n</m:t>
                    </m:r>
                  </m:sub>
                </m:sSub>
              </m:oMath>
            </m:oMathPara>
          </w:p>
        </w:tc>
      </w:tr>
      <w:tr w:rsidR="004B42A6" w14:paraId="5059AC79" w14:textId="77777777" w:rsidTr="00721A59">
        <w:trPr>
          <w:trHeight w:val="283"/>
        </w:trPr>
        <w:tc>
          <w:tcPr>
            <w:tcW w:w="704" w:type="dxa"/>
          </w:tcPr>
          <w:p w14:paraId="15EF7EA0" w14:textId="77777777" w:rsidR="004B42A6" w:rsidRPr="004B42A6" w:rsidRDefault="004B42A6" w:rsidP="004B42A6">
            <w:pPr>
              <w:jc w:val="center"/>
              <w:rPr>
                <w:rFonts w:ascii="Garamond" w:eastAsiaTheme="minorEastAsia" w:hAnsi="Garamond"/>
                <w:sz w:val="24"/>
                <w:szCs w:val="24"/>
              </w:rPr>
            </w:pPr>
            <w:r w:rsidRPr="004B42A6">
              <w:rPr>
                <w:rFonts w:ascii="Garamond" w:eastAsiaTheme="minorEastAsia" w:hAnsi="Garamond"/>
                <w:sz w:val="24"/>
                <w:szCs w:val="24"/>
              </w:rPr>
              <w:t>1</w:t>
            </w:r>
          </w:p>
        </w:tc>
        <w:tc>
          <w:tcPr>
            <w:tcW w:w="1814" w:type="dxa"/>
          </w:tcPr>
          <w:p w14:paraId="1FD97FD1" w14:textId="77777777" w:rsidR="004B42A6" w:rsidRPr="004B42A6" w:rsidRDefault="004B42A6" w:rsidP="004B42A6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4B42A6">
              <w:rPr>
                <w:rFonts w:ascii="Garamond" w:eastAsiaTheme="minorEastAsia" w:hAnsi="Garamond"/>
                <w:sz w:val="24"/>
                <w:szCs w:val="24"/>
              </w:rPr>
              <w:t>-0,196</w:t>
            </w:r>
          </w:p>
        </w:tc>
        <w:tc>
          <w:tcPr>
            <w:tcW w:w="1814" w:type="dxa"/>
          </w:tcPr>
          <w:p w14:paraId="76093789" w14:textId="77777777" w:rsidR="004B42A6" w:rsidRPr="004B42A6" w:rsidRDefault="004B42A6" w:rsidP="004B42A6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4B42A6">
              <w:rPr>
                <w:rFonts w:ascii="Garamond" w:eastAsiaTheme="minorEastAsia" w:hAnsi="Garamond"/>
                <w:sz w:val="24"/>
                <w:szCs w:val="24"/>
              </w:rPr>
              <w:t>-0,196</w:t>
            </w:r>
          </w:p>
        </w:tc>
        <w:tc>
          <w:tcPr>
            <w:tcW w:w="1814" w:type="dxa"/>
          </w:tcPr>
          <w:p w14:paraId="5AA46EF7" w14:textId="77777777" w:rsidR="004B42A6" w:rsidRPr="004B42A6" w:rsidRDefault="004B42A6" w:rsidP="004B42A6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4B42A6">
              <w:rPr>
                <w:rFonts w:ascii="Garamond" w:eastAsia="Times New Roman" w:hAnsi="Garamond" w:cs="Times New Roman"/>
                <w:sz w:val="24"/>
                <w:szCs w:val="24"/>
              </w:rPr>
              <w:t>0,000</w:t>
            </w:r>
          </w:p>
        </w:tc>
        <w:tc>
          <w:tcPr>
            <w:tcW w:w="1814" w:type="dxa"/>
          </w:tcPr>
          <w:p w14:paraId="7141DEA8" w14:textId="0DB5BC20" w:rsidR="004B42A6" w:rsidRPr="004B42A6" w:rsidRDefault="004B42A6" w:rsidP="004B42A6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4B42A6">
              <w:rPr>
                <w:rFonts w:ascii="Garamond" w:eastAsiaTheme="minorEastAsia" w:hAnsi="Garamond"/>
                <w:sz w:val="24"/>
                <w:szCs w:val="24"/>
              </w:rPr>
              <w:t>0,</w:t>
            </w:r>
            <w:r w:rsidR="004C17D7">
              <w:rPr>
                <w:rFonts w:ascii="Garamond" w:eastAsiaTheme="minorEastAsia" w:hAnsi="Garamond"/>
                <w:sz w:val="24"/>
                <w:szCs w:val="24"/>
              </w:rPr>
              <w:t>392</w:t>
            </w:r>
          </w:p>
        </w:tc>
        <w:tc>
          <w:tcPr>
            <w:tcW w:w="1814" w:type="dxa"/>
          </w:tcPr>
          <w:p w14:paraId="0707C693" w14:textId="77777777" w:rsidR="004B42A6" w:rsidRPr="004B42A6" w:rsidRDefault="004B42A6" w:rsidP="004B42A6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4B42A6">
              <w:rPr>
                <w:rFonts w:ascii="Garamond" w:eastAsia="Times New Roman" w:hAnsi="Garamond" w:cs="Times New Roman"/>
                <w:sz w:val="24"/>
                <w:szCs w:val="24"/>
              </w:rPr>
              <w:t>3,142</w:t>
            </w:r>
          </w:p>
        </w:tc>
      </w:tr>
      <w:tr w:rsidR="004B42A6" w14:paraId="28D8E32C" w14:textId="77777777" w:rsidTr="00721A59">
        <w:trPr>
          <w:trHeight w:val="283"/>
        </w:trPr>
        <w:tc>
          <w:tcPr>
            <w:tcW w:w="704" w:type="dxa"/>
          </w:tcPr>
          <w:p w14:paraId="1B3A8B34" w14:textId="77777777" w:rsidR="004B42A6" w:rsidRPr="004B42A6" w:rsidRDefault="004B42A6" w:rsidP="004B42A6">
            <w:pPr>
              <w:jc w:val="center"/>
              <w:rPr>
                <w:rFonts w:ascii="Garamond" w:eastAsiaTheme="minorEastAsia" w:hAnsi="Garamond"/>
                <w:sz w:val="24"/>
                <w:szCs w:val="24"/>
              </w:rPr>
            </w:pPr>
            <w:r w:rsidRPr="004B42A6">
              <w:rPr>
                <w:rFonts w:ascii="Garamond" w:eastAsiaTheme="minorEastAsia" w:hAnsi="Garamond"/>
                <w:sz w:val="24"/>
                <w:szCs w:val="24"/>
              </w:rPr>
              <w:t>2</w:t>
            </w:r>
          </w:p>
        </w:tc>
        <w:tc>
          <w:tcPr>
            <w:tcW w:w="1814" w:type="dxa"/>
          </w:tcPr>
          <w:p w14:paraId="2FFB1D4A" w14:textId="77777777" w:rsidR="004B42A6" w:rsidRPr="004B42A6" w:rsidRDefault="004B42A6" w:rsidP="004B42A6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4B42A6">
              <w:rPr>
                <w:rFonts w:ascii="Garamond" w:eastAsiaTheme="minorEastAsia" w:hAnsi="Garamond"/>
                <w:sz w:val="24"/>
                <w:szCs w:val="24"/>
              </w:rPr>
              <w:t>-0,836</w:t>
            </w:r>
          </w:p>
        </w:tc>
        <w:tc>
          <w:tcPr>
            <w:tcW w:w="1814" w:type="dxa"/>
          </w:tcPr>
          <w:p w14:paraId="4F9F59BA" w14:textId="77777777" w:rsidR="004B42A6" w:rsidRPr="004B42A6" w:rsidRDefault="004B42A6" w:rsidP="004B42A6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4B42A6">
              <w:rPr>
                <w:rFonts w:ascii="Garamond" w:eastAsiaTheme="minorEastAsia" w:hAnsi="Garamond"/>
                <w:sz w:val="24"/>
                <w:szCs w:val="24"/>
              </w:rPr>
              <w:t>-0,836</w:t>
            </w:r>
          </w:p>
        </w:tc>
        <w:tc>
          <w:tcPr>
            <w:tcW w:w="1814" w:type="dxa"/>
          </w:tcPr>
          <w:p w14:paraId="2F42171A" w14:textId="77777777" w:rsidR="004B42A6" w:rsidRPr="004B42A6" w:rsidRDefault="004B42A6" w:rsidP="004B42A6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4B42A6">
              <w:rPr>
                <w:rFonts w:ascii="Garamond" w:eastAsia="Times New Roman" w:hAnsi="Garamond" w:cs="Times New Roman"/>
                <w:sz w:val="24"/>
                <w:szCs w:val="24"/>
              </w:rPr>
              <w:t>0,000</w:t>
            </w:r>
          </w:p>
        </w:tc>
        <w:tc>
          <w:tcPr>
            <w:tcW w:w="1814" w:type="dxa"/>
          </w:tcPr>
          <w:p w14:paraId="157D14D1" w14:textId="4CB01AFD" w:rsidR="004B42A6" w:rsidRPr="004B42A6" w:rsidRDefault="004C17D7" w:rsidP="004B42A6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1,672</w:t>
            </w:r>
          </w:p>
        </w:tc>
        <w:tc>
          <w:tcPr>
            <w:tcW w:w="1814" w:type="dxa"/>
          </w:tcPr>
          <w:p w14:paraId="7A945DA1" w14:textId="77777777" w:rsidR="004B42A6" w:rsidRPr="004B42A6" w:rsidRDefault="004B42A6" w:rsidP="004B42A6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4B42A6">
              <w:rPr>
                <w:rFonts w:ascii="Garamond" w:eastAsia="Times New Roman" w:hAnsi="Garamond" w:cs="Times New Roman"/>
                <w:sz w:val="24"/>
                <w:szCs w:val="24"/>
              </w:rPr>
              <w:t>3,142</w:t>
            </w:r>
          </w:p>
        </w:tc>
      </w:tr>
      <w:tr w:rsidR="004B42A6" w14:paraId="5305339D" w14:textId="77777777" w:rsidTr="00721A59">
        <w:trPr>
          <w:trHeight w:val="283"/>
        </w:trPr>
        <w:tc>
          <w:tcPr>
            <w:tcW w:w="704" w:type="dxa"/>
          </w:tcPr>
          <w:p w14:paraId="238FE83A" w14:textId="77777777" w:rsidR="004B42A6" w:rsidRPr="004B42A6" w:rsidRDefault="004B42A6" w:rsidP="004B42A6">
            <w:pPr>
              <w:jc w:val="center"/>
              <w:rPr>
                <w:rFonts w:ascii="Garamond" w:eastAsiaTheme="minorEastAsia" w:hAnsi="Garamond"/>
                <w:sz w:val="24"/>
                <w:szCs w:val="24"/>
              </w:rPr>
            </w:pPr>
            <w:r w:rsidRPr="004B42A6">
              <w:rPr>
                <w:rFonts w:ascii="Garamond" w:eastAsiaTheme="minorEastAsia" w:hAnsi="Garamond"/>
                <w:sz w:val="24"/>
                <w:szCs w:val="24"/>
              </w:rPr>
              <w:t>3</w:t>
            </w:r>
          </w:p>
        </w:tc>
        <w:tc>
          <w:tcPr>
            <w:tcW w:w="1814" w:type="dxa"/>
          </w:tcPr>
          <w:p w14:paraId="62CCB95B" w14:textId="77777777" w:rsidR="004B42A6" w:rsidRPr="004B42A6" w:rsidRDefault="004B42A6" w:rsidP="004B42A6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4B42A6">
              <w:rPr>
                <w:rFonts w:ascii="Garamond" w:eastAsiaTheme="minorEastAsia" w:hAnsi="Garamond"/>
                <w:sz w:val="24"/>
                <w:szCs w:val="24"/>
              </w:rPr>
              <w:t>-0,976</w:t>
            </w:r>
          </w:p>
        </w:tc>
        <w:tc>
          <w:tcPr>
            <w:tcW w:w="1814" w:type="dxa"/>
          </w:tcPr>
          <w:p w14:paraId="62EFD26A" w14:textId="77777777" w:rsidR="004B42A6" w:rsidRPr="004B42A6" w:rsidRDefault="004B42A6" w:rsidP="004B42A6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4B42A6">
              <w:rPr>
                <w:rFonts w:ascii="Garamond" w:eastAsiaTheme="minorEastAsia" w:hAnsi="Garamond"/>
                <w:sz w:val="24"/>
                <w:szCs w:val="24"/>
              </w:rPr>
              <w:t>-0,976</w:t>
            </w:r>
          </w:p>
        </w:tc>
        <w:tc>
          <w:tcPr>
            <w:tcW w:w="1814" w:type="dxa"/>
          </w:tcPr>
          <w:p w14:paraId="25681E1A" w14:textId="77777777" w:rsidR="004B42A6" w:rsidRPr="004B42A6" w:rsidRDefault="004B42A6" w:rsidP="004B42A6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4B42A6">
              <w:rPr>
                <w:rFonts w:ascii="Garamond" w:eastAsia="Times New Roman" w:hAnsi="Garamond" w:cs="Times New Roman"/>
                <w:sz w:val="24"/>
                <w:szCs w:val="24"/>
              </w:rPr>
              <w:t>0,000</w:t>
            </w:r>
          </w:p>
        </w:tc>
        <w:tc>
          <w:tcPr>
            <w:tcW w:w="1814" w:type="dxa"/>
          </w:tcPr>
          <w:p w14:paraId="26578D02" w14:textId="3C174757" w:rsidR="004B42A6" w:rsidRPr="004B42A6" w:rsidRDefault="0010437C" w:rsidP="004B42A6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1,952</w:t>
            </w:r>
          </w:p>
        </w:tc>
        <w:tc>
          <w:tcPr>
            <w:tcW w:w="1814" w:type="dxa"/>
          </w:tcPr>
          <w:p w14:paraId="07C95D19" w14:textId="77777777" w:rsidR="004B42A6" w:rsidRPr="004B42A6" w:rsidRDefault="004B42A6" w:rsidP="004B42A6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4B42A6">
              <w:rPr>
                <w:rFonts w:ascii="Garamond" w:eastAsia="Times New Roman" w:hAnsi="Garamond" w:cs="Times New Roman"/>
                <w:sz w:val="24"/>
                <w:szCs w:val="24"/>
              </w:rPr>
              <w:t>3,142</w:t>
            </w:r>
          </w:p>
        </w:tc>
      </w:tr>
      <w:tr w:rsidR="004B42A6" w14:paraId="55A0A195" w14:textId="77777777" w:rsidTr="00721A59">
        <w:trPr>
          <w:trHeight w:val="283"/>
        </w:trPr>
        <w:tc>
          <w:tcPr>
            <w:tcW w:w="704" w:type="dxa"/>
          </w:tcPr>
          <w:p w14:paraId="0999FC55" w14:textId="77777777" w:rsidR="004B42A6" w:rsidRPr="004B42A6" w:rsidRDefault="004B42A6" w:rsidP="004B42A6">
            <w:pPr>
              <w:jc w:val="center"/>
              <w:rPr>
                <w:rFonts w:ascii="Garamond" w:eastAsiaTheme="minorEastAsia" w:hAnsi="Garamond"/>
                <w:sz w:val="24"/>
                <w:szCs w:val="24"/>
              </w:rPr>
            </w:pPr>
            <w:r w:rsidRPr="004B42A6">
              <w:rPr>
                <w:rFonts w:ascii="Garamond" w:eastAsiaTheme="minorEastAsia" w:hAnsi="Garamond"/>
                <w:sz w:val="24"/>
                <w:szCs w:val="24"/>
              </w:rPr>
              <w:t>4</w:t>
            </w:r>
          </w:p>
        </w:tc>
        <w:tc>
          <w:tcPr>
            <w:tcW w:w="1814" w:type="dxa"/>
          </w:tcPr>
          <w:p w14:paraId="73720ABD" w14:textId="77777777" w:rsidR="004B42A6" w:rsidRPr="004B42A6" w:rsidRDefault="004B42A6" w:rsidP="004B42A6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4B42A6">
              <w:rPr>
                <w:rFonts w:ascii="Garamond" w:eastAsiaTheme="minorEastAsia" w:hAnsi="Garamond"/>
                <w:sz w:val="24"/>
                <w:szCs w:val="24"/>
              </w:rPr>
              <w:t>-0,627</w:t>
            </w:r>
          </w:p>
        </w:tc>
        <w:tc>
          <w:tcPr>
            <w:tcW w:w="1814" w:type="dxa"/>
          </w:tcPr>
          <w:p w14:paraId="7912E7E6" w14:textId="77777777" w:rsidR="004B42A6" w:rsidRPr="004B42A6" w:rsidRDefault="004B42A6" w:rsidP="004B42A6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4B42A6">
              <w:rPr>
                <w:rFonts w:ascii="Garamond" w:eastAsiaTheme="minorEastAsia" w:hAnsi="Garamond"/>
                <w:sz w:val="24"/>
                <w:szCs w:val="24"/>
              </w:rPr>
              <w:t>-0,627</w:t>
            </w:r>
          </w:p>
        </w:tc>
        <w:tc>
          <w:tcPr>
            <w:tcW w:w="1814" w:type="dxa"/>
          </w:tcPr>
          <w:p w14:paraId="65574A7A" w14:textId="77777777" w:rsidR="004B42A6" w:rsidRPr="004B42A6" w:rsidRDefault="004B42A6" w:rsidP="004B42A6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4B42A6">
              <w:rPr>
                <w:rFonts w:ascii="Garamond" w:eastAsia="Times New Roman" w:hAnsi="Garamond" w:cs="Times New Roman"/>
                <w:sz w:val="24"/>
                <w:szCs w:val="24"/>
              </w:rPr>
              <w:t>0,000</w:t>
            </w:r>
          </w:p>
        </w:tc>
        <w:tc>
          <w:tcPr>
            <w:tcW w:w="1814" w:type="dxa"/>
          </w:tcPr>
          <w:p w14:paraId="60D12820" w14:textId="18EDD8A4" w:rsidR="004B42A6" w:rsidRPr="004B42A6" w:rsidRDefault="0010437C" w:rsidP="004B42A6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1,254</w:t>
            </w:r>
          </w:p>
        </w:tc>
        <w:tc>
          <w:tcPr>
            <w:tcW w:w="1814" w:type="dxa"/>
          </w:tcPr>
          <w:p w14:paraId="52FD2C7D" w14:textId="77777777" w:rsidR="004B42A6" w:rsidRPr="004B42A6" w:rsidRDefault="004B42A6" w:rsidP="004B42A6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4B42A6">
              <w:rPr>
                <w:rFonts w:ascii="Garamond" w:eastAsia="Times New Roman" w:hAnsi="Garamond" w:cs="Times New Roman"/>
                <w:sz w:val="24"/>
                <w:szCs w:val="24"/>
              </w:rPr>
              <w:t>3,142</w:t>
            </w:r>
          </w:p>
        </w:tc>
      </w:tr>
      <w:tr w:rsidR="004B42A6" w14:paraId="268E82C9" w14:textId="77777777" w:rsidTr="00721A59">
        <w:trPr>
          <w:trHeight w:val="283"/>
        </w:trPr>
        <w:tc>
          <w:tcPr>
            <w:tcW w:w="704" w:type="dxa"/>
          </w:tcPr>
          <w:p w14:paraId="0E63B9BB" w14:textId="77777777" w:rsidR="004B42A6" w:rsidRPr="004B42A6" w:rsidRDefault="004B42A6" w:rsidP="004B42A6">
            <w:pPr>
              <w:jc w:val="center"/>
              <w:rPr>
                <w:rFonts w:ascii="Garamond" w:eastAsiaTheme="minorEastAsia" w:hAnsi="Garamond"/>
                <w:sz w:val="24"/>
                <w:szCs w:val="24"/>
              </w:rPr>
            </w:pPr>
            <w:r w:rsidRPr="004B42A6">
              <w:rPr>
                <w:rFonts w:ascii="Garamond" w:eastAsiaTheme="minorEastAsia" w:hAnsi="Garamond"/>
                <w:sz w:val="24"/>
                <w:szCs w:val="24"/>
              </w:rPr>
              <w:t>5</w:t>
            </w:r>
          </w:p>
        </w:tc>
        <w:tc>
          <w:tcPr>
            <w:tcW w:w="1814" w:type="dxa"/>
          </w:tcPr>
          <w:p w14:paraId="22D9044A" w14:textId="77777777" w:rsidR="004B42A6" w:rsidRPr="004B42A6" w:rsidRDefault="004B42A6" w:rsidP="004B42A6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4B42A6">
              <w:rPr>
                <w:rFonts w:ascii="Garamond" w:eastAsiaTheme="minorEastAsia" w:hAnsi="Garamond"/>
                <w:sz w:val="24"/>
                <w:szCs w:val="24"/>
              </w:rPr>
              <w:t>-0,359</w:t>
            </w:r>
          </w:p>
        </w:tc>
        <w:tc>
          <w:tcPr>
            <w:tcW w:w="1814" w:type="dxa"/>
          </w:tcPr>
          <w:p w14:paraId="7A865E0D" w14:textId="77777777" w:rsidR="004B42A6" w:rsidRPr="004B42A6" w:rsidRDefault="004B42A6" w:rsidP="004B42A6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4B42A6">
              <w:rPr>
                <w:rFonts w:ascii="Garamond" w:eastAsiaTheme="minorEastAsia" w:hAnsi="Garamond"/>
                <w:sz w:val="24"/>
                <w:szCs w:val="24"/>
              </w:rPr>
              <w:t>-0,359</w:t>
            </w:r>
          </w:p>
        </w:tc>
        <w:tc>
          <w:tcPr>
            <w:tcW w:w="1814" w:type="dxa"/>
          </w:tcPr>
          <w:p w14:paraId="0FD30A64" w14:textId="77777777" w:rsidR="004B42A6" w:rsidRPr="004B42A6" w:rsidRDefault="004B42A6" w:rsidP="004B42A6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4B42A6">
              <w:rPr>
                <w:rFonts w:ascii="Garamond" w:eastAsia="Times New Roman" w:hAnsi="Garamond" w:cs="Times New Roman"/>
                <w:sz w:val="24"/>
                <w:szCs w:val="24"/>
              </w:rPr>
              <w:t>0,000</w:t>
            </w:r>
          </w:p>
        </w:tc>
        <w:tc>
          <w:tcPr>
            <w:tcW w:w="1814" w:type="dxa"/>
          </w:tcPr>
          <w:p w14:paraId="2E4266EF" w14:textId="3337696E" w:rsidR="004B42A6" w:rsidRPr="004B42A6" w:rsidRDefault="0010437C" w:rsidP="004B42A6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0,718</w:t>
            </w:r>
          </w:p>
        </w:tc>
        <w:tc>
          <w:tcPr>
            <w:tcW w:w="1814" w:type="dxa"/>
          </w:tcPr>
          <w:p w14:paraId="4473B90A" w14:textId="77777777" w:rsidR="004B42A6" w:rsidRPr="004B42A6" w:rsidRDefault="004B42A6" w:rsidP="004B42A6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4B42A6">
              <w:rPr>
                <w:rFonts w:ascii="Garamond" w:eastAsia="Times New Roman" w:hAnsi="Garamond" w:cs="Times New Roman"/>
                <w:sz w:val="24"/>
                <w:szCs w:val="24"/>
              </w:rPr>
              <w:t>3,142</w:t>
            </w:r>
          </w:p>
        </w:tc>
      </w:tr>
      <w:tr w:rsidR="004B42A6" w14:paraId="618BD453" w14:textId="77777777" w:rsidTr="00721A59">
        <w:trPr>
          <w:trHeight w:val="283"/>
        </w:trPr>
        <w:tc>
          <w:tcPr>
            <w:tcW w:w="704" w:type="dxa"/>
          </w:tcPr>
          <w:p w14:paraId="443C1DCE" w14:textId="77777777" w:rsidR="004B42A6" w:rsidRPr="004B42A6" w:rsidRDefault="004B42A6" w:rsidP="004B42A6">
            <w:pPr>
              <w:jc w:val="center"/>
              <w:rPr>
                <w:rFonts w:ascii="Garamond" w:eastAsiaTheme="minorEastAsia" w:hAnsi="Garamond"/>
                <w:sz w:val="24"/>
                <w:szCs w:val="24"/>
              </w:rPr>
            </w:pPr>
            <w:r w:rsidRPr="004B42A6">
              <w:rPr>
                <w:rFonts w:ascii="Garamond" w:eastAsiaTheme="minorEastAsia" w:hAnsi="Garamond"/>
                <w:sz w:val="24"/>
                <w:szCs w:val="24"/>
              </w:rPr>
              <w:t>6</w:t>
            </w:r>
          </w:p>
        </w:tc>
        <w:tc>
          <w:tcPr>
            <w:tcW w:w="1814" w:type="dxa"/>
          </w:tcPr>
          <w:p w14:paraId="515037EF" w14:textId="77777777" w:rsidR="004B42A6" w:rsidRPr="004B42A6" w:rsidRDefault="004B42A6" w:rsidP="004B42A6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4B42A6">
              <w:rPr>
                <w:rFonts w:ascii="Garamond" w:eastAsiaTheme="minorEastAsia" w:hAnsi="Garamond"/>
                <w:sz w:val="24"/>
                <w:szCs w:val="24"/>
              </w:rPr>
              <w:t>-0,372</w:t>
            </w:r>
          </w:p>
        </w:tc>
        <w:tc>
          <w:tcPr>
            <w:tcW w:w="1814" w:type="dxa"/>
          </w:tcPr>
          <w:p w14:paraId="0D7EAC56" w14:textId="77777777" w:rsidR="004B42A6" w:rsidRPr="004B42A6" w:rsidRDefault="004B42A6" w:rsidP="004B42A6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4B42A6">
              <w:rPr>
                <w:rFonts w:ascii="Garamond" w:eastAsiaTheme="minorEastAsia" w:hAnsi="Garamond"/>
                <w:sz w:val="24"/>
                <w:szCs w:val="24"/>
              </w:rPr>
              <w:t>-0,372</w:t>
            </w:r>
          </w:p>
        </w:tc>
        <w:tc>
          <w:tcPr>
            <w:tcW w:w="1814" w:type="dxa"/>
          </w:tcPr>
          <w:p w14:paraId="4FA610EB" w14:textId="77777777" w:rsidR="004B42A6" w:rsidRPr="004B42A6" w:rsidRDefault="004B42A6" w:rsidP="004B42A6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4B42A6">
              <w:rPr>
                <w:rFonts w:ascii="Garamond" w:eastAsia="Times New Roman" w:hAnsi="Garamond" w:cs="Times New Roman"/>
                <w:sz w:val="24"/>
                <w:szCs w:val="24"/>
              </w:rPr>
              <w:t>0,000</w:t>
            </w:r>
          </w:p>
        </w:tc>
        <w:tc>
          <w:tcPr>
            <w:tcW w:w="1814" w:type="dxa"/>
          </w:tcPr>
          <w:p w14:paraId="30E3F19F" w14:textId="6BC25114" w:rsidR="004B42A6" w:rsidRPr="004B42A6" w:rsidRDefault="004B42A6" w:rsidP="004B42A6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4B42A6">
              <w:rPr>
                <w:rFonts w:ascii="Garamond" w:eastAsiaTheme="minorEastAsia" w:hAnsi="Garamond"/>
                <w:sz w:val="24"/>
                <w:szCs w:val="24"/>
              </w:rPr>
              <w:t>0,</w:t>
            </w:r>
            <w:r w:rsidR="0010437C">
              <w:rPr>
                <w:rFonts w:ascii="Garamond" w:eastAsiaTheme="minorEastAsia" w:hAnsi="Garamond"/>
                <w:sz w:val="24"/>
                <w:szCs w:val="24"/>
              </w:rPr>
              <w:t>744</w:t>
            </w:r>
          </w:p>
        </w:tc>
        <w:tc>
          <w:tcPr>
            <w:tcW w:w="1814" w:type="dxa"/>
          </w:tcPr>
          <w:p w14:paraId="33B929F8" w14:textId="77777777" w:rsidR="004B42A6" w:rsidRPr="004B42A6" w:rsidRDefault="004B42A6" w:rsidP="004B42A6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4B42A6">
              <w:rPr>
                <w:rFonts w:ascii="Garamond" w:eastAsia="Times New Roman" w:hAnsi="Garamond" w:cs="Times New Roman"/>
                <w:sz w:val="24"/>
                <w:szCs w:val="24"/>
              </w:rPr>
              <w:t>3,142</w:t>
            </w:r>
          </w:p>
        </w:tc>
      </w:tr>
      <w:tr w:rsidR="004B42A6" w14:paraId="23F82808" w14:textId="77777777" w:rsidTr="00721A59">
        <w:trPr>
          <w:trHeight w:val="283"/>
        </w:trPr>
        <w:tc>
          <w:tcPr>
            <w:tcW w:w="704" w:type="dxa"/>
          </w:tcPr>
          <w:p w14:paraId="4C5D6E0F" w14:textId="77777777" w:rsidR="004B42A6" w:rsidRPr="004B42A6" w:rsidRDefault="004B42A6" w:rsidP="004B42A6">
            <w:pPr>
              <w:jc w:val="center"/>
              <w:rPr>
                <w:rFonts w:ascii="Garamond" w:eastAsiaTheme="minorEastAsia" w:hAnsi="Garamond"/>
                <w:sz w:val="24"/>
                <w:szCs w:val="24"/>
              </w:rPr>
            </w:pPr>
            <w:r w:rsidRPr="004B42A6">
              <w:rPr>
                <w:rFonts w:ascii="Garamond" w:eastAsiaTheme="minorEastAsia" w:hAnsi="Garamond"/>
                <w:sz w:val="24"/>
                <w:szCs w:val="24"/>
              </w:rPr>
              <w:t>7</w:t>
            </w:r>
          </w:p>
        </w:tc>
        <w:tc>
          <w:tcPr>
            <w:tcW w:w="1814" w:type="dxa"/>
          </w:tcPr>
          <w:p w14:paraId="37542398" w14:textId="77777777" w:rsidR="004B42A6" w:rsidRPr="004B42A6" w:rsidRDefault="004B42A6" w:rsidP="004B42A6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4B42A6">
              <w:rPr>
                <w:rFonts w:ascii="Garamond" w:eastAsiaTheme="minorEastAsia" w:hAnsi="Garamond"/>
                <w:sz w:val="24"/>
                <w:szCs w:val="24"/>
              </w:rPr>
              <w:t>-0,355</w:t>
            </w:r>
          </w:p>
        </w:tc>
        <w:tc>
          <w:tcPr>
            <w:tcW w:w="1814" w:type="dxa"/>
          </w:tcPr>
          <w:p w14:paraId="31E65882" w14:textId="77777777" w:rsidR="004B42A6" w:rsidRPr="004B42A6" w:rsidRDefault="004B42A6" w:rsidP="004B42A6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4B42A6">
              <w:rPr>
                <w:rFonts w:ascii="Garamond" w:eastAsiaTheme="minorEastAsia" w:hAnsi="Garamond"/>
                <w:sz w:val="24"/>
                <w:szCs w:val="24"/>
              </w:rPr>
              <w:t>-0,355</w:t>
            </w:r>
          </w:p>
        </w:tc>
        <w:tc>
          <w:tcPr>
            <w:tcW w:w="1814" w:type="dxa"/>
          </w:tcPr>
          <w:p w14:paraId="6CDE4858" w14:textId="77777777" w:rsidR="004B42A6" w:rsidRPr="004B42A6" w:rsidRDefault="004B42A6" w:rsidP="004B42A6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4B42A6">
              <w:rPr>
                <w:rFonts w:ascii="Garamond" w:eastAsia="Times New Roman" w:hAnsi="Garamond" w:cs="Times New Roman"/>
                <w:sz w:val="24"/>
                <w:szCs w:val="24"/>
              </w:rPr>
              <w:t>0,000</w:t>
            </w:r>
          </w:p>
        </w:tc>
        <w:tc>
          <w:tcPr>
            <w:tcW w:w="1814" w:type="dxa"/>
          </w:tcPr>
          <w:p w14:paraId="268A3EFF" w14:textId="191314CC" w:rsidR="004B42A6" w:rsidRPr="004B42A6" w:rsidRDefault="004B42A6" w:rsidP="004B42A6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4B42A6">
              <w:rPr>
                <w:rFonts w:ascii="Garamond" w:eastAsiaTheme="minorEastAsia" w:hAnsi="Garamond"/>
                <w:sz w:val="24"/>
                <w:szCs w:val="24"/>
              </w:rPr>
              <w:t>0,</w:t>
            </w:r>
            <w:r w:rsidR="0010437C">
              <w:rPr>
                <w:rFonts w:ascii="Garamond" w:eastAsiaTheme="minorEastAsia" w:hAnsi="Garamond"/>
                <w:sz w:val="24"/>
                <w:szCs w:val="24"/>
              </w:rPr>
              <w:t>71</w:t>
            </w:r>
            <w:r w:rsidR="00BC488C">
              <w:rPr>
                <w:rFonts w:ascii="Garamond" w:eastAsiaTheme="minorEastAsia" w:hAnsi="Garamond"/>
                <w:sz w:val="24"/>
                <w:szCs w:val="24"/>
              </w:rPr>
              <w:t>0</w:t>
            </w:r>
          </w:p>
        </w:tc>
        <w:tc>
          <w:tcPr>
            <w:tcW w:w="1814" w:type="dxa"/>
          </w:tcPr>
          <w:p w14:paraId="209F8D30" w14:textId="77777777" w:rsidR="004B42A6" w:rsidRPr="004B42A6" w:rsidRDefault="004B42A6" w:rsidP="004B42A6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4B42A6">
              <w:rPr>
                <w:rFonts w:ascii="Garamond" w:eastAsia="Times New Roman" w:hAnsi="Garamond" w:cs="Times New Roman"/>
                <w:sz w:val="24"/>
                <w:szCs w:val="24"/>
              </w:rPr>
              <w:t>3,142</w:t>
            </w:r>
          </w:p>
        </w:tc>
      </w:tr>
      <w:tr w:rsidR="004B42A6" w14:paraId="574E3678" w14:textId="77777777" w:rsidTr="00721A59">
        <w:trPr>
          <w:trHeight w:val="283"/>
        </w:trPr>
        <w:tc>
          <w:tcPr>
            <w:tcW w:w="704" w:type="dxa"/>
          </w:tcPr>
          <w:p w14:paraId="02247A3A" w14:textId="77777777" w:rsidR="004B42A6" w:rsidRPr="004B42A6" w:rsidRDefault="004B42A6" w:rsidP="004B42A6">
            <w:pPr>
              <w:jc w:val="center"/>
              <w:rPr>
                <w:rFonts w:ascii="Garamond" w:eastAsiaTheme="minorEastAsia" w:hAnsi="Garamond"/>
                <w:sz w:val="24"/>
                <w:szCs w:val="24"/>
              </w:rPr>
            </w:pPr>
            <w:r w:rsidRPr="004B42A6">
              <w:rPr>
                <w:rFonts w:ascii="Garamond" w:eastAsiaTheme="minorEastAsia" w:hAnsi="Garamond"/>
                <w:sz w:val="24"/>
                <w:szCs w:val="24"/>
              </w:rPr>
              <w:lastRenderedPageBreak/>
              <w:t>8</w:t>
            </w:r>
          </w:p>
        </w:tc>
        <w:tc>
          <w:tcPr>
            <w:tcW w:w="1814" w:type="dxa"/>
          </w:tcPr>
          <w:p w14:paraId="4C71A2D7" w14:textId="77777777" w:rsidR="004B42A6" w:rsidRPr="004B42A6" w:rsidRDefault="004B42A6" w:rsidP="004B42A6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4B42A6">
              <w:rPr>
                <w:rFonts w:ascii="Garamond" w:eastAsiaTheme="minorEastAsia" w:hAnsi="Garamond"/>
                <w:sz w:val="24"/>
                <w:szCs w:val="24"/>
              </w:rPr>
              <w:t>-0,157</w:t>
            </w:r>
          </w:p>
        </w:tc>
        <w:tc>
          <w:tcPr>
            <w:tcW w:w="1814" w:type="dxa"/>
          </w:tcPr>
          <w:p w14:paraId="3E80EC8C" w14:textId="77777777" w:rsidR="004B42A6" w:rsidRPr="004B42A6" w:rsidRDefault="004B42A6" w:rsidP="004B42A6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4B42A6">
              <w:rPr>
                <w:rFonts w:ascii="Garamond" w:eastAsiaTheme="minorEastAsia" w:hAnsi="Garamond"/>
                <w:sz w:val="24"/>
                <w:szCs w:val="24"/>
              </w:rPr>
              <w:t>-0,157</w:t>
            </w:r>
          </w:p>
        </w:tc>
        <w:tc>
          <w:tcPr>
            <w:tcW w:w="1814" w:type="dxa"/>
          </w:tcPr>
          <w:p w14:paraId="72FF8A8D" w14:textId="77777777" w:rsidR="004B42A6" w:rsidRPr="004B42A6" w:rsidRDefault="004B42A6" w:rsidP="004B42A6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4B42A6">
              <w:rPr>
                <w:rFonts w:ascii="Garamond" w:eastAsia="Times New Roman" w:hAnsi="Garamond" w:cs="Times New Roman"/>
                <w:sz w:val="24"/>
                <w:szCs w:val="24"/>
              </w:rPr>
              <w:t>0,000</w:t>
            </w:r>
          </w:p>
        </w:tc>
        <w:tc>
          <w:tcPr>
            <w:tcW w:w="1814" w:type="dxa"/>
          </w:tcPr>
          <w:p w14:paraId="50733F4E" w14:textId="245F0773" w:rsidR="004B42A6" w:rsidRPr="004B42A6" w:rsidRDefault="004B42A6" w:rsidP="004B42A6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4B42A6">
              <w:rPr>
                <w:rFonts w:ascii="Garamond" w:eastAsiaTheme="minorEastAsia" w:hAnsi="Garamond"/>
                <w:sz w:val="24"/>
                <w:szCs w:val="24"/>
              </w:rPr>
              <w:t>0,</w:t>
            </w:r>
            <w:r w:rsidR="00BC488C">
              <w:rPr>
                <w:rFonts w:ascii="Garamond" w:eastAsiaTheme="minorEastAsia" w:hAnsi="Garamond"/>
                <w:sz w:val="24"/>
                <w:szCs w:val="24"/>
              </w:rPr>
              <w:t>314</w:t>
            </w:r>
          </w:p>
        </w:tc>
        <w:tc>
          <w:tcPr>
            <w:tcW w:w="1814" w:type="dxa"/>
          </w:tcPr>
          <w:p w14:paraId="70506561" w14:textId="77777777" w:rsidR="004B42A6" w:rsidRPr="004B42A6" w:rsidRDefault="004B42A6" w:rsidP="004B42A6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4B42A6">
              <w:rPr>
                <w:rFonts w:ascii="Garamond" w:eastAsia="Times New Roman" w:hAnsi="Garamond" w:cs="Times New Roman"/>
                <w:sz w:val="24"/>
                <w:szCs w:val="24"/>
              </w:rPr>
              <w:t>3,142</w:t>
            </w:r>
          </w:p>
        </w:tc>
      </w:tr>
      <w:tr w:rsidR="004B42A6" w14:paraId="721039CC" w14:textId="77777777" w:rsidTr="00721A59">
        <w:trPr>
          <w:trHeight w:val="283"/>
        </w:trPr>
        <w:tc>
          <w:tcPr>
            <w:tcW w:w="704" w:type="dxa"/>
          </w:tcPr>
          <w:p w14:paraId="6E8C79B9" w14:textId="77777777" w:rsidR="004B42A6" w:rsidRPr="004B42A6" w:rsidRDefault="004B42A6" w:rsidP="004B42A6">
            <w:pPr>
              <w:jc w:val="center"/>
              <w:rPr>
                <w:rFonts w:ascii="Garamond" w:eastAsiaTheme="minorEastAsia" w:hAnsi="Garamond"/>
                <w:sz w:val="24"/>
                <w:szCs w:val="24"/>
              </w:rPr>
            </w:pPr>
            <w:r w:rsidRPr="004B42A6">
              <w:rPr>
                <w:rFonts w:ascii="Garamond" w:eastAsiaTheme="minorEastAsia" w:hAnsi="Garamond"/>
                <w:sz w:val="24"/>
                <w:szCs w:val="24"/>
              </w:rPr>
              <w:t>9</w:t>
            </w:r>
          </w:p>
        </w:tc>
        <w:tc>
          <w:tcPr>
            <w:tcW w:w="1814" w:type="dxa"/>
          </w:tcPr>
          <w:p w14:paraId="1E26B023" w14:textId="77777777" w:rsidR="004B42A6" w:rsidRPr="004B42A6" w:rsidRDefault="004B42A6" w:rsidP="004B42A6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4B42A6">
              <w:rPr>
                <w:rFonts w:ascii="Garamond" w:eastAsiaTheme="minorEastAsia" w:hAnsi="Garamond"/>
                <w:sz w:val="24"/>
                <w:szCs w:val="24"/>
              </w:rPr>
              <w:t>-0,0047</w:t>
            </w:r>
          </w:p>
        </w:tc>
        <w:tc>
          <w:tcPr>
            <w:tcW w:w="1814" w:type="dxa"/>
          </w:tcPr>
          <w:p w14:paraId="4D3FE0FE" w14:textId="77777777" w:rsidR="004B42A6" w:rsidRPr="004B42A6" w:rsidRDefault="004B42A6" w:rsidP="004B42A6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4B42A6">
              <w:rPr>
                <w:rFonts w:ascii="Garamond" w:eastAsiaTheme="minorEastAsia" w:hAnsi="Garamond"/>
                <w:sz w:val="24"/>
                <w:szCs w:val="24"/>
              </w:rPr>
              <w:t>-0,0047</w:t>
            </w:r>
          </w:p>
        </w:tc>
        <w:tc>
          <w:tcPr>
            <w:tcW w:w="1814" w:type="dxa"/>
          </w:tcPr>
          <w:p w14:paraId="26A7458B" w14:textId="77777777" w:rsidR="004B42A6" w:rsidRPr="004B42A6" w:rsidRDefault="004B42A6" w:rsidP="004B42A6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4B42A6">
              <w:rPr>
                <w:rFonts w:ascii="Garamond" w:eastAsia="Times New Roman" w:hAnsi="Garamond" w:cs="Times New Roman"/>
                <w:sz w:val="24"/>
                <w:szCs w:val="24"/>
              </w:rPr>
              <w:t>0,000</w:t>
            </w:r>
          </w:p>
        </w:tc>
        <w:tc>
          <w:tcPr>
            <w:tcW w:w="1814" w:type="dxa"/>
          </w:tcPr>
          <w:p w14:paraId="7A23B418" w14:textId="0A5F713C" w:rsidR="004B42A6" w:rsidRPr="004B42A6" w:rsidRDefault="004B42A6" w:rsidP="004B42A6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4B42A6">
              <w:rPr>
                <w:rFonts w:ascii="Garamond" w:eastAsiaTheme="minorEastAsia" w:hAnsi="Garamond"/>
                <w:sz w:val="24"/>
                <w:szCs w:val="24"/>
              </w:rPr>
              <w:t>0,00</w:t>
            </w:r>
            <w:r w:rsidR="00BC488C">
              <w:rPr>
                <w:rFonts w:ascii="Garamond" w:eastAsiaTheme="minorEastAsia" w:hAnsi="Garamond"/>
                <w:sz w:val="24"/>
                <w:szCs w:val="24"/>
              </w:rPr>
              <w:t>94</w:t>
            </w:r>
          </w:p>
        </w:tc>
        <w:tc>
          <w:tcPr>
            <w:tcW w:w="1814" w:type="dxa"/>
          </w:tcPr>
          <w:p w14:paraId="46C0EB50" w14:textId="77777777" w:rsidR="004B42A6" w:rsidRPr="004B42A6" w:rsidRDefault="004B42A6" w:rsidP="004B42A6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4B42A6">
              <w:rPr>
                <w:rFonts w:ascii="Garamond" w:eastAsia="Times New Roman" w:hAnsi="Garamond" w:cs="Times New Roman"/>
                <w:sz w:val="24"/>
                <w:szCs w:val="24"/>
              </w:rPr>
              <w:t>3,142</w:t>
            </w:r>
          </w:p>
        </w:tc>
      </w:tr>
      <w:tr w:rsidR="004B42A6" w14:paraId="024FAFBF" w14:textId="77777777" w:rsidTr="00721A59">
        <w:trPr>
          <w:trHeight w:val="283"/>
        </w:trPr>
        <w:tc>
          <w:tcPr>
            <w:tcW w:w="704" w:type="dxa"/>
          </w:tcPr>
          <w:p w14:paraId="738629DD" w14:textId="77777777" w:rsidR="004B42A6" w:rsidRPr="004B42A6" w:rsidRDefault="004B42A6" w:rsidP="004B42A6">
            <w:pPr>
              <w:jc w:val="center"/>
              <w:rPr>
                <w:rFonts w:ascii="Garamond" w:eastAsiaTheme="minorEastAsia" w:hAnsi="Garamond"/>
                <w:sz w:val="24"/>
                <w:szCs w:val="24"/>
              </w:rPr>
            </w:pPr>
            <w:r w:rsidRPr="004B42A6">
              <w:rPr>
                <w:rFonts w:ascii="Garamond" w:eastAsiaTheme="minorEastAsia" w:hAnsi="Garamond"/>
                <w:sz w:val="24"/>
                <w:szCs w:val="24"/>
              </w:rPr>
              <w:t>10</w:t>
            </w:r>
          </w:p>
        </w:tc>
        <w:tc>
          <w:tcPr>
            <w:tcW w:w="1814" w:type="dxa"/>
          </w:tcPr>
          <w:p w14:paraId="7D00ECB5" w14:textId="77777777" w:rsidR="004B42A6" w:rsidRPr="004B42A6" w:rsidRDefault="004B42A6" w:rsidP="004B42A6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4B42A6">
              <w:rPr>
                <w:rFonts w:ascii="Garamond" w:eastAsiaTheme="minorEastAsia" w:hAnsi="Garamond"/>
                <w:sz w:val="24"/>
                <w:szCs w:val="24"/>
              </w:rPr>
              <w:t>-0,033</w:t>
            </w:r>
          </w:p>
        </w:tc>
        <w:tc>
          <w:tcPr>
            <w:tcW w:w="1814" w:type="dxa"/>
          </w:tcPr>
          <w:p w14:paraId="2785CB79" w14:textId="77777777" w:rsidR="004B42A6" w:rsidRPr="004B42A6" w:rsidRDefault="004B42A6" w:rsidP="004B42A6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4B42A6">
              <w:rPr>
                <w:rFonts w:ascii="Garamond" w:eastAsiaTheme="minorEastAsia" w:hAnsi="Garamond"/>
                <w:sz w:val="24"/>
                <w:szCs w:val="24"/>
              </w:rPr>
              <w:t>-0,033</w:t>
            </w:r>
          </w:p>
        </w:tc>
        <w:tc>
          <w:tcPr>
            <w:tcW w:w="1814" w:type="dxa"/>
          </w:tcPr>
          <w:p w14:paraId="52DBB434" w14:textId="77777777" w:rsidR="004B42A6" w:rsidRPr="004B42A6" w:rsidRDefault="004B42A6" w:rsidP="004B42A6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4B42A6">
              <w:rPr>
                <w:rFonts w:ascii="Garamond" w:eastAsia="Times New Roman" w:hAnsi="Garamond" w:cs="Times New Roman"/>
                <w:sz w:val="24"/>
                <w:szCs w:val="24"/>
              </w:rPr>
              <w:t>0,000</w:t>
            </w:r>
          </w:p>
        </w:tc>
        <w:tc>
          <w:tcPr>
            <w:tcW w:w="1814" w:type="dxa"/>
          </w:tcPr>
          <w:p w14:paraId="519D0129" w14:textId="4DBA5D41" w:rsidR="004B42A6" w:rsidRPr="004B42A6" w:rsidRDefault="004B42A6" w:rsidP="004B42A6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4B42A6">
              <w:rPr>
                <w:rFonts w:ascii="Garamond" w:eastAsiaTheme="minorEastAsia" w:hAnsi="Garamond"/>
                <w:sz w:val="24"/>
                <w:szCs w:val="24"/>
              </w:rPr>
              <w:t>0,0</w:t>
            </w:r>
            <w:r w:rsidR="00BC488C">
              <w:rPr>
                <w:rFonts w:ascii="Garamond" w:eastAsiaTheme="minorEastAsia" w:hAnsi="Garamond"/>
                <w:sz w:val="24"/>
                <w:szCs w:val="24"/>
              </w:rPr>
              <w:t>66</w:t>
            </w:r>
          </w:p>
        </w:tc>
        <w:tc>
          <w:tcPr>
            <w:tcW w:w="1814" w:type="dxa"/>
          </w:tcPr>
          <w:p w14:paraId="0F426CAC" w14:textId="77777777" w:rsidR="004B42A6" w:rsidRPr="004B42A6" w:rsidRDefault="004B42A6" w:rsidP="004B42A6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4B42A6">
              <w:rPr>
                <w:rFonts w:ascii="Garamond" w:eastAsia="Times New Roman" w:hAnsi="Garamond" w:cs="Times New Roman"/>
                <w:sz w:val="24"/>
                <w:szCs w:val="24"/>
              </w:rPr>
              <w:t>3,142</w:t>
            </w:r>
          </w:p>
        </w:tc>
      </w:tr>
      <w:tr w:rsidR="004B42A6" w14:paraId="216E3A54" w14:textId="77777777" w:rsidTr="00721A59">
        <w:trPr>
          <w:trHeight w:val="283"/>
        </w:trPr>
        <w:tc>
          <w:tcPr>
            <w:tcW w:w="704" w:type="dxa"/>
          </w:tcPr>
          <w:p w14:paraId="4615DAC6" w14:textId="77777777" w:rsidR="004B42A6" w:rsidRPr="004B42A6" w:rsidRDefault="004B42A6" w:rsidP="004B42A6">
            <w:pPr>
              <w:jc w:val="center"/>
              <w:rPr>
                <w:rFonts w:ascii="Garamond" w:eastAsiaTheme="minorEastAsia" w:hAnsi="Garamond"/>
                <w:sz w:val="24"/>
                <w:szCs w:val="24"/>
              </w:rPr>
            </w:pPr>
            <w:r w:rsidRPr="004B42A6">
              <w:rPr>
                <w:rFonts w:ascii="Garamond" w:eastAsiaTheme="minorEastAsia" w:hAnsi="Garamond"/>
                <w:sz w:val="24"/>
                <w:szCs w:val="24"/>
              </w:rPr>
              <w:t>11</w:t>
            </w:r>
          </w:p>
        </w:tc>
        <w:tc>
          <w:tcPr>
            <w:tcW w:w="1814" w:type="dxa"/>
          </w:tcPr>
          <w:p w14:paraId="4F76B419" w14:textId="77777777" w:rsidR="004B42A6" w:rsidRPr="004B42A6" w:rsidRDefault="004B42A6" w:rsidP="004B42A6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4B42A6">
              <w:rPr>
                <w:rFonts w:ascii="Garamond" w:eastAsiaTheme="minorEastAsia" w:hAnsi="Garamond"/>
                <w:sz w:val="24"/>
                <w:szCs w:val="24"/>
              </w:rPr>
              <w:t>-0,071</w:t>
            </w:r>
          </w:p>
        </w:tc>
        <w:tc>
          <w:tcPr>
            <w:tcW w:w="1814" w:type="dxa"/>
          </w:tcPr>
          <w:p w14:paraId="17E80F95" w14:textId="77777777" w:rsidR="004B42A6" w:rsidRPr="004B42A6" w:rsidRDefault="004B42A6" w:rsidP="004B42A6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4B42A6">
              <w:rPr>
                <w:rFonts w:ascii="Garamond" w:eastAsiaTheme="minorEastAsia" w:hAnsi="Garamond"/>
                <w:sz w:val="24"/>
                <w:szCs w:val="24"/>
              </w:rPr>
              <w:t>-0,071</w:t>
            </w:r>
          </w:p>
        </w:tc>
        <w:tc>
          <w:tcPr>
            <w:tcW w:w="1814" w:type="dxa"/>
          </w:tcPr>
          <w:p w14:paraId="3CAA7B34" w14:textId="77777777" w:rsidR="004B42A6" w:rsidRPr="004B42A6" w:rsidRDefault="004B42A6" w:rsidP="004B42A6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4B42A6">
              <w:rPr>
                <w:rFonts w:ascii="Garamond" w:eastAsia="Times New Roman" w:hAnsi="Garamond" w:cs="Times New Roman"/>
                <w:sz w:val="24"/>
                <w:szCs w:val="24"/>
              </w:rPr>
              <w:t>0,000</w:t>
            </w:r>
          </w:p>
        </w:tc>
        <w:tc>
          <w:tcPr>
            <w:tcW w:w="1814" w:type="dxa"/>
          </w:tcPr>
          <w:p w14:paraId="73455CF1" w14:textId="3D4485B3" w:rsidR="004B42A6" w:rsidRPr="004B42A6" w:rsidRDefault="004B42A6" w:rsidP="004B42A6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4B42A6">
              <w:rPr>
                <w:rFonts w:ascii="Garamond" w:eastAsiaTheme="minorEastAsia" w:hAnsi="Garamond"/>
                <w:sz w:val="24"/>
                <w:szCs w:val="24"/>
              </w:rPr>
              <w:t>0,</w:t>
            </w:r>
            <w:r w:rsidR="00BC488C">
              <w:rPr>
                <w:rFonts w:ascii="Garamond" w:eastAsiaTheme="minorEastAsia" w:hAnsi="Garamond"/>
                <w:sz w:val="24"/>
                <w:szCs w:val="24"/>
              </w:rPr>
              <w:t>142</w:t>
            </w:r>
          </w:p>
        </w:tc>
        <w:tc>
          <w:tcPr>
            <w:tcW w:w="1814" w:type="dxa"/>
          </w:tcPr>
          <w:p w14:paraId="470B8EB3" w14:textId="77777777" w:rsidR="004B42A6" w:rsidRPr="004B42A6" w:rsidRDefault="004B42A6" w:rsidP="004B42A6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4B42A6">
              <w:rPr>
                <w:rFonts w:ascii="Garamond" w:eastAsia="Times New Roman" w:hAnsi="Garamond" w:cs="Times New Roman"/>
                <w:sz w:val="24"/>
                <w:szCs w:val="24"/>
              </w:rPr>
              <w:t>3,142</w:t>
            </w:r>
          </w:p>
        </w:tc>
      </w:tr>
      <w:tr w:rsidR="004B42A6" w14:paraId="2EA32A62" w14:textId="77777777" w:rsidTr="00721A59">
        <w:trPr>
          <w:trHeight w:val="283"/>
        </w:trPr>
        <w:tc>
          <w:tcPr>
            <w:tcW w:w="704" w:type="dxa"/>
          </w:tcPr>
          <w:p w14:paraId="1CC05F11" w14:textId="77777777" w:rsidR="004B42A6" w:rsidRPr="004B42A6" w:rsidRDefault="004B42A6" w:rsidP="004B42A6">
            <w:pPr>
              <w:jc w:val="center"/>
              <w:rPr>
                <w:rFonts w:ascii="Garamond" w:eastAsiaTheme="minorEastAsia" w:hAnsi="Garamond"/>
                <w:sz w:val="24"/>
                <w:szCs w:val="24"/>
              </w:rPr>
            </w:pPr>
            <w:r w:rsidRPr="004B42A6">
              <w:rPr>
                <w:rFonts w:ascii="Garamond" w:eastAsiaTheme="minorEastAsia" w:hAnsi="Garamond"/>
                <w:sz w:val="24"/>
                <w:szCs w:val="24"/>
              </w:rPr>
              <w:t>12</w:t>
            </w:r>
          </w:p>
        </w:tc>
        <w:tc>
          <w:tcPr>
            <w:tcW w:w="1814" w:type="dxa"/>
          </w:tcPr>
          <w:p w14:paraId="1B0BCBA5" w14:textId="77777777" w:rsidR="004B42A6" w:rsidRPr="004B42A6" w:rsidRDefault="004B42A6" w:rsidP="004B42A6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4B42A6">
              <w:rPr>
                <w:rFonts w:ascii="Garamond" w:eastAsiaTheme="minorEastAsia" w:hAnsi="Garamond"/>
                <w:sz w:val="24"/>
                <w:szCs w:val="24"/>
              </w:rPr>
              <w:t>0,000</w:t>
            </w:r>
          </w:p>
        </w:tc>
        <w:tc>
          <w:tcPr>
            <w:tcW w:w="1814" w:type="dxa"/>
          </w:tcPr>
          <w:p w14:paraId="2E9042D2" w14:textId="77777777" w:rsidR="004B42A6" w:rsidRPr="004B42A6" w:rsidRDefault="004B42A6" w:rsidP="004B42A6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4B42A6">
              <w:rPr>
                <w:rFonts w:ascii="Garamond" w:eastAsiaTheme="minorEastAsia" w:hAnsi="Garamond"/>
                <w:sz w:val="24"/>
                <w:szCs w:val="24"/>
              </w:rPr>
              <w:t>0,000</w:t>
            </w:r>
          </w:p>
        </w:tc>
        <w:tc>
          <w:tcPr>
            <w:tcW w:w="1814" w:type="dxa"/>
          </w:tcPr>
          <w:p w14:paraId="6F604FDF" w14:textId="77777777" w:rsidR="004B42A6" w:rsidRPr="004B42A6" w:rsidRDefault="004B42A6" w:rsidP="004B42A6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4B42A6">
              <w:rPr>
                <w:rFonts w:ascii="Garamond" w:eastAsia="Times New Roman" w:hAnsi="Garamond" w:cs="Times New Roman"/>
                <w:sz w:val="24"/>
                <w:szCs w:val="24"/>
              </w:rPr>
              <w:t>0,000</w:t>
            </w:r>
          </w:p>
        </w:tc>
        <w:tc>
          <w:tcPr>
            <w:tcW w:w="1814" w:type="dxa"/>
          </w:tcPr>
          <w:p w14:paraId="5CE51931" w14:textId="77777777" w:rsidR="004B42A6" w:rsidRPr="004B42A6" w:rsidRDefault="004B42A6" w:rsidP="004B42A6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4B42A6">
              <w:rPr>
                <w:rFonts w:ascii="Garamond" w:eastAsiaTheme="minorEastAsia" w:hAnsi="Garamond"/>
                <w:sz w:val="24"/>
                <w:szCs w:val="24"/>
              </w:rPr>
              <w:t>0,000</w:t>
            </w:r>
          </w:p>
        </w:tc>
        <w:tc>
          <w:tcPr>
            <w:tcW w:w="1814" w:type="dxa"/>
          </w:tcPr>
          <w:p w14:paraId="5C045E51" w14:textId="77777777" w:rsidR="004B42A6" w:rsidRPr="004B42A6" w:rsidRDefault="004B42A6" w:rsidP="004B42A6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4B42A6">
              <w:rPr>
                <w:rFonts w:ascii="Garamond" w:eastAsia="Times New Roman" w:hAnsi="Garamond" w:cs="Times New Roman"/>
                <w:sz w:val="24"/>
                <w:szCs w:val="24"/>
              </w:rPr>
              <w:t>0,000</w:t>
            </w:r>
          </w:p>
        </w:tc>
      </w:tr>
      <w:tr w:rsidR="004B42A6" w14:paraId="695189F4" w14:textId="77777777" w:rsidTr="00721A59">
        <w:trPr>
          <w:trHeight w:val="283"/>
        </w:trPr>
        <w:tc>
          <w:tcPr>
            <w:tcW w:w="704" w:type="dxa"/>
          </w:tcPr>
          <w:p w14:paraId="449DCD17" w14:textId="77777777" w:rsidR="004B42A6" w:rsidRPr="004B42A6" w:rsidRDefault="004B42A6" w:rsidP="004B42A6">
            <w:pPr>
              <w:jc w:val="center"/>
              <w:rPr>
                <w:rFonts w:ascii="Garamond" w:eastAsiaTheme="minorEastAsia" w:hAnsi="Garamond"/>
                <w:sz w:val="24"/>
                <w:szCs w:val="24"/>
              </w:rPr>
            </w:pPr>
            <w:r w:rsidRPr="004B42A6">
              <w:rPr>
                <w:rFonts w:ascii="Garamond" w:eastAsiaTheme="minorEastAsia" w:hAnsi="Garamond"/>
                <w:sz w:val="24"/>
                <w:szCs w:val="24"/>
              </w:rPr>
              <w:t>13</w:t>
            </w:r>
          </w:p>
        </w:tc>
        <w:tc>
          <w:tcPr>
            <w:tcW w:w="1814" w:type="dxa"/>
          </w:tcPr>
          <w:p w14:paraId="74D1BCE0" w14:textId="77777777" w:rsidR="004B42A6" w:rsidRPr="004B42A6" w:rsidRDefault="004B42A6" w:rsidP="004B42A6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4B42A6">
              <w:rPr>
                <w:rFonts w:ascii="Garamond" w:eastAsiaTheme="minorEastAsia" w:hAnsi="Garamond"/>
                <w:sz w:val="24"/>
                <w:szCs w:val="24"/>
              </w:rPr>
              <w:t>0,0486</w:t>
            </w:r>
          </w:p>
        </w:tc>
        <w:tc>
          <w:tcPr>
            <w:tcW w:w="1814" w:type="dxa"/>
          </w:tcPr>
          <w:p w14:paraId="2D47CF31" w14:textId="77777777" w:rsidR="004B42A6" w:rsidRPr="004B42A6" w:rsidRDefault="004B42A6" w:rsidP="004B42A6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4B42A6">
              <w:rPr>
                <w:rFonts w:ascii="Garamond" w:eastAsiaTheme="minorEastAsia" w:hAnsi="Garamond"/>
                <w:sz w:val="24"/>
                <w:szCs w:val="24"/>
              </w:rPr>
              <w:t>0,0486</w:t>
            </w:r>
          </w:p>
        </w:tc>
        <w:tc>
          <w:tcPr>
            <w:tcW w:w="1814" w:type="dxa"/>
          </w:tcPr>
          <w:p w14:paraId="36E46158" w14:textId="77777777" w:rsidR="004B42A6" w:rsidRPr="004B42A6" w:rsidRDefault="004B42A6" w:rsidP="004B42A6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4B42A6">
              <w:rPr>
                <w:rFonts w:ascii="Garamond" w:eastAsia="Times New Roman" w:hAnsi="Garamond" w:cs="Times New Roman"/>
                <w:sz w:val="24"/>
                <w:szCs w:val="24"/>
              </w:rPr>
              <w:t>0,000</w:t>
            </w:r>
          </w:p>
        </w:tc>
        <w:tc>
          <w:tcPr>
            <w:tcW w:w="1814" w:type="dxa"/>
          </w:tcPr>
          <w:p w14:paraId="72773EF0" w14:textId="5B7C5FD9" w:rsidR="004B42A6" w:rsidRPr="004B42A6" w:rsidRDefault="004B42A6" w:rsidP="004B42A6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4B42A6">
              <w:rPr>
                <w:rFonts w:ascii="Garamond" w:eastAsiaTheme="minorEastAsia" w:hAnsi="Garamond"/>
                <w:sz w:val="24"/>
                <w:szCs w:val="24"/>
              </w:rPr>
              <w:t>0,0</w:t>
            </w:r>
            <w:r w:rsidR="00BC488C">
              <w:rPr>
                <w:rFonts w:ascii="Garamond" w:eastAsiaTheme="minorEastAsia" w:hAnsi="Garamond"/>
                <w:sz w:val="24"/>
                <w:szCs w:val="24"/>
              </w:rPr>
              <w:t>972</w:t>
            </w:r>
          </w:p>
        </w:tc>
        <w:tc>
          <w:tcPr>
            <w:tcW w:w="1814" w:type="dxa"/>
          </w:tcPr>
          <w:p w14:paraId="63B67273" w14:textId="77777777" w:rsidR="004B42A6" w:rsidRPr="004B42A6" w:rsidRDefault="004B42A6" w:rsidP="004B42A6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4B42A6">
              <w:rPr>
                <w:rFonts w:ascii="Garamond" w:eastAsia="Times New Roman" w:hAnsi="Garamond" w:cs="Times New Roman"/>
                <w:sz w:val="24"/>
                <w:szCs w:val="24"/>
              </w:rPr>
              <w:t>0,000</w:t>
            </w:r>
          </w:p>
        </w:tc>
      </w:tr>
      <w:tr w:rsidR="004B42A6" w14:paraId="2FA83038" w14:textId="77777777" w:rsidTr="00721A59">
        <w:trPr>
          <w:trHeight w:val="283"/>
        </w:trPr>
        <w:tc>
          <w:tcPr>
            <w:tcW w:w="704" w:type="dxa"/>
          </w:tcPr>
          <w:p w14:paraId="78265038" w14:textId="77777777" w:rsidR="004B42A6" w:rsidRPr="004B42A6" w:rsidRDefault="004B42A6" w:rsidP="004B42A6">
            <w:pPr>
              <w:jc w:val="center"/>
              <w:rPr>
                <w:rFonts w:ascii="Garamond" w:eastAsiaTheme="minorEastAsia" w:hAnsi="Garamond"/>
                <w:sz w:val="24"/>
                <w:szCs w:val="24"/>
              </w:rPr>
            </w:pPr>
            <w:r w:rsidRPr="004B42A6">
              <w:rPr>
                <w:rFonts w:ascii="Garamond" w:eastAsiaTheme="minorEastAsia" w:hAnsi="Garamond"/>
                <w:sz w:val="24"/>
                <w:szCs w:val="24"/>
              </w:rPr>
              <w:t>14</w:t>
            </w:r>
          </w:p>
        </w:tc>
        <w:tc>
          <w:tcPr>
            <w:tcW w:w="1814" w:type="dxa"/>
          </w:tcPr>
          <w:p w14:paraId="70E07AD6" w14:textId="77777777" w:rsidR="004B42A6" w:rsidRPr="004B42A6" w:rsidRDefault="004B42A6" w:rsidP="004B42A6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4B42A6">
              <w:rPr>
                <w:rFonts w:ascii="Garamond" w:eastAsiaTheme="minorEastAsia" w:hAnsi="Garamond"/>
                <w:sz w:val="24"/>
                <w:szCs w:val="24"/>
              </w:rPr>
              <w:t>-0,0171</w:t>
            </w:r>
          </w:p>
        </w:tc>
        <w:tc>
          <w:tcPr>
            <w:tcW w:w="1814" w:type="dxa"/>
          </w:tcPr>
          <w:p w14:paraId="6ED565BE" w14:textId="77777777" w:rsidR="004B42A6" w:rsidRPr="004B42A6" w:rsidRDefault="004B42A6" w:rsidP="004B42A6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4B42A6">
              <w:rPr>
                <w:rFonts w:ascii="Garamond" w:eastAsiaTheme="minorEastAsia" w:hAnsi="Garamond"/>
                <w:sz w:val="24"/>
                <w:szCs w:val="24"/>
              </w:rPr>
              <w:t>-0,0171</w:t>
            </w:r>
          </w:p>
        </w:tc>
        <w:tc>
          <w:tcPr>
            <w:tcW w:w="1814" w:type="dxa"/>
          </w:tcPr>
          <w:p w14:paraId="0BAD098F" w14:textId="77777777" w:rsidR="004B42A6" w:rsidRPr="004B42A6" w:rsidRDefault="004B42A6" w:rsidP="004B42A6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4B42A6">
              <w:rPr>
                <w:rFonts w:ascii="Garamond" w:eastAsia="Times New Roman" w:hAnsi="Garamond" w:cs="Times New Roman"/>
                <w:sz w:val="24"/>
                <w:szCs w:val="24"/>
              </w:rPr>
              <w:t>0,000</w:t>
            </w:r>
          </w:p>
        </w:tc>
        <w:tc>
          <w:tcPr>
            <w:tcW w:w="1814" w:type="dxa"/>
          </w:tcPr>
          <w:p w14:paraId="08547D35" w14:textId="48D4C9FB" w:rsidR="004B42A6" w:rsidRPr="004B42A6" w:rsidRDefault="004B42A6" w:rsidP="004B42A6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4B42A6">
              <w:rPr>
                <w:rFonts w:ascii="Garamond" w:eastAsiaTheme="minorEastAsia" w:hAnsi="Garamond"/>
                <w:sz w:val="24"/>
                <w:szCs w:val="24"/>
              </w:rPr>
              <w:t>0,0</w:t>
            </w:r>
            <w:r w:rsidR="00E049C0">
              <w:rPr>
                <w:rFonts w:ascii="Garamond" w:eastAsiaTheme="minorEastAsia" w:hAnsi="Garamond"/>
                <w:sz w:val="24"/>
                <w:szCs w:val="24"/>
              </w:rPr>
              <w:t>342</w:t>
            </w:r>
          </w:p>
        </w:tc>
        <w:tc>
          <w:tcPr>
            <w:tcW w:w="1814" w:type="dxa"/>
          </w:tcPr>
          <w:p w14:paraId="2C540DF5" w14:textId="77777777" w:rsidR="004B42A6" w:rsidRPr="004B42A6" w:rsidRDefault="004B42A6" w:rsidP="004B42A6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4B42A6">
              <w:rPr>
                <w:rFonts w:ascii="Garamond" w:eastAsia="Times New Roman" w:hAnsi="Garamond" w:cs="Times New Roman"/>
                <w:sz w:val="24"/>
                <w:szCs w:val="24"/>
              </w:rPr>
              <w:t>3,142</w:t>
            </w:r>
          </w:p>
        </w:tc>
      </w:tr>
      <w:tr w:rsidR="004B42A6" w14:paraId="752F80D3" w14:textId="77777777" w:rsidTr="00721A59">
        <w:trPr>
          <w:trHeight w:val="283"/>
        </w:trPr>
        <w:tc>
          <w:tcPr>
            <w:tcW w:w="704" w:type="dxa"/>
          </w:tcPr>
          <w:p w14:paraId="624EA15E" w14:textId="77777777" w:rsidR="004B42A6" w:rsidRPr="004B42A6" w:rsidRDefault="004B42A6" w:rsidP="004B42A6">
            <w:pPr>
              <w:jc w:val="center"/>
              <w:rPr>
                <w:rFonts w:ascii="Garamond" w:eastAsiaTheme="minorEastAsia" w:hAnsi="Garamond"/>
                <w:sz w:val="24"/>
                <w:szCs w:val="24"/>
              </w:rPr>
            </w:pPr>
            <w:r w:rsidRPr="004B42A6">
              <w:rPr>
                <w:rFonts w:ascii="Garamond" w:eastAsiaTheme="minorEastAsia" w:hAnsi="Garamond"/>
                <w:sz w:val="24"/>
                <w:szCs w:val="24"/>
              </w:rPr>
              <w:t>15</w:t>
            </w:r>
          </w:p>
        </w:tc>
        <w:tc>
          <w:tcPr>
            <w:tcW w:w="1814" w:type="dxa"/>
          </w:tcPr>
          <w:p w14:paraId="7D9188DB" w14:textId="77777777" w:rsidR="004B42A6" w:rsidRPr="004B42A6" w:rsidRDefault="004B42A6" w:rsidP="004B42A6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4B42A6">
              <w:rPr>
                <w:rFonts w:ascii="Garamond" w:eastAsiaTheme="minorEastAsia" w:hAnsi="Garamond"/>
                <w:sz w:val="24"/>
                <w:szCs w:val="24"/>
              </w:rPr>
              <w:t>-0,0764</w:t>
            </w:r>
          </w:p>
        </w:tc>
        <w:tc>
          <w:tcPr>
            <w:tcW w:w="1814" w:type="dxa"/>
          </w:tcPr>
          <w:p w14:paraId="533C4779" w14:textId="77777777" w:rsidR="004B42A6" w:rsidRPr="004B42A6" w:rsidRDefault="004B42A6" w:rsidP="004B42A6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4B42A6">
              <w:rPr>
                <w:rFonts w:ascii="Garamond" w:eastAsiaTheme="minorEastAsia" w:hAnsi="Garamond"/>
                <w:sz w:val="24"/>
                <w:szCs w:val="24"/>
              </w:rPr>
              <w:t>-0,0764</w:t>
            </w:r>
          </w:p>
        </w:tc>
        <w:tc>
          <w:tcPr>
            <w:tcW w:w="1814" w:type="dxa"/>
          </w:tcPr>
          <w:p w14:paraId="4A8EC7FF" w14:textId="77777777" w:rsidR="004B42A6" w:rsidRPr="004B42A6" w:rsidRDefault="004B42A6" w:rsidP="004B42A6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4B42A6">
              <w:rPr>
                <w:rFonts w:ascii="Garamond" w:eastAsia="Times New Roman" w:hAnsi="Garamond" w:cs="Times New Roman"/>
                <w:sz w:val="24"/>
                <w:szCs w:val="24"/>
              </w:rPr>
              <w:t>0,000</w:t>
            </w:r>
          </w:p>
        </w:tc>
        <w:tc>
          <w:tcPr>
            <w:tcW w:w="1814" w:type="dxa"/>
          </w:tcPr>
          <w:p w14:paraId="629B4FB6" w14:textId="6EEC0E3F" w:rsidR="004B42A6" w:rsidRPr="004B42A6" w:rsidRDefault="004B42A6" w:rsidP="004B42A6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4B42A6">
              <w:rPr>
                <w:rFonts w:ascii="Garamond" w:eastAsiaTheme="minorEastAsia" w:hAnsi="Garamond"/>
                <w:sz w:val="24"/>
                <w:szCs w:val="24"/>
              </w:rPr>
              <w:t>0,</w:t>
            </w:r>
            <w:r w:rsidR="00E049C0">
              <w:rPr>
                <w:rFonts w:ascii="Garamond" w:eastAsiaTheme="minorEastAsia" w:hAnsi="Garamond"/>
                <w:sz w:val="24"/>
                <w:szCs w:val="24"/>
              </w:rPr>
              <w:t>153</w:t>
            </w:r>
          </w:p>
        </w:tc>
        <w:tc>
          <w:tcPr>
            <w:tcW w:w="1814" w:type="dxa"/>
          </w:tcPr>
          <w:p w14:paraId="7B4DDD4B" w14:textId="77777777" w:rsidR="004B42A6" w:rsidRPr="004B42A6" w:rsidRDefault="004B42A6" w:rsidP="004B42A6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4B42A6">
              <w:rPr>
                <w:rFonts w:ascii="Garamond" w:eastAsia="Times New Roman" w:hAnsi="Garamond" w:cs="Times New Roman"/>
                <w:sz w:val="24"/>
                <w:szCs w:val="24"/>
              </w:rPr>
              <w:t>3,142</w:t>
            </w:r>
          </w:p>
        </w:tc>
      </w:tr>
      <w:tr w:rsidR="004B42A6" w14:paraId="3B0359FF" w14:textId="77777777" w:rsidTr="00721A59">
        <w:trPr>
          <w:trHeight w:val="283"/>
        </w:trPr>
        <w:tc>
          <w:tcPr>
            <w:tcW w:w="704" w:type="dxa"/>
          </w:tcPr>
          <w:p w14:paraId="1EC2BCC2" w14:textId="47E8B967" w:rsidR="004B42A6" w:rsidRPr="004B42A6" w:rsidRDefault="004B42A6" w:rsidP="004B42A6">
            <w:pPr>
              <w:jc w:val="center"/>
              <w:rPr>
                <w:rFonts w:ascii="Garamond" w:eastAsiaTheme="minorEastAsia" w:hAnsi="Garamond"/>
                <w:sz w:val="24"/>
                <w:szCs w:val="24"/>
              </w:rPr>
            </w:pPr>
            <w:r w:rsidRPr="004B42A6">
              <w:rPr>
                <w:rFonts w:ascii="Garamond" w:eastAsiaTheme="minorEastAsia" w:hAnsi="Garamond"/>
                <w:sz w:val="24"/>
                <w:szCs w:val="24"/>
              </w:rPr>
              <w:t>16</w:t>
            </w:r>
          </w:p>
        </w:tc>
        <w:tc>
          <w:tcPr>
            <w:tcW w:w="1814" w:type="dxa"/>
          </w:tcPr>
          <w:p w14:paraId="2FD02F67" w14:textId="0ADD43B2" w:rsidR="004B42A6" w:rsidRPr="004B42A6" w:rsidRDefault="004B42A6" w:rsidP="004B42A6">
            <w:pPr>
              <w:jc w:val="center"/>
              <w:rPr>
                <w:rFonts w:ascii="Garamond" w:eastAsiaTheme="minorEastAsia" w:hAnsi="Garamond"/>
                <w:sz w:val="24"/>
                <w:szCs w:val="24"/>
              </w:rPr>
            </w:pPr>
            <w:r w:rsidRPr="004B42A6">
              <w:rPr>
                <w:rFonts w:ascii="Garamond" w:eastAsiaTheme="minorEastAsia" w:hAnsi="Garamond"/>
                <w:sz w:val="24"/>
                <w:szCs w:val="24"/>
              </w:rPr>
              <w:t>-0,0392</w:t>
            </w:r>
          </w:p>
        </w:tc>
        <w:tc>
          <w:tcPr>
            <w:tcW w:w="1814" w:type="dxa"/>
          </w:tcPr>
          <w:p w14:paraId="60B73C7C" w14:textId="10FC7B5E" w:rsidR="004B42A6" w:rsidRPr="004B42A6" w:rsidRDefault="004B42A6" w:rsidP="004B42A6">
            <w:pPr>
              <w:jc w:val="center"/>
              <w:rPr>
                <w:rFonts w:ascii="Garamond" w:eastAsiaTheme="minorEastAsia" w:hAnsi="Garamond"/>
                <w:sz w:val="24"/>
                <w:szCs w:val="24"/>
              </w:rPr>
            </w:pPr>
            <w:r w:rsidRPr="004B42A6">
              <w:rPr>
                <w:rFonts w:ascii="Garamond" w:eastAsiaTheme="minorEastAsia" w:hAnsi="Garamond"/>
                <w:sz w:val="24"/>
                <w:szCs w:val="24"/>
              </w:rPr>
              <w:t>-0,0392</w:t>
            </w:r>
          </w:p>
        </w:tc>
        <w:tc>
          <w:tcPr>
            <w:tcW w:w="1814" w:type="dxa"/>
          </w:tcPr>
          <w:p w14:paraId="7098587B" w14:textId="626C7726" w:rsidR="004B42A6" w:rsidRPr="004B42A6" w:rsidRDefault="004B42A6" w:rsidP="004B42A6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4B42A6">
              <w:rPr>
                <w:rFonts w:ascii="Garamond" w:eastAsia="Times New Roman" w:hAnsi="Garamond" w:cs="Times New Roman"/>
                <w:sz w:val="24"/>
                <w:szCs w:val="24"/>
              </w:rPr>
              <w:t>0,000</w:t>
            </w:r>
          </w:p>
        </w:tc>
        <w:tc>
          <w:tcPr>
            <w:tcW w:w="1814" w:type="dxa"/>
          </w:tcPr>
          <w:p w14:paraId="1F87550E" w14:textId="61A4794D" w:rsidR="004B42A6" w:rsidRPr="004B42A6" w:rsidRDefault="004B42A6" w:rsidP="004B42A6">
            <w:pPr>
              <w:jc w:val="center"/>
              <w:rPr>
                <w:rFonts w:ascii="Garamond" w:eastAsiaTheme="minorEastAsia" w:hAnsi="Garamond"/>
                <w:sz w:val="24"/>
                <w:szCs w:val="24"/>
              </w:rPr>
            </w:pPr>
            <w:r w:rsidRPr="004B42A6">
              <w:rPr>
                <w:rFonts w:ascii="Garamond" w:eastAsiaTheme="minorEastAsia" w:hAnsi="Garamond"/>
                <w:sz w:val="24"/>
                <w:szCs w:val="24"/>
              </w:rPr>
              <w:t>0,0</w:t>
            </w:r>
            <w:r w:rsidR="00E049C0">
              <w:rPr>
                <w:rFonts w:ascii="Garamond" w:eastAsiaTheme="minorEastAsia" w:hAnsi="Garamond"/>
                <w:sz w:val="24"/>
                <w:szCs w:val="24"/>
              </w:rPr>
              <w:t>784</w:t>
            </w:r>
          </w:p>
        </w:tc>
        <w:tc>
          <w:tcPr>
            <w:tcW w:w="1814" w:type="dxa"/>
          </w:tcPr>
          <w:p w14:paraId="25D6C2FE" w14:textId="1F82A371" w:rsidR="004B42A6" w:rsidRPr="004B42A6" w:rsidRDefault="004B42A6" w:rsidP="004B42A6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4B42A6">
              <w:rPr>
                <w:rFonts w:ascii="Garamond" w:eastAsia="Times New Roman" w:hAnsi="Garamond" w:cs="Times New Roman"/>
                <w:sz w:val="24"/>
                <w:szCs w:val="24"/>
              </w:rPr>
              <w:t>3,142</w:t>
            </w:r>
          </w:p>
        </w:tc>
      </w:tr>
      <w:tr w:rsidR="004B42A6" w14:paraId="16279CC6" w14:textId="77777777" w:rsidTr="00721A59">
        <w:trPr>
          <w:trHeight w:val="283"/>
        </w:trPr>
        <w:tc>
          <w:tcPr>
            <w:tcW w:w="704" w:type="dxa"/>
          </w:tcPr>
          <w:p w14:paraId="52EF9E03" w14:textId="4B30E2D5" w:rsidR="004B42A6" w:rsidRPr="004B42A6" w:rsidRDefault="004B42A6" w:rsidP="004B42A6">
            <w:pPr>
              <w:jc w:val="center"/>
              <w:rPr>
                <w:rFonts w:ascii="Garamond" w:eastAsiaTheme="minorEastAsia" w:hAnsi="Garamond"/>
                <w:sz w:val="24"/>
                <w:szCs w:val="24"/>
              </w:rPr>
            </w:pPr>
            <w:r w:rsidRPr="004B42A6">
              <w:rPr>
                <w:rFonts w:ascii="Garamond" w:eastAsiaTheme="minorEastAsia" w:hAnsi="Garamond"/>
                <w:sz w:val="24"/>
                <w:szCs w:val="24"/>
              </w:rPr>
              <w:t>17</w:t>
            </w:r>
          </w:p>
        </w:tc>
        <w:tc>
          <w:tcPr>
            <w:tcW w:w="1814" w:type="dxa"/>
          </w:tcPr>
          <w:p w14:paraId="4D8DC835" w14:textId="55129BF6" w:rsidR="004B42A6" w:rsidRPr="004B42A6" w:rsidRDefault="004B42A6" w:rsidP="004B42A6">
            <w:pPr>
              <w:jc w:val="center"/>
              <w:rPr>
                <w:rFonts w:ascii="Garamond" w:eastAsiaTheme="minorEastAsia" w:hAnsi="Garamond"/>
                <w:sz w:val="24"/>
                <w:szCs w:val="24"/>
              </w:rPr>
            </w:pPr>
            <w:r w:rsidRPr="004B42A6">
              <w:rPr>
                <w:rFonts w:ascii="Garamond" w:eastAsiaTheme="minorEastAsia" w:hAnsi="Garamond"/>
                <w:sz w:val="24"/>
                <w:szCs w:val="24"/>
              </w:rPr>
              <w:t>-0,0020</w:t>
            </w:r>
          </w:p>
        </w:tc>
        <w:tc>
          <w:tcPr>
            <w:tcW w:w="1814" w:type="dxa"/>
          </w:tcPr>
          <w:p w14:paraId="53468167" w14:textId="237F6CAB" w:rsidR="004B42A6" w:rsidRPr="004B42A6" w:rsidRDefault="004B42A6" w:rsidP="004B42A6">
            <w:pPr>
              <w:jc w:val="center"/>
              <w:rPr>
                <w:rFonts w:ascii="Garamond" w:eastAsiaTheme="minorEastAsia" w:hAnsi="Garamond"/>
                <w:sz w:val="24"/>
                <w:szCs w:val="24"/>
              </w:rPr>
            </w:pPr>
            <w:r w:rsidRPr="004B42A6">
              <w:rPr>
                <w:rFonts w:ascii="Garamond" w:eastAsiaTheme="minorEastAsia" w:hAnsi="Garamond"/>
                <w:sz w:val="24"/>
                <w:szCs w:val="24"/>
              </w:rPr>
              <w:t>-0,0020</w:t>
            </w:r>
          </w:p>
        </w:tc>
        <w:tc>
          <w:tcPr>
            <w:tcW w:w="1814" w:type="dxa"/>
          </w:tcPr>
          <w:p w14:paraId="52DF38B0" w14:textId="7412F972" w:rsidR="004B42A6" w:rsidRPr="004B42A6" w:rsidRDefault="004B42A6" w:rsidP="004B42A6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4B42A6">
              <w:rPr>
                <w:rFonts w:ascii="Garamond" w:eastAsia="Times New Roman" w:hAnsi="Garamond" w:cs="Times New Roman"/>
                <w:sz w:val="24"/>
                <w:szCs w:val="24"/>
              </w:rPr>
              <w:t>0,000</w:t>
            </w:r>
          </w:p>
        </w:tc>
        <w:tc>
          <w:tcPr>
            <w:tcW w:w="1814" w:type="dxa"/>
          </w:tcPr>
          <w:p w14:paraId="588EA3D5" w14:textId="0253AF72" w:rsidR="004B42A6" w:rsidRPr="004B42A6" w:rsidRDefault="004B42A6" w:rsidP="004B42A6">
            <w:pPr>
              <w:jc w:val="center"/>
              <w:rPr>
                <w:rFonts w:ascii="Garamond" w:eastAsiaTheme="minorEastAsia" w:hAnsi="Garamond"/>
                <w:sz w:val="24"/>
                <w:szCs w:val="24"/>
              </w:rPr>
            </w:pPr>
            <w:r w:rsidRPr="004B42A6">
              <w:rPr>
                <w:rFonts w:ascii="Garamond" w:eastAsiaTheme="minorEastAsia" w:hAnsi="Garamond"/>
                <w:sz w:val="24"/>
                <w:szCs w:val="24"/>
              </w:rPr>
              <w:t>0,00</w:t>
            </w:r>
            <w:r w:rsidR="00E049C0">
              <w:rPr>
                <w:rFonts w:ascii="Garamond" w:eastAsiaTheme="minorEastAsia" w:hAnsi="Garamond"/>
                <w:sz w:val="24"/>
                <w:szCs w:val="24"/>
              </w:rPr>
              <w:t>40</w:t>
            </w:r>
          </w:p>
        </w:tc>
        <w:tc>
          <w:tcPr>
            <w:tcW w:w="1814" w:type="dxa"/>
          </w:tcPr>
          <w:p w14:paraId="733011CB" w14:textId="3AFAB79A" w:rsidR="004B42A6" w:rsidRPr="004B42A6" w:rsidRDefault="004B42A6" w:rsidP="004B42A6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4B42A6">
              <w:rPr>
                <w:rFonts w:ascii="Garamond" w:eastAsia="Times New Roman" w:hAnsi="Garamond" w:cs="Times New Roman"/>
                <w:sz w:val="24"/>
                <w:szCs w:val="24"/>
              </w:rPr>
              <w:t>3,142</w:t>
            </w:r>
          </w:p>
        </w:tc>
      </w:tr>
      <w:tr w:rsidR="004B42A6" w14:paraId="4CF6C42E" w14:textId="77777777" w:rsidTr="00721A59">
        <w:trPr>
          <w:trHeight w:val="283"/>
        </w:trPr>
        <w:tc>
          <w:tcPr>
            <w:tcW w:w="704" w:type="dxa"/>
          </w:tcPr>
          <w:p w14:paraId="67A1D6D0" w14:textId="3B14F8F1" w:rsidR="004B42A6" w:rsidRPr="004B42A6" w:rsidRDefault="004B42A6" w:rsidP="004B42A6">
            <w:pPr>
              <w:jc w:val="center"/>
              <w:rPr>
                <w:rFonts w:ascii="Garamond" w:eastAsiaTheme="minorEastAsia" w:hAnsi="Garamond"/>
                <w:sz w:val="24"/>
                <w:szCs w:val="24"/>
              </w:rPr>
            </w:pPr>
            <w:r w:rsidRPr="004B42A6">
              <w:rPr>
                <w:rFonts w:ascii="Garamond" w:eastAsiaTheme="minorEastAsia" w:hAnsi="Garamond"/>
                <w:sz w:val="24"/>
                <w:szCs w:val="24"/>
              </w:rPr>
              <w:t>18</w:t>
            </w:r>
          </w:p>
        </w:tc>
        <w:tc>
          <w:tcPr>
            <w:tcW w:w="1814" w:type="dxa"/>
          </w:tcPr>
          <w:p w14:paraId="46BADF93" w14:textId="45F606CE" w:rsidR="004B42A6" w:rsidRPr="004B42A6" w:rsidRDefault="004B42A6" w:rsidP="004B42A6">
            <w:pPr>
              <w:jc w:val="center"/>
              <w:rPr>
                <w:rFonts w:ascii="Garamond" w:eastAsiaTheme="minorEastAsia" w:hAnsi="Garamond"/>
                <w:sz w:val="24"/>
                <w:szCs w:val="24"/>
              </w:rPr>
            </w:pPr>
            <w:r w:rsidRPr="004B42A6">
              <w:rPr>
                <w:rFonts w:ascii="Garamond" w:eastAsiaTheme="minorEastAsia" w:hAnsi="Garamond"/>
                <w:sz w:val="24"/>
                <w:szCs w:val="24"/>
              </w:rPr>
              <w:t>-0,0413</w:t>
            </w:r>
          </w:p>
        </w:tc>
        <w:tc>
          <w:tcPr>
            <w:tcW w:w="1814" w:type="dxa"/>
          </w:tcPr>
          <w:p w14:paraId="0A1FE778" w14:textId="6A00D2E5" w:rsidR="004B42A6" w:rsidRPr="004B42A6" w:rsidRDefault="004B42A6" w:rsidP="004B42A6">
            <w:pPr>
              <w:jc w:val="center"/>
              <w:rPr>
                <w:rFonts w:ascii="Garamond" w:eastAsiaTheme="minorEastAsia" w:hAnsi="Garamond"/>
                <w:sz w:val="24"/>
                <w:szCs w:val="24"/>
              </w:rPr>
            </w:pPr>
            <w:r w:rsidRPr="004B42A6">
              <w:rPr>
                <w:rFonts w:ascii="Garamond" w:eastAsiaTheme="minorEastAsia" w:hAnsi="Garamond"/>
                <w:sz w:val="24"/>
                <w:szCs w:val="24"/>
              </w:rPr>
              <w:t>-0,0413</w:t>
            </w:r>
          </w:p>
        </w:tc>
        <w:tc>
          <w:tcPr>
            <w:tcW w:w="1814" w:type="dxa"/>
          </w:tcPr>
          <w:p w14:paraId="04FF8AA3" w14:textId="5C92A41C" w:rsidR="004B42A6" w:rsidRPr="004B42A6" w:rsidRDefault="004B42A6" w:rsidP="004B42A6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4B42A6">
              <w:rPr>
                <w:rFonts w:ascii="Garamond" w:eastAsia="Times New Roman" w:hAnsi="Garamond" w:cs="Times New Roman"/>
                <w:sz w:val="24"/>
                <w:szCs w:val="24"/>
              </w:rPr>
              <w:t>0,000</w:t>
            </w:r>
          </w:p>
        </w:tc>
        <w:tc>
          <w:tcPr>
            <w:tcW w:w="1814" w:type="dxa"/>
          </w:tcPr>
          <w:p w14:paraId="5A7650DA" w14:textId="0C3BEDB4" w:rsidR="004B42A6" w:rsidRPr="004B42A6" w:rsidRDefault="004B42A6" w:rsidP="004B42A6">
            <w:pPr>
              <w:jc w:val="center"/>
              <w:rPr>
                <w:rFonts w:ascii="Garamond" w:eastAsiaTheme="minorEastAsia" w:hAnsi="Garamond"/>
                <w:sz w:val="24"/>
                <w:szCs w:val="24"/>
              </w:rPr>
            </w:pPr>
            <w:r w:rsidRPr="004B42A6">
              <w:rPr>
                <w:rFonts w:ascii="Garamond" w:eastAsiaTheme="minorEastAsia" w:hAnsi="Garamond"/>
                <w:sz w:val="24"/>
                <w:szCs w:val="24"/>
              </w:rPr>
              <w:t>0,0</w:t>
            </w:r>
            <w:r w:rsidR="00E049C0">
              <w:rPr>
                <w:rFonts w:ascii="Garamond" w:eastAsiaTheme="minorEastAsia" w:hAnsi="Garamond"/>
                <w:sz w:val="24"/>
                <w:szCs w:val="24"/>
              </w:rPr>
              <w:t>826</w:t>
            </w:r>
          </w:p>
        </w:tc>
        <w:tc>
          <w:tcPr>
            <w:tcW w:w="1814" w:type="dxa"/>
          </w:tcPr>
          <w:p w14:paraId="08089989" w14:textId="4920E786" w:rsidR="004B42A6" w:rsidRPr="004B42A6" w:rsidRDefault="004B42A6" w:rsidP="004B42A6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4B42A6">
              <w:rPr>
                <w:rFonts w:ascii="Garamond" w:eastAsia="Times New Roman" w:hAnsi="Garamond" w:cs="Times New Roman"/>
                <w:sz w:val="24"/>
                <w:szCs w:val="24"/>
              </w:rPr>
              <w:t>3,142</w:t>
            </w:r>
          </w:p>
        </w:tc>
      </w:tr>
      <w:tr w:rsidR="004B42A6" w14:paraId="63219253" w14:textId="77777777" w:rsidTr="00721A59">
        <w:trPr>
          <w:trHeight w:val="283"/>
        </w:trPr>
        <w:tc>
          <w:tcPr>
            <w:tcW w:w="704" w:type="dxa"/>
          </w:tcPr>
          <w:p w14:paraId="12847EAE" w14:textId="44DBD537" w:rsidR="004B42A6" w:rsidRPr="004B42A6" w:rsidRDefault="004B42A6" w:rsidP="004B42A6">
            <w:pPr>
              <w:jc w:val="center"/>
              <w:rPr>
                <w:rFonts w:ascii="Garamond" w:eastAsiaTheme="minorEastAsia" w:hAnsi="Garamond"/>
                <w:sz w:val="24"/>
                <w:szCs w:val="24"/>
              </w:rPr>
            </w:pPr>
            <w:r w:rsidRPr="004B42A6">
              <w:rPr>
                <w:rFonts w:ascii="Garamond" w:eastAsiaTheme="minorEastAsia" w:hAnsi="Garamond"/>
                <w:sz w:val="24"/>
                <w:szCs w:val="24"/>
              </w:rPr>
              <w:t>19</w:t>
            </w:r>
          </w:p>
        </w:tc>
        <w:tc>
          <w:tcPr>
            <w:tcW w:w="1814" w:type="dxa"/>
          </w:tcPr>
          <w:p w14:paraId="7FFC96F3" w14:textId="0A6FEFE5" w:rsidR="004B42A6" w:rsidRPr="004B42A6" w:rsidRDefault="004B42A6" w:rsidP="004B42A6">
            <w:pPr>
              <w:jc w:val="center"/>
              <w:rPr>
                <w:rFonts w:ascii="Garamond" w:eastAsiaTheme="minorEastAsia" w:hAnsi="Garamond"/>
                <w:sz w:val="24"/>
                <w:szCs w:val="24"/>
              </w:rPr>
            </w:pPr>
            <w:r w:rsidRPr="004B42A6">
              <w:rPr>
                <w:rFonts w:ascii="Garamond" w:eastAsiaTheme="minorEastAsia" w:hAnsi="Garamond"/>
                <w:sz w:val="24"/>
                <w:szCs w:val="24"/>
              </w:rPr>
              <w:t>-0,0714</w:t>
            </w:r>
          </w:p>
        </w:tc>
        <w:tc>
          <w:tcPr>
            <w:tcW w:w="1814" w:type="dxa"/>
          </w:tcPr>
          <w:p w14:paraId="1837DBE5" w14:textId="7A11DD77" w:rsidR="004B42A6" w:rsidRPr="004B42A6" w:rsidRDefault="004B42A6" w:rsidP="004B42A6">
            <w:pPr>
              <w:jc w:val="center"/>
              <w:rPr>
                <w:rFonts w:ascii="Garamond" w:eastAsiaTheme="minorEastAsia" w:hAnsi="Garamond"/>
                <w:sz w:val="24"/>
                <w:szCs w:val="24"/>
              </w:rPr>
            </w:pPr>
            <w:r w:rsidRPr="004B42A6">
              <w:rPr>
                <w:rFonts w:ascii="Garamond" w:eastAsiaTheme="minorEastAsia" w:hAnsi="Garamond"/>
                <w:sz w:val="24"/>
                <w:szCs w:val="24"/>
              </w:rPr>
              <w:t>-0,0714</w:t>
            </w:r>
          </w:p>
        </w:tc>
        <w:tc>
          <w:tcPr>
            <w:tcW w:w="1814" w:type="dxa"/>
          </w:tcPr>
          <w:p w14:paraId="31FB9E29" w14:textId="277BEAAE" w:rsidR="004B42A6" w:rsidRPr="004B42A6" w:rsidRDefault="004B42A6" w:rsidP="004B42A6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4B42A6">
              <w:rPr>
                <w:rFonts w:ascii="Garamond" w:eastAsia="Times New Roman" w:hAnsi="Garamond" w:cs="Times New Roman"/>
                <w:sz w:val="24"/>
                <w:szCs w:val="24"/>
              </w:rPr>
              <w:t>0,000</w:t>
            </w:r>
          </w:p>
        </w:tc>
        <w:tc>
          <w:tcPr>
            <w:tcW w:w="1814" w:type="dxa"/>
          </w:tcPr>
          <w:p w14:paraId="1CEF46B1" w14:textId="299BC90E" w:rsidR="004B42A6" w:rsidRPr="004B42A6" w:rsidRDefault="004B42A6" w:rsidP="004B42A6">
            <w:pPr>
              <w:jc w:val="center"/>
              <w:rPr>
                <w:rFonts w:ascii="Garamond" w:eastAsiaTheme="minorEastAsia" w:hAnsi="Garamond"/>
                <w:sz w:val="24"/>
                <w:szCs w:val="24"/>
              </w:rPr>
            </w:pPr>
            <w:r w:rsidRPr="004B42A6">
              <w:rPr>
                <w:rFonts w:ascii="Garamond" w:eastAsiaTheme="minorEastAsia" w:hAnsi="Garamond"/>
                <w:sz w:val="24"/>
                <w:szCs w:val="24"/>
              </w:rPr>
              <w:t>0,</w:t>
            </w:r>
            <w:r w:rsidR="00E049C0">
              <w:rPr>
                <w:rFonts w:ascii="Garamond" w:eastAsiaTheme="minorEastAsia" w:hAnsi="Garamond"/>
                <w:sz w:val="24"/>
                <w:szCs w:val="24"/>
              </w:rPr>
              <w:t>1428</w:t>
            </w:r>
          </w:p>
        </w:tc>
        <w:tc>
          <w:tcPr>
            <w:tcW w:w="1814" w:type="dxa"/>
          </w:tcPr>
          <w:p w14:paraId="2277A5D5" w14:textId="4B8C1668" w:rsidR="004B42A6" w:rsidRPr="004B42A6" w:rsidRDefault="004B42A6" w:rsidP="004B42A6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4B42A6">
              <w:rPr>
                <w:rFonts w:ascii="Garamond" w:eastAsia="Times New Roman" w:hAnsi="Garamond" w:cs="Times New Roman"/>
                <w:sz w:val="24"/>
                <w:szCs w:val="24"/>
              </w:rPr>
              <w:t>3,142</w:t>
            </w:r>
          </w:p>
        </w:tc>
      </w:tr>
      <w:tr w:rsidR="004B42A6" w14:paraId="6330E449" w14:textId="77777777" w:rsidTr="00721A59">
        <w:trPr>
          <w:trHeight w:val="283"/>
        </w:trPr>
        <w:tc>
          <w:tcPr>
            <w:tcW w:w="704" w:type="dxa"/>
          </w:tcPr>
          <w:p w14:paraId="76F7594F" w14:textId="1301639C" w:rsidR="004B42A6" w:rsidRPr="004B42A6" w:rsidRDefault="004B42A6" w:rsidP="004B42A6">
            <w:pPr>
              <w:jc w:val="center"/>
              <w:rPr>
                <w:rFonts w:ascii="Garamond" w:eastAsiaTheme="minorEastAsia" w:hAnsi="Garamond"/>
                <w:sz w:val="24"/>
                <w:szCs w:val="24"/>
              </w:rPr>
            </w:pPr>
            <w:r w:rsidRPr="004B42A6">
              <w:rPr>
                <w:rFonts w:ascii="Garamond" w:eastAsiaTheme="minorEastAsia" w:hAnsi="Garamond"/>
                <w:sz w:val="24"/>
                <w:szCs w:val="24"/>
              </w:rPr>
              <w:t>20</w:t>
            </w:r>
          </w:p>
        </w:tc>
        <w:tc>
          <w:tcPr>
            <w:tcW w:w="1814" w:type="dxa"/>
          </w:tcPr>
          <w:p w14:paraId="0A2A2024" w14:textId="0352DC9E" w:rsidR="004B42A6" w:rsidRPr="004B42A6" w:rsidRDefault="004B42A6" w:rsidP="004B42A6">
            <w:pPr>
              <w:jc w:val="center"/>
              <w:rPr>
                <w:rFonts w:ascii="Garamond" w:eastAsiaTheme="minorEastAsia" w:hAnsi="Garamond"/>
                <w:sz w:val="24"/>
                <w:szCs w:val="24"/>
              </w:rPr>
            </w:pPr>
            <w:r w:rsidRPr="004B42A6">
              <w:rPr>
                <w:rFonts w:ascii="Garamond" w:eastAsiaTheme="minorEastAsia" w:hAnsi="Garamond"/>
                <w:sz w:val="24"/>
                <w:szCs w:val="24"/>
              </w:rPr>
              <w:t>-0,0251</w:t>
            </w:r>
          </w:p>
        </w:tc>
        <w:tc>
          <w:tcPr>
            <w:tcW w:w="1814" w:type="dxa"/>
          </w:tcPr>
          <w:p w14:paraId="0D1FC30C" w14:textId="5392D81F" w:rsidR="004B42A6" w:rsidRPr="004B42A6" w:rsidRDefault="004B42A6" w:rsidP="004B42A6">
            <w:pPr>
              <w:jc w:val="center"/>
              <w:rPr>
                <w:rFonts w:ascii="Garamond" w:eastAsiaTheme="minorEastAsia" w:hAnsi="Garamond"/>
                <w:sz w:val="24"/>
                <w:szCs w:val="24"/>
              </w:rPr>
            </w:pPr>
            <w:r w:rsidRPr="004B42A6">
              <w:rPr>
                <w:rFonts w:ascii="Garamond" w:eastAsiaTheme="minorEastAsia" w:hAnsi="Garamond"/>
                <w:sz w:val="24"/>
                <w:szCs w:val="24"/>
              </w:rPr>
              <w:t>-0,0251</w:t>
            </w:r>
          </w:p>
        </w:tc>
        <w:tc>
          <w:tcPr>
            <w:tcW w:w="1814" w:type="dxa"/>
          </w:tcPr>
          <w:p w14:paraId="168A5F28" w14:textId="086E4C15" w:rsidR="004B42A6" w:rsidRPr="004B42A6" w:rsidRDefault="004B42A6" w:rsidP="004B42A6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4B42A6">
              <w:rPr>
                <w:rFonts w:ascii="Garamond" w:eastAsia="Times New Roman" w:hAnsi="Garamond" w:cs="Times New Roman"/>
                <w:sz w:val="24"/>
                <w:szCs w:val="24"/>
              </w:rPr>
              <w:t>0,000</w:t>
            </w:r>
          </w:p>
        </w:tc>
        <w:tc>
          <w:tcPr>
            <w:tcW w:w="1814" w:type="dxa"/>
          </w:tcPr>
          <w:p w14:paraId="5571330F" w14:textId="29C53553" w:rsidR="004B42A6" w:rsidRPr="004B42A6" w:rsidRDefault="004B42A6" w:rsidP="004B42A6">
            <w:pPr>
              <w:jc w:val="center"/>
              <w:rPr>
                <w:rFonts w:ascii="Garamond" w:eastAsiaTheme="minorEastAsia" w:hAnsi="Garamond"/>
                <w:sz w:val="24"/>
                <w:szCs w:val="24"/>
              </w:rPr>
            </w:pPr>
            <w:r w:rsidRPr="004B42A6">
              <w:rPr>
                <w:rFonts w:ascii="Garamond" w:eastAsiaTheme="minorEastAsia" w:hAnsi="Garamond"/>
                <w:sz w:val="24"/>
                <w:szCs w:val="24"/>
              </w:rPr>
              <w:t>0,0</w:t>
            </w:r>
            <w:r w:rsidR="003A2609">
              <w:rPr>
                <w:rFonts w:ascii="Garamond" w:eastAsiaTheme="minorEastAsia" w:hAnsi="Garamond"/>
                <w:sz w:val="24"/>
                <w:szCs w:val="24"/>
              </w:rPr>
              <w:t>482</w:t>
            </w:r>
          </w:p>
        </w:tc>
        <w:tc>
          <w:tcPr>
            <w:tcW w:w="1814" w:type="dxa"/>
          </w:tcPr>
          <w:p w14:paraId="72C0A2C2" w14:textId="7C60AAED" w:rsidR="004B42A6" w:rsidRPr="004B42A6" w:rsidRDefault="004B42A6" w:rsidP="004B42A6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4B42A6">
              <w:rPr>
                <w:rFonts w:ascii="Garamond" w:eastAsia="Times New Roman" w:hAnsi="Garamond" w:cs="Times New Roman"/>
                <w:sz w:val="24"/>
                <w:szCs w:val="24"/>
              </w:rPr>
              <w:t>3,142</w:t>
            </w:r>
          </w:p>
        </w:tc>
      </w:tr>
      <w:tr w:rsidR="004B42A6" w14:paraId="3B184CA9" w14:textId="77777777" w:rsidTr="00721A59">
        <w:trPr>
          <w:trHeight w:val="283"/>
        </w:trPr>
        <w:tc>
          <w:tcPr>
            <w:tcW w:w="704" w:type="dxa"/>
          </w:tcPr>
          <w:p w14:paraId="7C0C00F0" w14:textId="2C0B7D65" w:rsidR="004B42A6" w:rsidRPr="004B42A6" w:rsidRDefault="004B42A6" w:rsidP="004B42A6">
            <w:pPr>
              <w:jc w:val="center"/>
              <w:rPr>
                <w:rFonts w:ascii="Garamond" w:eastAsiaTheme="minorEastAsia" w:hAnsi="Garamond"/>
                <w:sz w:val="24"/>
                <w:szCs w:val="24"/>
              </w:rPr>
            </w:pPr>
            <w:r w:rsidRPr="004B42A6">
              <w:rPr>
                <w:rFonts w:ascii="Garamond" w:eastAsiaTheme="minorEastAsia" w:hAnsi="Garamond"/>
                <w:sz w:val="24"/>
                <w:szCs w:val="24"/>
              </w:rPr>
              <w:t>21</w:t>
            </w:r>
          </w:p>
        </w:tc>
        <w:tc>
          <w:tcPr>
            <w:tcW w:w="1814" w:type="dxa"/>
          </w:tcPr>
          <w:p w14:paraId="738CF5BD" w14:textId="1CE64443" w:rsidR="004B42A6" w:rsidRPr="004B42A6" w:rsidRDefault="004B42A6" w:rsidP="004B42A6">
            <w:pPr>
              <w:jc w:val="center"/>
              <w:rPr>
                <w:rFonts w:ascii="Garamond" w:eastAsiaTheme="minorEastAsia" w:hAnsi="Garamond"/>
                <w:sz w:val="24"/>
                <w:szCs w:val="24"/>
              </w:rPr>
            </w:pPr>
            <w:r w:rsidRPr="004B42A6">
              <w:rPr>
                <w:rFonts w:ascii="Garamond" w:eastAsiaTheme="minorEastAsia" w:hAnsi="Garamond"/>
                <w:sz w:val="24"/>
                <w:szCs w:val="24"/>
              </w:rPr>
              <w:t>0,0182</w:t>
            </w:r>
          </w:p>
        </w:tc>
        <w:tc>
          <w:tcPr>
            <w:tcW w:w="1814" w:type="dxa"/>
          </w:tcPr>
          <w:p w14:paraId="01BC4BED" w14:textId="16E38301" w:rsidR="004B42A6" w:rsidRPr="004B42A6" w:rsidRDefault="004B42A6" w:rsidP="004B42A6">
            <w:pPr>
              <w:jc w:val="center"/>
              <w:rPr>
                <w:rFonts w:ascii="Garamond" w:eastAsiaTheme="minorEastAsia" w:hAnsi="Garamond"/>
                <w:sz w:val="24"/>
                <w:szCs w:val="24"/>
              </w:rPr>
            </w:pPr>
            <w:r w:rsidRPr="004B42A6">
              <w:rPr>
                <w:rFonts w:ascii="Garamond" w:eastAsiaTheme="minorEastAsia" w:hAnsi="Garamond"/>
                <w:sz w:val="24"/>
                <w:szCs w:val="24"/>
              </w:rPr>
              <w:t>0,0182</w:t>
            </w:r>
          </w:p>
        </w:tc>
        <w:tc>
          <w:tcPr>
            <w:tcW w:w="1814" w:type="dxa"/>
          </w:tcPr>
          <w:p w14:paraId="2FB964BE" w14:textId="1C20E792" w:rsidR="004B42A6" w:rsidRPr="004B42A6" w:rsidRDefault="004B42A6" w:rsidP="004B42A6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4B42A6">
              <w:rPr>
                <w:rFonts w:ascii="Garamond" w:eastAsia="Times New Roman" w:hAnsi="Garamond" w:cs="Times New Roman"/>
                <w:sz w:val="24"/>
                <w:szCs w:val="24"/>
              </w:rPr>
              <w:t>0,000</w:t>
            </w:r>
          </w:p>
        </w:tc>
        <w:tc>
          <w:tcPr>
            <w:tcW w:w="1814" w:type="dxa"/>
          </w:tcPr>
          <w:p w14:paraId="765A95DA" w14:textId="01E915FD" w:rsidR="004B42A6" w:rsidRPr="004B42A6" w:rsidRDefault="004B42A6" w:rsidP="004B42A6">
            <w:pPr>
              <w:jc w:val="center"/>
              <w:rPr>
                <w:rFonts w:ascii="Garamond" w:eastAsiaTheme="minorEastAsia" w:hAnsi="Garamond"/>
                <w:sz w:val="24"/>
                <w:szCs w:val="24"/>
              </w:rPr>
            </w:pPr>
            <w:r w:rsidRPr="004B42A6">
              <w:rPr>
                <w:rFonts w:ascii="Garamond" w:eastAsiaTheme="minorEastAsia" w:hAnsi="Garamond"/>
                <w:sz w:val="24"/>
                <w:szCs w:val="24"/>
              </w:rPr>
              <w:t>0,0</w:t>
            </w:r>
            <w:r w:rsidR="003A2609">
              <w:rPr>
                <w:rFonts w:ascii="Garamond" w:eastAsiaTheme="minorEastAsia" w:hAnsi="Garamond"/>
                <w:sz w:val="24"/>
                <w:szCs w:val="24"/>
              </w:rPr>
              <w:t>364</w:t>
            </w:r>
          </w:p>
        </w:tc>
        <w:tc>
          <w:tcPr>
            <w:tcW w:w="1814" w:type="dxa"/>
          </w:tcPr>
          <w:p w14:paraId="0C33D252" w14:textId="74E66BFC" w:rsidR="004B42A6" w:rsidRPr="004B42A6" w:rsidRDefault="004B42A6" w:rsidP="004B42A6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4B42A6">
              <w:rPr>
                <w:rFonts w:ascii="Garamond" w:eastAsia="Times New Roman" w:hAnsi="Garamond" w:cs="Times New Roman"/>
                <w:sz w:val="24"/>
                <w:szCs w:val="24"/>
              </w:rPr>
              <w:t>0,000</w:t>
            </w:r>
          </w:p>
        </w:tc>
      </w:tr>
      <w:tr w:rsidR="004B42A6" w14:paraId="225D4D81" w14:textId="77777777" w:rsidTr="00721A59">
        <w:trPr>
          <w:trHeight w:val="283"/>
        </w:trPr>
        <w:tc>
          <w:tcPr>
            <w:tcW w:w="704" w:type="dxa"/>
          </w:tcPr>
          <w:p w14:paraId="170AF8EB" w14:textId="0B798511" w:rsidR="004B42A6" w:rsidRPr="004B42A6" w:rsidRDefault="004B42A6" w:rsidP="004B42A6">
            <w:pPr>
              <w:jc w:val="center"/>
              <w:rPr>
                <w:rFonts w:ascii="Garamond" w:eastAsiaTheme="minorEastAsia" w:hAnsi="Garamond"/>
                <w:sz w:val="24"/>
                <w:szCs w:val="24"/>
              </w:rPr>
            </w:pPr>
            <w:r w:rsidRPr="004B42A6">
              <w:rPr>
                <w:rFonts w:ascii="Garamond" w:eastAsiaTheme="minorEastAsia" w:hAnsi="Garamond"/>
                <w:sz w:val="24"/>
                <w:szCs w:val="24"/>
              </w:rPr>
              <w:t>22</w:t>
            </w:r>
          </w:p>
        </w:tc>
        <w:tc>
          <w:tcPr>
            <w:tcW w:w="1814" w:type="dxa"/>
          </w:tcPr>
          <w:p w14:paraId="1AFC0EB0" w14:textId="48D56DEC" w:rsidR="004B42A6" w:rsidRPr="004B42A6" w:rsidRDefault="004B42A6" w:rsidP="004B42A6">
            <w:pPr>
              <w:jc w:val="center"/>
              <w:rPr>
                <w:rFonts w:ascii="Garamond" w:eastAsiaTheme="minorEastAsia" w:hAnsi="Garamond"/>
                <w:sz w:val="24"/>
                <w:szCs w:val="24"/>
              </w:rPr>
            </w:pPr>
            <w:r w:rsidRPr="004B42A6">
              <w:rPr>
                <w:rFonts w:ascii="Garamond" w:eastAsiaTheme="minorEastAsia" w:hAnsi="Garamond"/>
                <w:sz w:val="24"/>
                <w:szCs w:val="24"/>
              </w:rPr>
              <w:t>-0,0069</w:t>
            </w:r>
          </w:p>
        </w:tc>
        <w:tc>
          <w:tcPr>
            <w:tcW w:w="1814" w:type="dxa"/>
          </w:tcPr>
          <w:p w14:paraId="52CC3C12" w14:textId="731A4EB1" w:rsidR="004B42A6" w:rsidRPr="004B42A6" w:rsidRDefault="004B42A6" w:rsidP="004B42A6">
            <w:pPr>
              <w:jc w:val="center"/>
              <w:rPr>
                <w:rFonts w:ascii="Garamond" w:eastAsiaTheme="minorEastAsia" w:hAnsi="Garamond"/>
                <w:sz w:val="24"/>
                <w:szCs w:val="24"/>
              </w:rPr>
            </w:pPr>
            <w:r w:rsidRPr="004B42A6">
              <w:rPr>
                <w:rFonts w:ascii="Garamond" w:eastAsiaTheme="minorEastAsia" w:hAnsi="Garamond"/>
                <w:sz w:val="24"/>
                <w:szCs w:val="24"/>
              </w:rPr>
              <w:t>-0,0069</w:t>
            </w:r>
          </w:p>
        </w:tc>
        <w:tc>
          <w:tcPr>
            <w:tcW w:w="1814" w:type="dxa"/>
          </w:tcPr>
          <w:p w14:paraId="002958FB" w14:textId="273D021F" w:rsidR="004B42A6" w:rsidRPr="004B42A6" w:rsidRDefault="004B42A6" w:rsidP="004B42A6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4B42A6">
              <w:rPr>
                <w:rFonts w:ascii="Garamond" w:eastAsia="Times New Roman" w:hAnsi="Garamond" w:cs="Times New Roman"/>
                <w:sz w:val="24"/>
                <w:szCs w:val="24"/>
              </w:rPr>
              <w:t>0,000</w:t>
            </w:r>
          </w:p>
        </w:tc>
        <w:tc>
          <w:tcPr>
            <w:tcW w:w="1814" w:type="dxa"/>
          </w:tcPr>
          <w:p w14:paraId="4D4751E0" w14:textId="12C08E1F" w:rsidR="004B42A6" w:rsidRPr="004B42A6" w:rsidRDefault="004B42A6" w:rsidP="004B42A6">
            <w:pPr>
              <w:jc w:val="center"/>
              <w:rPr>
                <w:rFonts w:ascii="Garamond" w:eastAsiaTheme="minorEastAsia" w:hAnsi="Garamond"/>
                <w:sz w:val="24"/>
                <w:szCs w:val="24"/>
              </w:rPr>
            </w:pPr>
            <w:r w:rsidRPr="004B42A6">
              <w:rPr>
                <w:rFonts w:ascii="Garamond" w:eastAsiaTheme="minorEastAsia" w:hAnsi="Garamond"/>
                <w:sz w:val="24"/>
                <w:szCs w:val="24"/>
              </w:rPr>
              <w:t>0,0</w:t>
            </w:r>
            <w:r w:rsidR="007B0EB1">
              <w:rPr>
                <w:rFonts w:ascii="Garamond" w:eastAsiaTheme="minorEastAsia" w:hAnsi="Garamond"/>
                <w:sz w:val="24"/>
                <w:szCs w:val="24"/>
              </w:rPr>
              <w:t>138</w:t>
            </w:r>
          </w:p>
        </w:tc>
        <w:tc>
          <w:tcPr>
            <w:tcW w:w="1814" w:type="dxa"/>
          </w:tcPr>
          <w:p w14:paraId="441CDD29" w14:textId="566AA6DC" w:rsidR="004B42A6" w:rsidRPr="004B42A6" w:rsidRDefault="004B42A6" w:rsidP="004B42A6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4B42A6">
              <w:rPr>
                <w:rFonts w:ascii="Garamond" w:eastAsia="Times New Roman" w:hAnsi="Garamond" w:cs="Times New Roman"/>
                <w:sz w:val="24"/>
                <w:szCs w:val="24"/>
              </w:rPr>
              <w:t>3,142</w:t>
            </w:r>
          </w:p>
        </w:tc>
      </w:tr>
      <w:tr w:rsidR="004B42A6" w14:paraId="05ED9640" w14:textId="77777777" w:rsidTr="00721A59">
        <w:trPr>
          <w:trHeight w:val="283"/>
        </w:trPr>
        <w:tc>
          <w:tcPr>
            <w:tcW w:w="704" w:type="dxa"/>
          </w:tcPr>
          <w:p w14:paraId="25EC212B" w14:textId="39A34376" w:rsidR="004B42A6" w:rsidRPr="004B42A6" w:rsidRDefault="004B42A6" w:rsidP="004B42A6">
            <w:pPr>
              <w:jc w:val="center"/>
              <w:rPr>
                <w:rFonts w:ascii="Garamond" w:eastAsiaTheme="minorEastAsia" w:hAnsi="Garamond"/>
                <w:sz w:val="24"/>
                <w:szCs w:val="24"/>
              </w:rPr>
            </w:pPr>
            <w:r w:rsidRPr="004B42A6">
              <w:rPr>
                <w:rFonts w:ascii="Garamond" w:eastAsiaTheme="minorEastAsia" w:hAnsi="Garamond"/>
                <w:sz w:val="24"/>
                <w:szCs w:val="24"/>
              </w:rPr>
              <w:t>23</w:t>
            </w:r>
          </w:p>
        </w:tc>
        <w:tc>
          <w:tcPr>
            <w:tcW w:w="1814" w:type="dxa"/>
          </w:tcPr>
          <w:p w14:paraId="6EC12338" w14:textId="3EE6CE53" w:rsidR="004B42A6" w:rsidRPr="004B42A6" w:rsidRDefault="004B42A6" w:rsidP="004B42A6">
            <w:pPr>
              <w:jc w:val="center"/>
              <w:rPr>
                <w:rFonts w:ascii="Garamond" w:eastAsiaTheme="minorEastAsia" w:hAnsi="Garamond"/>
                <w:sz w:val="24"/>
                <w:szCs w:val="24"/>
              </w:rPr>
            </w:pPr>
            <w:r w:rsidRPr="004B42A6">
              <w:rPr>
                <w:rFonts w:ascii="Garamond" w:eastAsiaTheme="minorEastAsia" w:hAnsi="Garamond"/>
                <w:sz w:val="24"/>
                <w:szCs w:val="24"/>
              </w:rPr>
              <w:t>-0,0321</w:t>
            </w:r>
          </w:p>
        </w:tc>
        <w:tc>
          <w:tcPr>
            <w:tcW w:w="1814" w:type="dxa"/>
          </w:tcPr>
          <w:p w14:paraId="027108D1" w14:textId="0F50559C" w:rsidR="004B42A6" w:rsidRPr="004B42A6" w:rsidRDefault="004B42A6" w:rsidP="004B42A6">
            <w:pPr>
              <w:jc w:val="center"/>
              <w:rPr>
                <w:rFonts w:ascii="Garamond" w:eastAsiaTheme="minorEastAsia" w:hAnsi="Garamond"/>
                <w:sz w:val="24"/>
                <w:szCs w:val="24"/>
              </w:rPr>
            </w:pPr>
            <w:r w:rsidRPr="004B42A6">
              <w:rPr>
                <w:rFonts w:ascii="Garamond" w:eastAsiaTheme="minorEastAsia" w:hAnsi="Garamond"/>
                <w:sz w:val="24"/>
                <w:szCs w:val="24"/>
              </w:rPr>
              <w:t>-0,0321</w:t>
            </w:r>
          </w:p>
        </w:tc>
        <w:tc>
          <w:tcPr>
            <w:tcW w:w="1814" w:type="dxa"/>
          </w:tcPr>
          <w:p w14:paraId="456BFBF0" w14:textId="06D54FF0" w:rsidR="004B42A6" w:rsidRPr="004B42A6" w:rsidRDefault="004B42A6" w:rsidP="004B42A6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4B42A6">
              <w:rPr>
                <w:rFonts w:ascii="Garamond" w:eastAsia="Times New Roman" w:hAnsi="Garamond" w:cs="Times New Roman"/>
                <w:sz w:val="24"/>
                <w:szCs w:val="24"/>
              </w:rPr>
              <w:t>0,000</w:t>
            </w:r>
          </w:p>
        </w:tc>
        <w:tc>
          <w:tcPr>
            <w:tcW w:w="1814" w:type="dxa"/>
          </w:tcPr>
          <w:p w14:paraId="5AAD0100" w14:textId="606C9681" w:rsidR="004B42A6" w:rsidRPr="004B42A6" w:rsidRDefault="004B42A6" w:rsidP="004B42A6">
            <w:pPr>
              <w:jc w:val="center"/>
              <w:rPr>
                <w:rFonts w:ascii="Garamond" w:eastAsiaTheme="minorEastAsia" w:hAnsi="Garamond"/>
                <w:sz w:val="24"/>
                <w:szCs w:val="24"/>
              </w:rPr>
            </w:pPr>
            <w:r w:rsidRPr="004B42A6">
              <w:rPr>
                <w:rFonts w:ascii="Garamond" w:eastAsiaTheme="minorEastAsia" w:hAnsi="Garamond"/>
                <w:sz w:val="24"/>
                <w:szCs w:val="24"/>
              </w:rPr>
              <w:t>0,0</w:t>
            </w:r>
            <w:r w:rsidR="007B0EB1">
              <w:rPr>
                <w:rFonts w:ascii="Garamond" w:eastAsiaTheme="minorEastAsia" w:hAnsi="Garamond"/>
                <w:sz w:val="24"/>
                <w:szCs w:val="24"/>
              </w:rPr>
              <w:t>642</w:t>
            </w:r>
          </w:p>
        </w:tc>
        <w:tc>
          <w:tcPr>
            <w:tcW w:w="1814" w:type="dxa"/>
          </w:tcPr>
          <w:p w14:paraId="3A0C538A" w14:textId="1705A659" w:rsidR="004B42A6" w:rsidRPr="004B42A6" w:rsidRDefault="004B42A6" w:rsidP="004B42A6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4B42A6">
              <w:rPr>
                <w:rFonts w:ascii="Garamond" w:eastAsia="Times New Roman" w:hAnsi="Garamond" w:cs="Times New Roman"/>
                <w:sz w:val="24"/>
                <w:szCs w:val="24"/>
              </w:rPr>
              <w:t>3,142</w:t>
            </w:r>
          </w:p>
        </w:tc>
      </w:tr>
      <w:tr w:rsidR="004B42A6" w14:paraId="6FAB3490" w14:textId="77777777" w:rsidTr="00721A59">
        <w:trPr>
          <w:trHeight w:val="283"/>
        </w:trPr>
        <w:tc>
          <w:tcPr>
            <w:tcW w:w="704" w:type="dxa"/>
          </w:tcPr>
          <w:p w14:paraId="185FC875" w14:textId="77F53C1C" w:rsidR="004B42A6" w:rsidRPr="004B42A6" w:rsidRDefault="004B42A6" w:rsidP="004B42A6">
            <w:pPr>
              <w:jc w:val="center"/>
              <w:rPr>
                <w:rFonts w:ascii="Garamond" w:eastAsiaTheme="minorEastAsia" w:hAnsi="Garamond"/>
                <w:sz w:val="24"/>
                <w:szCs w:val="24"/>
              </w:rPr>
            </w:pPr>
            <w:r w:rsidRPr="004B42A6">
              <w:rPr>
                <w:rFonts w:ascii="Garamond" w:eastAsiaTheme="minorEastAsia" w:hAnsi="Garamond"/>
                <w:sz w:val="24"/>
                <w:szCs w:val="24"/>
              </w:rPr>
              <w:t>24</w:t>
            </w:r>
          </w:p>
        </w:tc>
        <w:tc>
          <w:tcPr>
            <w:tcW w:w="1814" w:type="dxa"/>
          </w:tcPr>
          <w:p w14:paraId="2D99FD75" w14:textId="37862CF4" w:rsidR="004B42A6" w:rsidRPr="004B42A6" w:rsidRDefault="004B42A6" w:rsidP="004B42A6">
            <w:pPr>
              <w:jc w:val="center"/>
              <w:rPr>
                <w:rFonts w:ascii="Garamond" w:eastAsiaTheme="minorEastAsia" w:hAnsi="Garamond"/>
                <w:sz w:val="24"/>
                <w:szCs w:val="24"/>
              </w:rPr>
            </w:pPr>
            <w:r w:rsidRPr="004B42A6">
              <w:rPr>
                <w:rFonts w:ascii="Garamond" w:eastAsiaTheme="minorEastAsia" w:hAnsi="Garamond"/>
                <w:sz w:val="24"/>
                <w:szCs w:val="24"/>
              </w:rPr>
              <w:t>0,000</w:t>
            </w:r>
          </w:p>
        </w:tc>
        <w:tc>
          <w:tcPr>
            <w:tcW w:w="1814" w:type="dxa"/>
          </w:tcPr>
          <w:p w14:paraId="079D39E3" w14:textId="182FD7F5" w:rsidR="004B42A6" w:rsidRPr="004B42A6" w:rsidRDefault="004B42A6" w:rsidP="004B42A6">
            <w:pPr>
              <w:jc w:val="center"/>
              <w:rPr>
                <w:rFonts w:ascii="Garamond" w:eastAsiaTheme="minorEastAsia" w:hAnsi="Garamond"/>
                <w:sz w:val="24"/>
                <w:szCs w:val="24"/>
              </w:rPr>
            </w:pPr>
            <w:r w:rsidRPr="004B42A6">
              <w:rPr>
                <w:rFonts w:ascii="Garamond" w:eastAsiaTheme="minorEastAsia" w:hAnsi="Garamond"/>
                <w:sz w:val="24"/>
                <w:szCs w:val="24"/>
              </w:rPr>
              <w:t>0,000</w:t>
            </w:r>
          </w:p>
        </w:tc>
        <w:tc>
          <w:tcPr>
            <w:tcW w:w="1814" w:type="dxa"/>
          </w:tcPr>
          <w:p w14:paraId="35C27EC6" w14:textId="38084E8C" w:rsidR="004B42A6" w:rsidRPr="004B42A6" w:rsidRDefault="004B42A6" w:rsidP="004B42A6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4B42A6">
              <w:rPr>
                <w:rFonts w:ascii="Garamond" w:eastAsia="Times New Roman" w:hAnsi="Garamond" w:cs="Times New Roman"/>
                <w:sz w:val="24"/>
                <w:szCs w:val="24"/>
              </w:rPr>
              <w:t>0,000</w:t>
            </w:r>
          </w:p>
        </w:tc>
        <w:tc>
          <w:tcPr>
            <w:tcW w:w="1814" w:type="dxa"/>
          </w:tcPr>
          <w:p w14:paraId="01864C72" w14:textId="31BA24DB" w:rsidR="004B42A6" w:rsidRPr="004B42A6" w:rsidRDefault="004B42A6" w:rsidP="004B42A6">
            <w:pPr>
              <w:jc w:val="center"/>
              <w:rPr>
                <w:rFonts w:ascii="Garamond" w:eastAsiaTheme="minorEastAsia" w:hAnsi="Garamond"/>
                <w:sz w:val="24"/>
                <w:szCs w:val="24"/>
              </w:rPr>
            </w:pPr>
            <w:r w:rsidRPr="004B42A6">
              <w:rPr>
                <w:rFonts w:ascii="Garamond" w:eastAsia="Times New Roman" w:hAnsi="Garamond" w:cs="Times New Roman"/>
                <w:sz w:val="24"/>
                <w:szCs w:val="24"/>
              </w:rPr>
              <w:t>0,000</w:t>
            </w:r>
          </w:p>
        </w:tc>
        <w:tc>
          <w:tcPr>
            <w:tcW w:w="1814" w:type="dxa"/>
          </w:tcPr>
          <w:p w14:paraId="182F7514" w14:textId="54747948" w:rsidR="004B42A6" w:rsidRPr="004B42A6" w:rsidRDefault="004B42A6" w:rsidP="004B42A6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4B42A6">
              <w:rPr>
                <w:rFonts w:ascii="Garamond" w:eastAsia="Times New Roman" w:hAnsi="Garamond" w:cs="Times New Roman"/>
                <w:sz w:val="24"/>
                <w:szCs w:val="24"/>
              </w:rPr>
              <w:t>0,000</w:t>
            </w:r>
          </w:p>
        </w:tc>
      </w:tr>
    </w:tbl>
    <w:p w14:paraId="2CFCDD97" w14:textId="77777777" w:rsidR="00880D06" w:rsidRDefault="00880D06" w:rsidP="00435E10">
      <w:pPr>
        <w:spacing w:line="276" w:lineRule="auto"/>
      </w:pPr>
    </w:p>
    <w:p w14:paraId="5D25C458" w14:textId="77777777" w:rsidR="00B20AA2" w:rsidRDefault="00B20AA2" w:rsidP="00B20AA2">
      <w:pPr>
        <w:jc w:val="both"/>
        <w:rPr>
          <w:rFonts w:ascii="Garamond" w:eastAsiaTheme="minorEastAsia" w:hAnsi="Garamond"/>
          <w:sz w:val="24"/>
          <w:szCs w:val="24"/>
        </w:rPr>
      </w:pPr>
      <w:r>
        <w:rPr>
          <w:rFonts w:ascii="Garamond" w:eastAsiaTheme="minorEastAsia" w:hAnsi="Garamond"/>
          <w:sz w:val="24"/>
          <w:szCs w:val="24"/>
        </w:rPr>
        <w:t xml:space="preserve">Considerando la costante, ossia il coefficiente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0</m:t>
            </m:r>
          </m:sub>
        </m:sSub>
      </m:oMath>
      <w:r>
        <w:rPr>
          <w:rFonts w:ascii="Garamond" w:eastAsiaTheme="minorEastAsia" w:hAnsi="Garamond"/>
          <w:sz w:val="24"/>
          <w:szCs w:val="24"/>
        </w:rPr>
        <w:t xml:space="preserve"> pari a 0,183, il risultato finale ottenuto graficamente attraverso l’implementazione con GnuRadio è il seguente:</w:t>
      </w:r>
    </w:p>
    <w:p w14:paraId="2FC61524" w14:textId="0951F2CF" w:rsidR="00B20AA2" w:rsidRDefault="00A44633" w:rsidP="00435E10">
      <w:pPr>
        <w:spacing w:line="276" w:lineRule="auto"/>
      </w:pPr>
      <w:r w:rsidRPr="00A44633">
        <w:rPr>
          <w:noProof/>
        </w:rPr>
        <w:drawing>
          <wp:inline distT="0" distB="0" distL="0" distR="0" wp14:anchorId="27DC9A6F" wp14:editId="2EBADB75">
            <wp:extent cx="6120130" cy="2961005"/>
            <wp:effectExtent l="0" t="0" r="0" b="0"/>
            <wp:docPr id="75155936" name="Immagine 1" descr="Immagine che contiene testo, linea, diagramma, Rettangol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55936" name="Immagine 1" descr="Immagine che contiene testo, linea, diagramma, Rettangolo&#10;&#10;Descrizione generata automaticament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0484E" w14:textId="77777777" w:rsidR="00C41D07" w:rsidRDefault="00C41D07" w:rsidP="00C41D07">
      <w:pPr>
        <w:jc w:val="both"/>
        <w:rPr>
          <w:rFonts w:ascii="Garamond" w:eastAsiaTheme="minorEastAsia" w:hAnsi="Garamond"/>
          <w:sz w:val="24"/>
          <w:szCs w:val="24"/>
        </w:rPr>
      </w:pPr>
      <w:r>
        <w:rPr>
          <w:rFonts w:ascii="Garamond" w:eastAsiaTheme="minorEastAsia" w:hAnsi="Garamond"/>
          <w:sz w:val="24"/>
          <w:szCs w:val="24"/>
        </w:rPr>
        <w:t>Per ottenere tale risultato, è stata utilizzata la medesima metodologia del primo esercizio:</w:t>
      </w:r>
    </w:p>
    <w:p w14:paraId="27CACE12" w14:textId="3D3D1AA2" w:rsidR="00C41D07" w:rsidRDefault="00980CCD" w:rsidP="00980CCD">
      <w:pPr>
        <w:spacing w:line="276" w:lineRule="auto"/>
        <w:jc w:val="center"/>
      </w:pPr>
      <w:r w:rsidRPr="00980CCD">
        <w:rPr>
          <w:noProof/>
        </w:rPr>
        <w:lastRenderedPageBreak/>
        <w:drawing>
          <wp:inline distT="0" distB="0" distL="0" distR="0" wp14:anchorId="6C338606" wp14:editId="5FFBD5D7">
            <wp:extent cx="9029165" cy="5144405"/>
            <wp:effectExtent l="0" t="635" r="0" b="0"/>
            <wp:docPr id="15624422" name="Immagine 1" descr="Immagine che contiene testo, diagramma, schermata, line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4422" name="Immagine 1" descr="Immagine che contiene testo, diagramma, schermata, linea&#10;&#10;Descrizione generata automaticament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9078947" cy="5172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2D03E" w14:textId="77777777" w:rsidR="00715B0F" w:rsidRPr="008A3E34" w:rsidRDefault="00715B0F" w:rsidP="00715B0F">
      <w:pPr>
        <w:jc w:val="both"/>
        <w:rPr>
          <w:rFonts w:ascii="Garamond" w:hAnsi="Garamond"/>
          <w:b/>
          <w:bCs/>
          <w:sz w:val="24"/>
          <w:szCs w:val="24"/>
          <w:u w:val="single"/>
        </w:rPr>
      </w:pPr>
      <w:r w:rsidRPr="008A3E34">
        <w:rPr>
          <w:rFonts w:ascii="Garamond" w:hAnsi="Garamond"/>
          <w:b/>
          <w:bCs/>
          <w:sz w:val="24"/>
          <w:szCs w:val="24"/>
          <w:u w:val="single"/>
        </w:rPr>
        <w:lastRenderedPageBreak/>
        <w:t xml:space="preserve">ANALISI </w:t>
      </w:r>
      <w:r>
        <w:rPr>
          <w:rFonts w:ascii="Garamond" w:hAnsi="Garamond"/>
          <w:b/>
          <w:bCs/>
          <w:sz w:val="24"/>
          <w:szCs w:val="24"/>
          <w:u w:val="single"/>
        </w:rPr>
        <w:t>3</w:t>
      </w:r>
      <w:r w:rsidRPr="008A3E34">
        <w:rPr>
          <w:rFonts w:ascii="Garamond" w:hAnsi="Garamond"/>
          <w:b/>
          <w:bCs/>
          <w:sz w:val="24"/>
          <w:szCs w:val="24"/>
          <w:u w:val="single"/>
        </w:rPr>
        <w:t>° SEGNALE</w:t>
      </w:r>
    </w:p>
    <w:p w14:paraId="6CDBD1CF" w14:textId="77777777" w:rsidR="00715B0F" w:rsidRDefault="00715B0F" w:rsidP="00715B0F">
      <w:pPr>
        <w:jc w:val="both"/>
        <w:rPr>
          <w:rFonts w:ascii="Garamond" w:hAnsi="Garamond"/>
          <w:b/>
          <w:bCs/>
          <w:sz w:val="24"/>
          <w:szCs w:val="24"/>
        </w:rPr>
      </w:pPr>
      <w:r w:rsidRPr="008A3E34">
        <w:rPr>
          <w:rFonts w:ascii="Garamond" w:hAnsi="Garamond"/>
          <w:b/>
          <w:bCs/>
          <w:sz w:val="24"/>
          <w:szCs w:val="24"/>
        </w:rPr>
        <w:t>Dati</w:t>
      </w:r>
      <w:r>
        <w:rPr>
          <w:rFonts w:ascii="Garamond" w:hAnsi="Garamond"/>
          <w:b/>
          <w:bCs/>
          <w:sz w:val="24"/>
          <w:szCs w:val="24"/>
        </w:rPr>
        <w:t>:</w:t>
      </w:r>
    </w:p>
    <w:p w14:paraId="480CD2A2" w14:textId="77777777" w:rsidR="00715B0F" w:rsidRPr="00637270" w:rsidRDefault="00715B0F" w:rsidP="00715B0F">
      <w:pPr>
        <w:jc w:val="both"/>
        <w:rPr>
          <w:rFonts w:ascii="Garamond" w:hAnsi="Garamond"/>
          <w:iCs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24"/>
              <w:szCs w:val="24"/>
              <w:vertAlign w:val="subscript"/>
            </w:rPr>
            <m:t>N</m:t>
          </m:r>
          <m:r>
            <m:rPr>
              <m:sty m:val="b"/>
            </m:rPr>
            <w:rPr>
              <w:rFonts w:ascii="Cambria Math" w:hAnsi="Cambria Math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numero di lettere del cognome=1</m:t>
          </m:r>
          <m:r>
            <w:rPr>
              <w:rFonts w:ascii="Cambria Math" w:eastAsiaTheme="minorEastAsia" w:hAnsi="Cambria Math"/>
              <w:sz w:val="24"/>
              <w:szCs w:val="24"/>
            </w:rPr>
            <m:t>1</m:t>
          </m:r>
        </m:oMath>
      </m:oMathPara>
    </w:p>
    <w:p w14:paraId="2EF96200" w14:textId="77777777" w:rsidR="00715B0F" w:rsidRPr="00870BA8" w:rsidRDefault="00715B0F" w:rsidP="00715B0F">
      <w:pPr>
        <w:jc w:val="both"/>
        <w:rPr>
          <w:rFonts w:ascii="Garamond" w:eastAsiaTheme="minorEastAsia" w:hAnsi="Garamond"/>
          <w:iCs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4"/>
              <w:szCs w:val="24"/>
            </w:rPr>
            <m:t>A=N=11 volt</m:t>
          </m:r>
        </m:oMath>
      </m:oMathPara>
    </w:p>
    <w:p w14:paraId="303168FA" w14:textId="77777777" w:rsidR="00715B0F" w:rsidRPr="00A223CF" w:rsidRDefault="00715B0F" w:rsidP="00715B0F">
      <w:pPr>
        <w:jc w:val="both"/>
        <w:rPr>
          <w:rFonts w:ascii="Garamond" w:eastAsiaTheme="minorEastAsia" w:hAnsi="Garamond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4"/>
              <w:szCs w:val="24"/>
            </w:rPr>
            <m:t>T=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N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11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 xml:space="preserve"> </m:t>
          </m:r>
        </m:oMath>
      </m:oMathPara>
    </w:p>
    <w:p w14:paraId="72950387" w14:textId="77777777" w:rsidR="00715B0F" w:rsidRPr="00A223CF" w:rsidRDefault="005922EA" w:rsidP="00715B0F">
      <w:pPr>
        <w:jc w:val="both"/>
        <w:rPr>
          <w:rFonts w:ascii="Garamond" w:eastAsiaTheme="minorEastAsia" w:hAnsi="Garamond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=1000 Hz</m:t>
          </m:r>
        </m:oMath>
      </m:oMathPara>
    </w:p>
    <w:p w14:paraId="59B54189" w14:textId="77777777" w:rsidR="00715B0F" w:rsidRPr="00A223CF" w:rsidRDefault="00715B0F" w:rsidP="00715B0F">
      <w:pPr>
        <w:jc w:val="center"/>
        <w:rPr>
          <w:rFonts w:ascii="Garamond" w:eastAsiaTheme="minorEastAsia" w:hAnsi="Garamond"/>
          <w:iCs/>
          <w:sz w:val="24"/>
          <w:szCs w:val="24"/>
        </w:rPr>
      </w:pPr>
      <w:r w:rsidRPr="003C4886">
        <w:rPr>
          <w:rFonts w:ascii="Garamond" w:eastAsiaTheme="minorEastAsia" w:hAnsi="Garamond"/>
          <w:iCs/>
          <w:noProof/>
          <w:sz w:val="24"/>
          <w:szCs w:val="24"/>
        </w:rPr>
        <w:drawing>
          <wp:inline distT="0" distB="0" distL="0" distR="0" wp14:anchorId="2B9565B9" wp14:editId="47C07D99">
            <wp:extent cx="4409093" cy="1859157"/>
            <wp:effectExtent l="0" t="0" r="0" b="8255"/>
            <wp:docPr id="1322565360" name="Immagine 1" descr="Immagine che contiene linea, diagramma, Carattere, Diagramm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565360" name="Immagine 1" descr="Immagine che contiene linea, diagramma, Carattere, Diagramma&#10;&#10;Descrizione generata automaticament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17894" cy="1862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00967" w14:textId="77777777" w:rsidR="00715B0F" w:rsidRDefault="00715B0F" w:rsidP="00715B0F">
      <w:pPr>
        <w:jc w:val="both"/>
        <w:rPr>
          <w:rFonts w:ascii="Garamond" w:eastAsiaTheme="minorEastAsia" w:hAnsi="Garamond"/>
          <w:b/>
          <w:bCs/>
          <w:sz w:val="24"/>
          <w:szCs w:val="24"/>
        </w:rPr>
      </w:pPr>
      <w:r>
        <w:rPr>
          <w:rFonts w:ascii="Garamond" w:eastAsiaTheme="minorEastAsia" w:hAnsi="Garamond"/>
          <w:b/>
          <w:bCs/>
          <w:sz w:val="24"/>
          <w:szCs w:val="24"/>
        </w:rPr>
        <w:t>Osservazioni e Costruzione del segnale periodico:</w:t>
      </w:r>
    </w:p>
    <w:p w14:paraId="018B6CCE" w14:textId="77777777" w:rsidR="001F5B82" w:rsidRDefault="00DB52F3" w:rsidP="001F5B82">
      <w:pPr>
        <w:jc w:val="both"/>
        <w:rPr>
          <w:rFonts w:ascii="Garamond" w:eastAsiaTheme="minorEastAsia" w:hAnsi="Garamond"/>
          <w:sz w:val="24"/>
          <w:szCs w:val="24"/>
        </w:rPr>
      </w:pPr>
      <w:r w:rsidRPr="00B62CA5">
        <w:rPr>
          <w:rFonts w:ascii="Garamond" w:eastAsiaTheme="minorEastAsia" w:hAnsi="Garamond"/>
          <w:sz w:val="24"/>
          <w:szCs w:val="24"/>
        </w:rPr>
        <w:t xml:space="preserve">Da subito si può osservare che il segnale sotto esame presenta un carattere periodico. Approfondendo, focalizzandosi su una singola componente armonica, si tratta di un segnale </w:t>
      </w:r>
      <w:r>
        <w:rPr>
          <w:rFonts w:ascii="Garamond" w:eastAsiaTheme="minorEastAsia" w:hAnsi="Garamond"/>
          <w:sz w:val="24"/>
          <w:szCs w:val="24"/>
        </w:rPr>
        <w:t>triangolare (di periodo T)</w:t>
      </w:r>
      <w:r w:rsidRPr="00B62CA5">
        <w:rPr>
          <w:rFonts w:ascii="Garamond" w:eastAsiaTheme="minorEastAsia" w:hAnsi="Garamond"/>
          <w:sz w:val="24"/>
          <w:szCs w:val="24"/>
        </w:rPr>
        <w:t xml:space="preserve"> </w:t>
      </w:r>
      <w:r>
        <w:rPr>
          <w:rFonts w:ascii="Garamond" w:eastAsiaTheme="minorEastAsia" w:hAnsi="Garamond"/>
          <w:sz w:val="24"/>
          <w:szCs w:val="24"/>
        </w:rPr>
        <w:t>sommato un ulteriore</w:t>
      </w:r>
      <w:r w:rsidRPr="00B62CA5">
        <w:rPr>
          <w:rFonts w:ascii="Garamond" w:eastAsiaTheme="minorEastAsia" w:hAnsi="Garamond"/>
          <w:sz w:val="24"/>
          <w:szCs w:val="24"/>
        </w:rPr>
        <w:t xml:space="preserve"> segnale triangolare</w:t>
      </w:r>
      <w:r>
        <w:rPr>
          <w:rFonts w:ascii="Garamond" w:eastAsiaTheme="minorEastAsia" w:hAnsi="Garamond"/>
          <w:sz w:val="24"/>
          <w:szCs w:val="24"/>
        </w:rPr>
        <w:t xml:space="preserve"> (di periodo (N-1)T)</w:t>
      </w:r>
      <w:r w:rsidRPr="00B62CA5">
        <w:rPr>
          <w:rFonts w:ascii="Garamond" w:eastAsiaTheme="minorEastAsia" w:hAnsi="Garamond"/>
          <w:sz w:val="24"/>
          <w:szCs w:val="24"/>
        </w:rPr>
        <w:t>.</w:t>
      </w:r>
      <w:r>
        <w:rPr>
          <w:rFonts w:ascii="Garamond" w:eastAsiaTheme="minorEastAsia" w:hAnsi="Garamond"/>
          <w:sz w:val="24"/>
          <w:szCs w:val="24"/>
        </w:rPr>
        <w:t xml:space="preserve"> </w:t>
      </w:r>
    </w:p>
    <w:p w14:paraId="4CC08EFA" w14:textId="1B567C9F" w:rsidR="001F5B82" w:rsidRDefault="001F5B82" w:rsidP="001F5B82">
      <w:pPr>
        <w:jc w:val="both"/>
        <w:rPr>
          <w:rFonts w:ascii="Garamond" w:eastAsiaTheme="minorEastAsia" w:hAnsi="Garamond"/>
          <w:sz w:val="24"/>
          <w:szCs w:val="24"/>
        </w:rPr>
      </w:pPr>
      <w:r>
        <w:rPr>
          <w:rFonts w:ascii="Garamond" w:eastAsiaTheme="minorEastAsia" w:hAnsi="Garamond"/>
          <w:sz w:val="24"/>
          <w:szCs w:val="24"/>
        </w:rPr>
        <w:t xml:space="preserve">Partendo da tali osservazioni, </w:t>
      </w:r>
      <w:r w:rsidR="00B71521">
        <w:rPr>
          <w:rFonts w:ascii="Garamond" w:eastAsiaTheme="minorEastAsia" w:hAnsi="Garamond"/>
          <w:sz w:val="24"/>
          <w:szCs w:val="24"/>
        </w:rPr>
        <w:t>l’equazione dei d</w:t>
      </w:r>
      <w:r w:rsidR="005F6BD1">
        <w:rPr>
          <w:rFonts w:ascii="Garamond" w:eastAsiaTheme="minorEastAsia" w:hAnsi="Garamond"/>
          <w:sz w:val="24"/>
          <w:szCs w:val="24"/>
        </w:rPr>
        <w:t xml:space="preserve">ue triangoli sommati che chiameremo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</m:oMath>
      <w:r w:rsidR="005F6BD1">
        <w:rPr>
          <w:rFonts w:ascii="Garamond" w:eastAsiaTheme="minorEastAsia" w:hAnsi="Garamond"/>
          <w:iCs/>
          <w:sz w:val="24"/>
          <w:szCs w:val="24"/>
        </w:rPr>
        <w:t xml:space="preserve"> </w:t>
      </w:r>
      <w:r w:rsidR="007E016D">
        <w:rPr>
          <w:rFonts w:ascii="Garamond" w:eastAsiaTheme="minorEastAsia" w:hAnsi="Garamond"/>
          <w:iCs/>
          <w:sz w:val="24"/>
          <w:szCs w:val="24"/>
        </w:rPr>
        <w:t>sarà la seguente</w:t>
      </w:r>
      <w:r>
        <w:rPr>
          <w:rFonts w:ascii="Garamond" w:eastAsiaTheme="minorEastAsia" w:hAnsi="Garamond"/>
          <w:sz w:val="24"/>
          <w:szCs w:val="24"/>
        </w:rPr>
        <w:t>:</w:t>
      </w:r>
    </w:p>
    <w:p w14:paraId="1239F75F" w14:textId="2D136BB4" w:rsidR="001F5B82" w:rsidRPr="00DD2BD2" w:rsidRDefault="005922EA" w:rsidP="001F5B82">
      <w:pPr>
        <w:jc w:val="both"/>
        <w:rPr>
          <w:rFonts w:ascii="Garamond" w:eastAsiaTheme="minorEastAsia" w:hAnsi="Garamond"/>
          <w:iCs/>
          <w:sz w:val="24"/>
          <w:szCs w:val="24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*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n= -∞</m:t>
              </m:r>
            </m:sub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+∞</m:t>
              </m: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A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A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/>
                  <w:sz w:val="24"/>
                  <w:szCs w:val="24"/>
                </w:rPr>
                <m:t>∙Λ</m:t>
              </m:r>
              <m:d>
                <m:dPr>
                  <m:ctrlPr>
                    <w:rPr>
                      <w:rFonts w:ascii="Cambria Math" w:eastAsiaTheme="minorEastAsia" w:hAnsi="Cambria Math"/>
                      <w:iCs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Cs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t-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Cs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nT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0</m:t>
                          </m:r>
                        </m:sub>
                      </m:sSub>
                    </m:num>
                    <m:den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T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</m:den>
                  </m:f>
                </m:e>
              </m:d>
              <m:r>
                <w:rPr>
                  <w:rFonts w:ascii="Cambria Math" w:eastAsiaTheme="minorEastAsia" w:hAnsi="Cambria Math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A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A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3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/>
                  <w:sz w:val="24"/>
                  <w:szCs w:val="24"/>
                </w:rPr>
                <m:t>∙Λ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t-n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T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-5T</m:t>
                      </m:r>
                    </m:num>
                    <m:den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N-1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T</m:t>
                      </m:r>
                    </m:den>
                  </m:f>
                </m:e>
              </m:d>
            </m:e>
          </m:nary>
        </m:oMath>
      </m:oMathPara>
    </w:p>
    <w:p w14:paraId="54D3B63A" w14:textId="77777777" w:rsidR="001F5B82" w:rsidRDefault="001F5B82" w:rsidP="001F5B82">
      <w:pPr>
        <w:jc w:val="both"/>
        <w:rPr>
          <w:rFonts w:ascii="Garamond" w:eastAsiaTheme="minorEastAsia" w:hAnsi="Garamond"/>
          <w:iCs/>
          <w:sz w:val="24"/>
          <w:szCs w:val="24"/>
        </w:rPr>
      </w:pPr>
      <w:r>
        <w:rPr>
          <w:rFonts w:ascii="Garamond" w:eastAsiaTheme="minorEastAsia" w:hAnsi="Garamond"/>
          <w:iCs/>
          <w:sz w:val="24"/>
          <w:szCs w:val="24"/>
        </w:rPr>
        <w:t>Sostituendo i valori a noi conosciuti di ampiezza e di N, otteniamo:</w:t>
      </w:r>
    </w:p>
    <w:p w14:paraId="5902AA2F" w14:textId="119FC26D" w:rsidR="001F5B82" w:rsidRPr="007E6B81" w:rsidRDefault="005922EA" w:rsidP="001F5B82">
      <w:pPr>
        <w:jc w:val="both"/>
        <w:rPr>
          <w:rFonts w:ascii="Garamond" w:eastAsiaTheme="minorEastAsia" w:hAnsi="Garamond"/>
          <w:iCs/>
          <w:sz w:val="24"/>
          <w:szCs w:val="24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*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n= -∞</m:t>
              </m:r>
            </m:sub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+∞</m:t>
              </m: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11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11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/>
                  <w:sz w:val="24"/>
                  <w:szCs w:val="24"/>
                </w:rPr>
                <m:t>∙Λ</m:t>
              </m:r>
              <m:d>
                <m:dPr>
                  <m:ctrlPr>
                    <w:rPr>
                      <w:rFonts w:ascii="Cambria Math" w:eastAsiaTheme="minorEastAsia" w:hAnsi="Cambria Math"/>
                      <w:iCs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Cs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t-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Cs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nT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0</m:t>
                          </m:r>
                        </m:sub>
                      </m:sSub>
                    </m:num>
                    <m:den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T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</m:den>
                  </m:f>
                </m:e>
              </m:d>
              <m:r>
                <w:rPr>
                  <w:rFonts w:ascii="Cambria Math" w:eastAsiaTheme="minorEastAsia" w:hAnsi="Cambria Math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11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11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3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/>
                  <w:sz w:val="24"/>
                  <w:szCs w:val="24"/>
                </w:rPr>
                <m:t>∙Λ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t-n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11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T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5T</m:t>
                      </m:r>
                    </m:den>
                  </m:f>
                </m:e>
              </m:d>
            </m:e>
          </m:nary>
          <m:r>
            <w:rPr>
              <w:rFonts w:ascii="Cambria Math" w:eastAsiaTheme="minorEastAsia" w:hAnsi="Cambria Math"/>
              <w:sz w:val="24"/>
              <w:szCs w:val="24"/>
            </w:rPr>
            <m:t>==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n= -∞</m:t>
              </m:r>
            </m:sub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+∞</m:t>
              </m:r>
            </m:sup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11∙Λ</m:t>
              </m:r>
              <m:d>
                <m:dPr>
                  <m:ctrlPr>
                    <w:rPr>
                      <w:rFonts w:ascii="Cambria Math" w:eastAsiaTheme="minorEastAsia" w:hAnsi="Cambria Math"/>
                      <w:iCs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Cs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t-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Cs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nT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0</m:t>
                          </m:r>
                        </m:sub>
                      </m:sSub>
                    </m:num>
                    <m:den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T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</m:den>
                  </m:f>
                </m:e>
              </m:d>
              <m:r>
                <w:rPr>
                  <w:rFonts w:ascii="Cambria Math" w:eastAsiaTheme="minorEastAsia" w:hAnsi="Cambria Math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55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6</m:t>
                  </m:r>
                </m:den>
              </m:f>
              <m:r>
                <w:rPr>
                  <w:rFonts w:ascii="Cambria Math" w:eastAsiaTheme="minorEastAsia" w:hAnsi="Cambria Math"/>
                  <w:sz w:val="24"/>
                  <w:szCs w:val="24"/>
                </w:rPr>
                <m:t>∙Λ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t-n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11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T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5T</m:t>
                      </m:r>
                    </m:den>
                  </m:f>
                </m:e>
              </m:d>
            </m:e>
          </m:nary>
        </m:oMath>
      </m:oMathPara>
    </w:p>
    <w:p w14:paraId="7CAC8190" w14:textId="692D36DE" w:rsidR="00DB52F3" w:rsidRDefault="001F5B82" w:rsidP="00DB52F3">
      <w:pPr>
        <w:jc w:val="both"/>
        <w:rPr>
          <w:rFonts w:ascii="Garamond" w:eastAsiaTheme="minorEastAsia" w:hAnsi="Garamond"/>
          <w:sz w:val="24"/>
          <w:szCs w:val="24"/>
        </w:rPr>
      </w:pPr>
      <w:r>
        <w:rPr>
          <w:rFonts w:ascii="Garamond" w:eastAsiaTheme="minorEastAsia" w:hAnsi="Garamond"/>
          <w:sz w:val="24"/>
          <w:szCs w:val="24"/>
        </w:rPr>
        <w:t xml:space="preserve">È inoltre possibile osservare che il segnale viene </w:t>
      </w:r>
      <w:r w:rsidR="004F2A51">
        <w:rPr>
          <w:rFonts w:ascii="Garamond" w:eastAsiaTheme="minorEastAsia" w:hAnsi="Garamond"/>
          <w:sz w:val="24"/>
          <w:szCs w:val="24"/>
        </w:rPr>
        <w:t xml:space="preserve">abbassato, rispetto all’origine, di una certa quantità pari ad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A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den>
        </m:f>
      </m:oMath>
      <w:r w:rsidR="004F2A51">
        <w:rPr>
          <w:rFonts w:ascii="Garamond" w:eastAsiaTheme="minorEastAsia" w:hAnsi="Garamond"/>
          <w:sz w:val="24"/>
          <w:szCs w:val="24"/>
        </w:rPr>
        <w:t>. Quindi nell’equazione del segnale periodico in esame,</w:t>
      </w:r>
      <w:r w:rsidR="005B65A6">
        <w:rPr>
          <w:rFonts w:ascii="Garamond" w:eastAsiaTheme="minorEastAsia" w:hAnsi="Garamond"/>
          <w:sz w:val="24"/>
          <w:szCs w:val="24"/>
        </w:rPr>
        <w:t xml:space="preserve"> per poter effettuare questa traslazione verso il basso, è necessario sottrarre</w:t>
      </w:r>
      <w:r w:rsidR="007E016D">
        <w:rPr>
          <w:rFonts w:ascii="Garamond" w:eastAsiaTheme="minorEastAsia" w:hAnsi="Garamond"/>
          <w:sz w:val="24"/>
          <w:szCs w:val="24"/>
        </w:rPr>
        <w:t>, partendo</w:t>
      </w:r>
      <w:r w:rsidR="00B77A94">
        <w:rPr>
          <w:rFonts w:ascii="Garamond" w:eastAsiaTheme="minorEastAsia" w:hAnsi="Garamond"/>
          <w:sz w:val="24"/>
          <w:szCs w:val="24"/>
        </w:rPr>
        <w:t xml:space="preserve"> dall’equazione ottenuta in precedenza,</w:t>
      </w:r>
      <w:r w:rsidR="005B65A6">
        <w:rPr>
          <w:rFonts w:ascii="Garamond" w:eastAsiaTheme="minorEastAsia" w:hAnsi="Garamond"/>
          <w:sz w:val="24"/>
          <w:szCs w:val="24"/>
        </w:rPr>
        <w:t xml:space="preserve"> due rettangoli </w:t>
      </w:r>
      <w:r w:rsidR="00697EE3">
        <w:rPr>
          <w:rFonts w:ascii="Garamond" w:eastAsiaTheme="minorEastAsia" w:hAnsi="Garamond"/>
          <w:sz w:val="24"/>
          <w:szCs w:val="24"/>
        </w:rPr>
        <w:t xml:space="preserve">di uguale durata (periodo) rispetto ai due triangoli presenti in figura e di ampiezza pari ad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A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den>
        </m:f>
        <m:r>
          <w:rPr>
            <w:rFonts w:ascii="Cambria Math" w:eastAsiaTheme="minorEastAsia" w:hAnsi="Cambria Math"/>
            <w:sz w:val="24"/>
            <w:szCs w:val="24"/>
          </w:rPr>
          <m:t xml:space="preserve">, </m:t>
        </m:r>
      </m:oMath>
      <w:r w:rsidR="00697EE3">
        <w:rPr>
          <w:rFonts w:ascii="Garamond" w:eastAsiaTheme="minorEastAsia" w:hAnsi="Garamond"/>
          <w:sz w:val="24"/>
          <w:szCs w:val="24"/>
        </w:rPr>
        <w:t>o</w:t>
      </w:r>
      <w:r w:rsidR="00B77A94">
        <w:rPr>
          <w:rFonts w:ascii="Garamond" w:eastAsiaTheme="minorEastAsia" w:hAnsi="Garamond"/>
          <w:sz w:val="24"/>
          <w:szCs w:val="24"/>
        </w:rPr>
        <w:t>ttenendo così il segnale in esame</w:t>
      </w:r>
      <w:r w:rsidR="00697EE3">
        <w:rPr>
          <w:rFonts w:ascii="Garamond" w:eastAsiaTheme="minorEastAsia" w:hAnsi="Garamond"/>
          <w:sz w:val="24"/>
          <w:szCs w:val="24"/>
        </w:rPr>
        <w:t>:</w:t>
      </w:r>
    </w:p>
    <w:p w14:paraId="754FA5B7" w14:textId="6A7F62B8" w:rsidR="00EE2F6D" w:rsidRPr="00AF314C" w:rsidRDefault="00EE2F6D" w:rsidP="00DB52F3">
      <w:pPr>
        <w:jc w:val="both"/>
        <w:rPr>
          <w:rFonts w:ascii="Garamond" w:eastAsiaTheme="minorEastAsia" w:hAnsi="Garamond"/>
          <w:iCs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x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n= -∞</m:t>
              </m:r>
            </m:sub>
            <m:sup>
              <m:r>
                <w:rPr>
                  <w:rFonts w:ascii="Cambria Math" w:eastAsiaTheme="minorEastAsia" w:hAnsi="Cambria Math"/>
                </w:rPr>
                <m:t>+∞</m:t>
              </m:r>
            </m:sup>
            <m:e>
              <m:r>
                <w:rPr>
                  <w:rFonts w:ascii="Cambria Math" w:eastAsiaTheme="minorEastAsia" w:hAnsi="Cambria Math"/>
                </w:rPr>
                <m:t>11∙Λ</m:t>
              </m:r>
              <m:d>
                <m:d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t-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Cs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nT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</m:num>
                    <m:den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</m:den>
                  </m:f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55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6</m:t>
                  </m:r>
                </m:den>
              </m:f>
              <m:r>
                <w:rPr>
                  <w:rFonts w:ascii="Cambria Math" w:eastAsiaTheme="minorEastAsia" w:hAnsi="Cambria Math"/>
                </w:rPr>
                <m:t>∙Λ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t-n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5T</m:t>
                      </m:r>
                    </m:den>
                  </m:f>
                </m:e>
              </m:d>
            </m:e>
          </m:nary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m:t>Π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t-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nT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  <m:ctrlPr>
                    <w:rPr>
                      <w:rFonts w:ascii="Cambria Math" w:eastAsiaTheme="minorEastAsia" w:hAnsi="Cambria Math"/>
                    </w:rPr>
                  </m:ctrlPr>
                </m:num>
                <m:den>
                  <m:r>
                    <w:rPr>
                      <w:rFonts w:ascii="Cambria Math" w:eastAsiaTheme="minorEastAsia" w:hAnsi="Cambria Math"/>
                    </w:rPr>
                    <m:t>T</m:t>
                  </m:r>
                </m:den>
              </m:f>
              <m:ctrlPr>
                <w:rPr>
                  <w:rFonts w:ascii="Cambria Math" w:eastAsiaTheme="minorEastAsia" w:hAnsi="Cambria Math"/>
                  <w:i/>
                </w:rPr>
              </m:ctrlPr>
            </m:e>
          </m:d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m:t>Π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t-n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T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10T</m:t>
                  </m:r>
                </m:den>
              </m:f>
              <m:ctrlPr>
                <w:rPr>
                  <w:rFonts w:ascii="Cambria Math" w:eastAsiaTheme="minorEastAsia" w:hAnsi="Cambria Math"/>
                  <w:i/>
                </w:rPr>
              </m:ctrlPr>
            </m:e>
          </m:d>
        </m:oMath>
      </m:oMathPara>
    </w:p>
    <w:p w14:paraId="08ABBC0D" w14:textId="77777777" w:rsidR="00281DDF" w:rsidRPr="00DD2BD2" w:rsidRDefault="00281DDF" w:rsidP="00281DDF">
      <w:pPr>
        <w:jc w:val="both"/>
        <w:rPr>
          <w:rFonts w:ascii="Garamond" w:eastAsiaTheme="minorEastAsia" w:hAnsi="Garamond"/>
          <w:iCs/>
          <w:sz w:val="24"/>
          <w:szCs w:val="24"/>
        </w:rPr>
      </w:pPr>
      <w:r>
        <w:rPr>
          <w:rFonts w:ascii="Garamond" w:eastAsiaTheme="minorEastAsia" w:hAnsi="Garamond"/>
          <w:iCs/>
          <w:sz w:val="24"/>
          <w:szCs w:val="24"/>
        </w:rPr>
        <w:t>P</w:t>
      </w:r>
      <w:r w:rsidRPr="00666C67">
        <w:rPr>
          <w:rFonts w:ascii="Garamond" w:eastAsiaTheme="minorEastAsia" w:hAnsi="Garamond"/>
          <w:iCs/>
          <w:sz w:val="24"/>
          <w:szCs w:val="24"/>
        </w:rPr>
        <w:t xml:space="preserve">er determinare la serie di Fourier e, in particolare, i coefficienti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sub>
        </m:sSub>
      </m:oMath>
      <w:r w:rsidRPr="00666C67">
        <w:rPr>
          <w:rFonts w:ascii="Garamond" w:eastAsiaTheme="minorEastAsia" w:hAnsi="Garamond"/>
          <w:iCs/>
          <w:sz w:val="24"/>
          <w:szCs w:val="24"/>
        </w:rPr>
        <w:t xml:space="preserve">, applichiamo lo stesso metodo utilizzato per analizzare il segnale precedente, ovvero </w:t>
      </w:r>
      <w:r>
        <w:rPr>
          <w:rFonts w:ascii="Garamond" w:eastAsiaTheme="minorEastAsia" w:hAnsi="Garamond"/>
          <w:iCs/>
          <w:sz w:val="24"/>
          <w:szCs w:val="24"/>
        </w:rPr>
        <w:t>effettuando la troncatura</w:t>
      </w:r>
      <w:r w:rsidRPr="00666C67">
        <w:rPr>
          <w:rFonts w:ascii="Garamond" w:eastAsiaTheme="minorEastAsia" w:hAnsi="Garamond"/>
          <w:iCs/>
          <w:sz w:val="24"/>
          <w:szCs w:val="24"/>
        </w:rPr>
        <w:t xml:space="preserve"> </w:t>
      </w:r>
      <w:r>
        <w:rPr>
          <w:rFonts w:ascii="Garamond" w:eastAsiaTheme="minorEastAsia" w:hAnsi="Garamond"/>
          <w:iCs/>
          <w:sz w:val="24"/>
          <w:szCs w:val="24"/>
        </w:rPr>
        <w:t>de</w:t>
      </w:r>
      <w:r w:rsidRPr="00666C67">
        <w:rPr>
          <w:rFonts w:ascii="Garamond" w:eastAsiaTheme="minorEastAsia" w:hAnsi="Garamond"/>
          <w:iCs/>
          <w:sz w:val="24"/>
          <w:szCs w:val="24"/>
        </w:rPr>
        <w:t>l segnale periodico:</w:t>
      </w:r>
    </w:p>
    <w:p w14:paraId="3F59F426" w14:textId="77777777" w:rsidR="00281DDF" w:rsidRPr="001B0BAF" w:rsidRDefault="005922EA" w:rsidP="00281DDF">
      <w:pPr>
        <w:jc w:val="both"/>
        <w:rPr>
          <w:rFonts w:eastAsiaTheme="minorEastAsia"/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n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 xml:space="preserve"> H(n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)</m:t>
          </m:r>
        </m:oMath>
      </m:oMathPara>
    </w:p>
    <w:p w14:paraId="78F81CD5" w14:textId="77777777" w:rsidR="00281DDF" w:rsidRDefault="00281DDF" w:rsidP="00281DDF">
      <w:pPr>
        <w:jc w:val="both"/>
        <w:rPr>
          <w:rFonts w:ascii="Garamond" w:eastAsiaTheme="minorEastAsia" w:hAnsi="Garamond"/>
          <w:iCs/>
          <w:sz w:val="24"/>
          <w:szCs w:val="24"/>
        </w:rPr>
      </w:pPr>
      <w:r w:rsidRPr="00F901D6">
        <w:rPr>
          <w:rFonts w:ascii="Garamond" w:eastAsiaTheme="minorEastAsia" w:hAnsi="Garamond"/>
          <w:iCs/>
          <w:sz w:val="24"/>
          <w:szCs w:val="24"/>
        </w:rPr>
        <w:t>Prima</w:t>
      </w:r>
      <w:r>
        <w:rPr>
          <w:rFonts w:ascii="Garamond" w:eastAsiaTheme="minorEastAsia" w:hAnsi="Garamond"/>
          <w:iCs/>
          <w:sz w:val="24"/>
          <w:szCs w:val="24"/>
        </w:rPr>
        <w:t xml:space="preserve"> </w:t>
      </w:r>
      <w:r w:rsidRPr="00F901D6">
        <w:rPr>
          <w:rFonts w:ascii="Garamond" w:eastAsiaTheme="minorEastAsia" w:hAnsi="Garamond"/>
          <w:iCs/>
          <w:sz w:val="24"/>
          <w:szCs w:val="24"/>
        </w:rPr>
        <w:t>otteniamo la versione troncata del segnale periodico in questione, e poi applichiamo le trasformate di Fourier, impiegando le tecniche conosciute che abbiamo a disposizione:</w:t>
      </w:r>
    </w:p>
    <w:p w14:paraId="61771F13" w14:textId="26F8520F" w:rsidR="00281DDF" w:rsidRDefault="00281DDF" w:rsidP="00281DDF">
      <w:pPr>
        <w:jc w:val="both"/>
        <w:rPr>
          <w:rFonts w:ascii="Garamond" w:hAnsi="Garamond"/>
          <w:iCs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h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=11∙Λ</m:t>
          </m:r>
          <m:d>
            <m:dPr>
              <m:ctrlPr>
                <w:rPr>
                  <w:rFonts w:ascii="Cambria Math" w:eastAsiaTheme="minorEastAsia" w:hAnsi="Cambria Math"/>
                  <w:iCs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t</m:t>
                  </m:r>
                </m:num>
                <m:den>
                  <m:f>
                    <m:fPr>
                      <m:ctrl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T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2</m:t>
                      </m:r>
                    </m:den>
                  </m:f>
                </m:den>
              </m:f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55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6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∙Λ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t-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11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T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5T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11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Π</m:t>
          </m:r>
          <m:d>
            <m:dPr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t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T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11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Π</m:t>
          </m:r>
          <m:d>
            <m:dPr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t-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11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T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10T</m:t>
                  </m:r>
                </m:den>
              </m:f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e>
          </m:d>
        </m:oMath>
      </m:oMathPara>
    </w:p>
    <w:p w14:paraId="7125EACB" w14:textId="0B43CC4E" w:rsidR="0093143B" w:rsidRDefault="0093143B" w:rsidP="0093143B">
      <w:pPr>
        <w:jc w:val="both"/>
        <w:rPr>
          <w:rFonts w:ascii="Garamond" w:eastAsiaTheme="minorEastAsia" w:hAnsi="Garamond"/>
          <w:iCs/>
          <w:sz w:val="24"/>
          <w:szCs w:val="24"/>
        </w:rPr>
      </w:pPr>
      <w:r>
        <w:rPr>
          <w:rFonts w:ascii="Garamond" w:eastAsiaTheme="minorEastAsia" w:hAnsi="Garamond"/>
          <w:iCs/>
          <w:sz w:val="24"/>
          <w:szCs w:val="24"/>
        </w:rPr>
        <w:t>Considerando la trasformata di Fourier notevole per un triangolo e per una costante:</w:t>
      </w:r>
    </w:p>
    <w:p w14:paraId="2BF8AA13" w14:textId="2197186A" w:rsidR="007D7D80" w:rsidRPr="004E7304" w:rsidRDefault="007D7D80" w:rsidP="007D7D80">
      <w:pPr>
        <w:jc w:val="both"/>
        <w:rPr>
          <w:rFonts w:ascii="Garamond" w:eastAsiaTheme="minorEastAsia" w:hAnsi="Garamond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H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f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=11∙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T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sin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f∙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T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55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6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∙5T∙sin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f∙5T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∙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-j2πf∙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  <w:sz w:val="24"/>
                  <w:szCs w:val="24"/>
                </w:rPr>
                <m:t>T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11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Tsinc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fT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11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∙∙10Tsinc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f∙10T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∙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-j2πf∙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  <w:sz w:val="24"/>
                  <w:szCs w:val="24"/>
                </w:rPr>
                <m:t>T</m:t>
              </m:r>
            </m:sup>
          </m:sSup>
        </m:oMath>
      </m:oMathPara>
    </w:p>
    <w:p w14:paraId="5E159456" w14:textId="77777777" w:rsidR="00696B4E" w:rsidRDefault="00696B4E" w:rsidP="00B77BC2">
      <w:pPr>
        <w:rPr>
          <w:rFonts w:ascii="Garamond" w:eastAsiaTheme="minorEastAsia" w:hAnsi="Garamond"/>
          <w:sz w:val="24"/>
          <w:szCs w:val="24"/>
        </w:rPr>
      </w:pPr>
      <w:r w:rsidRPr="00FB4A0E">
        <w:rPr>
          <w:rFonts w:ascii="Garamond" w:eastAsiaTheme="minorEastAsia" w:hAnsi="Garamond"/>
          <w:sz w:val="24"/>
          <w:szCs w:val="24"/>
        </w:rPr>
        <w:t xml:space="preserve">Infine, si calcoli il coefficiente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sub>
        </m:sSub>
      </m:oMath>
      <w:r w:rsidRPr="00FB4A0E">
        <w:rPr>
          <w:rFonts w:ascii="Garamond" w:eastAsiaTheme="minorEastAsia" w:hAnsi="Garamond"/>
          <w:sz w:val="24"/>
          <w:szCs w:val="24"/>
        </w:rPr>
        <w:t xml:space="preserve"> di Fourier usando la formula dichiarata in precedenza:</w:t>
      </w:r>
    </w:p>
    <w:p w14:paraId="349A0C07" w14:textId="14CC2EFB" w:rsidR="00277140" w:rsidRPr="00880C0A" w:rsidRDefault="005922EA" w:rsidP="00696B4E">
      <w:pPr>
        <w:jc w:val="both"/>
        <w:rPr>
          <w:rFonts w:ascii="Garamond" w:eastAsiaTheme="minorEastAsia" w:hAnsi="Garamond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n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 xml:space="preserve"> H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n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11T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∙H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n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11T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</m:oMath>
      </m:oMathPara>
    </w:p>
    <w:p w14:paraId="3CA5C833" w14:textId="37FD7DBC" w:rsidR="008E7219" w:rsidRPr="008E7219" w:rsidRDefault="00696B4E" w:rsidP="00696B4E">
      <w:pPr>
        <w:jc w:val="both"/>
        <w:rPr>
          <w:rFonts w:ascii="Garamond" w:eastAsiaTheme="minorEastAsia" w:hAnsi="Garamond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11T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[11∙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T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sin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n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11T</m:t>
                  </m:r>
                </m:den>
              </m:f>
              <m:r>
                <w:rPr>
                  <w:rFonts w:ascii="Cambria Math" w:eastAsiaTheme="minorEastAsia" w:hAnsi="Cambria Math"/>
                  <w:sz w:val="24"/>
                  <w:szCs w:val="24"/>
                </w:rPr>
                <m:t>∙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T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55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6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∙5T∙sin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n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11T</m:t>
                  </m:r>
                </m:den>
              </m:f>
              <m:r>
                <w:rPr>
                  <w:rFonts w:ascii="Cambria Math" w:eastAsiaTheme="minorEastAsia" w:hAnsi="Cambria Math"/>
                  <w:sz w:val="24"/>
                  <w:szCs w:val="24"/>
                </w:rPr>
                <m:t>∙5T</m:t>
              </m:r>
            </m:e>
          </m:d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-jπ∙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n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11T</m:t>
                  </m:r>
                </m:den>
              </m:f>
              <m:r>
                <w:rPr>
                  <w:rFonts w:ascii="Cambria Math" w:eastAsiaTheme="minorEastAsia" w:hAnsi="Cambria Math"/>
                  <w:sz w:val="24"/>
                  <w:szCs w:val="24"/>
                </w:rPr>
                <m:t xml:space="preserve"> ∙11T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11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Tsinc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n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11T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-</m:t>
          </m:r>
        </m:oMath>
      </m:oMathPara>
    </w:p>
    <w:p w14:paraId="10B46254" w14:textId="77777777" w:rsidR="00DB67B5" w:rsidRPr="00DB67B5" w:rsidRDefault="008E7219" w:rsidP="00696B4E">
      <w:pPr>
        <w:jc w:val="both"/>
        <w:rPr>
          <w:rFonts w:ascii="Garamond" w:eastAsiaTheme="minorEastAsia" w:hAnsi="Garamond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11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10Tsinc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n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11T</m:t>
                  </m:r>
                </m:den>
              </m:f>
              <m:r>
                <w:rPr>
                  <w:rFonts w:ascii="Cambria Math" w:eastAsiaTheme="minorEastAsia" w:hAnsi="Cambria Math"/>
                </w:rPr>
                <m:t>∙10T</m:t>
              </m:r>
            </m:e>
          </m:d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-jπ∙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n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11T</m:t>
                  </m:r>
                </m:den>
              </m:f>
              <m:r>
                <w:rPr>
                  <w:rFonts w:ascii="Cambria Math" w:eastAsiaTheme="minorEastAsia" w:hAnsi="Cambria Math"/>
                  <w:sz w:val="24"/>
                  <w:szCs w:val="24"/>
                </w:rPr>
                <m:t xml:space="preserve"> ∙11T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</w:rPr>
            <m:t>]=</m:t>
          </m:r>
        </m:oMath>
      </m:oMathPara>
    </w:p>
    <w:p w14:paraId="7CE884D3" w14:textId="5F6A57C5" w:rsidR="00696B4E" w:rsidRPr="00880C0A" w:rsidRDefault="008E7219" w:rsidP="00696B4E">
      <w:pPr>
        <w:jc w:val="both"/>
        <w:rPr>
          <w:rFonts w:ascii="Garamond" w:eastAsiaTheme="minorEastAsia" w:hAnsi="Garamond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sin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n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22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25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6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sin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5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11</m:t>
                  </m:r>
                </m:den>
              </m:f>
              <m:r>
                <w:rPr>
                  <w:rFonts w:ascii="Cambria Math" w:eastAsiaTheme="minorEastAsia" w:hAnsi="Cambria Math"/>
                  <w:sz w:val="24"/>
                  <w:szCs w:val="24"/>
                </w:rPr>
                <m:t>n</m:t>
              </m:r>
            </m:e>
          </m:d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-jπn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sinc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n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11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-5sinc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10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11</m:t>
                  </m:r>
                </m:den>
              </m:f>
              <m:r>
                <w:rPr>
                  <w:rFonts w:ascii="Cambria Math" w:eastAsiaTheme="minorEastAsia" w:hAnsi="Cambria Math"/>
                  <w:sz w:val="24"/>
                  <w:szCs w:val="24"/>
                </w:rPr>
                <m:t>n</m:t>
              </m:r>
            </m:e>
          </m:d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-jπn</m:t>
              </m:r>
            </m:sup>
          </m:sSup>
        </m:oMath>
      </m:oMathPara>
    </w:p>
    <w:p w14:paraId="7F3C8DD5" w14:textId="0FA5BD3B" w:rsidR="00696B4E" w:rsidRDefault="00BA3B24" w:rsidP="00696B4E">
      <w:pPr>
        <w:jc w:val="both"/>
        <w:rPr>
          <w:rFonts w:ascii="Garamond" w:eastAsiaTheme="minorEastAsia" w:hAnsi="Garamond"/>
          <w:sz w:val="24"/>
          <w:szCs w:val="24"/>
        </w:rPr>
      </w:pPr>
      <w:r>
        <w:rPr>
          <w:rFonts w:ascii="Garamond" w:eastAsiaTheme="minorEastAsia" w:hAnsi="Garamond"/>
          <w:sz w:val="24"/>
          <w:szCs w:val="24"/>
        </w:rPr>
        <w:t xml:space="preserve">Da qui si calcoli il coefficiente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0</m:t>
            </m:r>
          </m:sub>
        </m:sSub>
      </m:oMath>
      <w:r>
        <w:rPr>
          <w:rFonts w:ascii="Garamond" w:eastAsiaTheme="minorEastAsia" w:hAnsi="Garamond"/>
          <w:sz w:val="24"/>
          <w:szCs w:val="24"/>
        </w:rPr>
        <w:t>, ossia quando la variabile n assume il valore 0:</w:t>
      </w:r>
    </w:p>
    <w:p w14:paraId="1C58C439" w14:textId="2A4B88C7" w:rsidR="00C63FD5" w:rsidRPr="00EC200A" w:rsidRDefault="005922EA" w:rsidP="00C63FD5">
      <w:pPr>
        <w:jc w:val="both"/>
        <w:rPr>
          <w:rFonts w:ascii="Garamond" w:eastAsiaTheme="minorEastAsia" w:hAnsi="Garamond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sin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0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22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25</m:t>
              </m:r>
            </m:num>
            <m:den>
              <m:r>
                <w:rPr>
                  <w:rFonts w:ascii="Cambria Math" w:eastAsiaTheme="minorEastAsia" w:hAnsi="Cambria Math"/>
                </w:rPr>
                <m:t>6</m:t>
              </m:r>
            </m:den>
          </m:f>
          <m:r>
            <w:rPr>
              <w:rFonts w:ascii="Cambria Math" w:eastAsiaTheme="minorEastAsia" w:hAnsi="Cambria Math"/>
            </w:rPr>
            <m:t>sin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5∙0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11</m:t>
                  </m:r>
                </m:den>
              </m:f>
            </m:e>
          </m:d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0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Tsinc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0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11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-5sinc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10∙0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11</m:t>
                  </m:r>
                </m:den>
              </m:f>
            </m:e>
          </m:d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0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25</m:t>
              </m:r>
            </m:num>
            <m:den>
              <m:r>
                <w:rPr>
                  <w:rFonts w:ascii="Cambria Math" w:eastAsiaTheme="minorEastAsia" w:hAnsi="Cambria Math"/>
                </w:rPr>
                <m:t>6</m:t>
              </m:r>
            </m:den>
          </m:f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-5=-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5</m:t>
              </m:r>
            </m:num>
            <m:den>
              <m:r>
                <w:rPr>
                  <w:rFonts w:ascii="Cambria Math" w:eastAsiaTheme="minorEastAsia" w:hAnsi="Cambria Math"/>
                </w:rPr>
                <m:t>6</m:t>
              </m:r>
            </m:den>
          </m:f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0C1F15FC" w14:textId="1552BB37" w:rsidR="00EC200A" w:rsidRDefault="00051DA6" w:rsidP="00C63FD5">
      <w:pPr>
        <w:jc w:val="both"/>
        <w:rPr>
          <w:rFonts w:ascii="Garamond" w:eastAsiaTheme="minorEastAsia" w:hAnsi="Garamond"/>
          <w:sz w:val="24"/>
          <w:szCs w:val="24"/>
        </w:rPr>
      </w:pPr>
      <w:r w:rsidRPr="00051DA6">
        <w:rPr>
          <w:rFonts w:ascii="Garamond" w:eastAsiaTheme="minorEastAsia" w:hAnsi="Garamond"/>
          <w:sz w:val="24"/>
          <w:szCs w:val="24"/>
        </w:rPr>
        <w:t>Ripetendo il procedimento adottato nell'esercizio precedente, si sceglie di trasformare il coefficiente calcolato in forma polare</w:t>
      </w:r>
      <w:r w:rsidR="00FB4BFD">
        <w:rPr>
          <w:rFonts w:ascii="Garamond" w:eastAsiaTheme="minorEastAsia" w:hAnsi="Garamond"/>
          <w:sz w:val="24"/>
          <w:szCs w:val="24"/>
        </w:rPr>
        <w:t>:</w:t>
      </w:r>
    </w:p>
    <w:p w14:paraId="6327E9D3" w14:textId="0A17C173" w:rsidR="00FB4BFD" w:rsidRPr="00243291" w:rsidRDefault="005922EA" w:rsidP="00C63FD5">
      <w:pPr>
        <w:jc w:val="both"/>
        <w:rPr>
          <w:rFonts w:ascii="Garamond" w:eastAsiaTheme="minorEastAsia" w:hAnsi="Garamond"/>
          <w:sz w:val="20"/>
          <w:szCs w:val="20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nπ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22</m:t>
                                  </m:r>
                                </m:den>
                              </m:f>
                            </m:e>
                          </m:d>
                        </m:e>
                      </m:func>
                    </m:num>
                    <m:den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nπ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22</m:t>
                          </m:r>
                        </m:den>
                      </m:f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25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6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5nπ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11</m:t>
                                  </m:r>
                                </m:den>
                              </m:f>
                            </m:e>
                          </m:d>
                        </m:e>
                      </m:func>
                    </m:num>
                    <m:den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5nπ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11</m:t>
                          </m:r>
                        </m:den>
                      </m:f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nπ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  <w:sz w:val="20"/>
                  <w:szCs w:val="20"/>
                </w:rPr>
                <m:t>-jsin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nπ</m:t>
                  </m:r>
                </m:e>
              </m:d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den>
          </m:f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nπ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11</m:t>
                          </m:r>
                        </m:den>
                      </m:f>
                    </m:e>
                  </m:d>
                </m:e>
              </m:func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nπ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11</m:t>
                  </m:r>
                </m:den>
              </m:f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-5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10nπ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11</m:t>
                          </m:r>
                        </m:den>
                      </m:f>
                    </m:e>
                  </m:d>
                </m:e>
              </m:func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10nπ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11</m:t>
                  </m:r>
                </m:den>
              </m:f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nπ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  <w:sz w:val="20"/>
                  <w:szCs w:val="20"/>
                </w:rPr>
                <m:t>-jsin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nπ</m:t>
                  </m:r>
                </m:e>
              </m:d>
            </m:e>
          </m:d>
        </m:oMath>
      </m:oMathPara>
    </w:p>
    <w:p w14:paraId="4DE6FAC8" w14:textId="4E022E05" w:rsidR="00BA3B24" w:rsidRDefault="006A2DB7" w:rsidP="00696B4E">
      <w:pPr>
        <w:jc w:val="both"/>
        <w:rPr>
          <w:rFonts w:ascii="Garamond" w:eastAsiaTheme="minorEastAsia" w:hAnsi="Garamond"/>
          <w:sz w:val="24"/>
          <w:szCs w:val="24"/>
        </w:rPr>
      </w:pPr>
      <w:r>
        <w:rPr>
          <w:rFonts w:ascii="Garamond" w:eastAsiaTheme="minorEastAsia" w:hAnsi="Garamond"/>
          <w:sz w:val="24"/>
          <w:szCs w:val="24"/>
        </w:rPr>
        <w:t>Dalle proprietà del seno e del coseno,</w:t>
      </w:r>
      <w:r w:rsidR="00D85A99">
        <w:rPr>
          <w:rFonts w:ascii="Garamond" w:eastAsiaTheme="minorEastAsia" w:hAnsi="Garamond"/>
          <w:sz w:val="24"/>
          <w:szCs w:val="24"/>
        </w:rPr>
        <w:t xml:space="preserve"> è possibile affermare che il </w:t>
      </w:r>
      <m:oMath>
        <m:func>
          <m:func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0"/>
                <w:szCs w:val="20"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nπ</m:t>
                </m:r>
              </m:e>
            </m:d>
          </m:e>
        </m:func>
      </m:oMath>
      <w:r w:rsidR="00D85A99">
        <w:rPr>
          <w:rFonts w:ascii="Garamond" w:eastAsiaTheme="minorEastAsia" w:hAnsi="Garamond"/>
          <w:sz w:val="20"/>
          <w:szCs w:val="20"/>
        </w:rPr>
        <w:t xml:space="preserve"> </w:t>
      </w:r>
      <w:r w:rsidR="000E1C18" w:rsidRPr="000E1C18">
        <w:rPr>
          <w:rFonts w:ascii="Garamond" w:eastAsiaTheme="minorEastAsia" w:hAnsi="Garamond"/>
          <w:sz w:val="24"/>
          <w:szCs w:val="24"/>
        </w:rPr>
        <w:t>oscilla tra -1 e 1</w:t>
      </w:r>
      <w:r w:rsidR="000E1C18">
        <w:rPr>
          <w:rFonts w:ascii="Garamond" w:eastAsiaTheme="minorEastAsia" w:hAnsi="Garamond"/>
          <w:sz w:val="24"/>
          <w:szCs w:val="24"/>
        </w:rPr>
        <w:t xml:space="preserve">, mentre il </w:t>
      </w:r>
      <m:oMath>
        <m:r>
          <w:rPr>
            <w:rFonts w:ascii="Cambria Math" w:eastAsiaTheme="minorEastAsia" w:hAnsi="Cambria Math"/>
            <w:sz w:val="20"/>
            <w:szCs w:val="20"/>
          </w:rPr>
          <m:t>sin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nπ</m:t>
            </m:r>
          </m:e>
        </m:d>
      </m:oMath>
      <w:r w:rsidR="000E1C18">
        <w:rPr>
          <w:rFonts w:ascii="Garamond" w:eastAsiaTheme="minorEastAsia" w:hAnsi="Garamond"/>
          <w:sz w:val="20"/>
          <w:szCs w:val="20"/>
        </w:rPr>
        <w:t xml:space="preserve"> </w:t>
      </w:r>
      <w:r w:rsidR="004C5935">
        <w:rPr>
          <w:rFonts w:ascii="Garamond" w:eastAsiaTheme="minorEastAsia" w:hAnsi="Garamond"/>
          <w:sz w:val="24"/>
          <w:szCs w:val="24"/>
        </w:rPr>
        <w:t>sarà sempre uguale a zero, per ogni valore che viene assunto dalla variabile n. Quindi:</w:t>
      </w:r>
    </w:p>
    <w:p w14:paraId="202860D6" w14:textId="45BBEFD6" w:rsidR="004C5935" w:rsidRPr="004C5935" w:rsidRDefault="005922EA" w:rsidP="00696B4E">
      <w:pPr>
        <w:jc w:val="both"/>
        <w:rPr>
          <w:rFonts w:ascii="Garamond" w:eastAsiaTheme="minorEastAsia" w:hAnsi="Garamond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nπ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22</m:t>
                                  </m:r>
                                </m:den>
                              </m:f>
                            </m:e>
                          </m:d>
                        </m:e>
                      </m:func>
                    </m:num>
                    <m:den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nπ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22</m:t>
                          </m:r>
                        </m:den>
                      </m:f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25</m:t>
              </m:r>
            </m:num>
            <m:den>
              <m:r>
                <w:rPr>
                  <w:rFonts w:ascii="Cambria Math" w:eastAsiaTheme="minorEastAsia" w:hAnsi="Cambria Math"/>
                </w:rPr>
                <m:t>6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5nπ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11</m:t>
                                  </m:r>
                                </m:den>
                              </m:f>
                            </m:e>
                          </m:d>
                        </m:e>
                      </m:func>
                    </m:num>
                    <m:den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5nπ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11</m:t>
                          </m:r>
                        </m:den>
                      </m:f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-1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nπ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11</m:t>
                          </m:r>
                        </m:den>
                      </m:f>
                    </m:e>
                  </m:d>
                </m:e>
              </m:func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nπ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11</m:t>
                  </m:r>
                </m:den>
              </m:f>
            </m:den>
          </m:f>
          <m:r>
            <w:rPr>
              <w:rFonts w:ascii="Cambria Math" w:eastAsiaTheme="minorEastAsia" w:hAnsi="Cambria Math"/>
            </w:rPr>
            <m:t>-5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10nπ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11</m:t>
                          </m:r>
                        </m:den>
                      </m:f>
                    </m:e>
                  </m:d>
                </m:e>
              </m:func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10nπ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11</m:t>
                  </m:r>
                </m:den>
              </m:f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-1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</m:sSup>
        </m:oMath>
      </m:oMathPara>
    </w:p>
    <w:p w14:paraId="6BD58A56" w14:textId="1E52A524" w:rsidR="007D7D80" w:rsidRDefault="00B23072" w:rsidP="007D7D80">
      <w:pPr>
        <w:jc w:val="both"/>
        <w:rPr>
          <w:rFonts w:ascii="Garamond" w:eastAsiaTheme="minorEastAsia" w:hAnsi="Garamond"/>
          <w:iCs/>
          <w:sz w:val="24"/>
          <w:szCs w:val="24"/>
        </w:rPr>
      </w:pPr>
      <w:r w:rsidRPr="00B23072">
        <w:rPr>
          <w:rFonts w:ascii="Garamond" w:eastAsiaTheme="minorEastAsia" w:hAnsi="Garamond"/>
          <w:iCs/>
          <w:sz w:val="24"/>
          <w:szCs w:val="24"/>
        </w:rPr>
        <w:t xml:space="preserve">Per rappresentare il segnale richiesto su </w:t>
      </w:r>
      <w:proofErr w:type="spellStart"/>
      <w:r w:rsidRPr="00B23072">
        <w:rPr>
          <w:rFonts w:ascii="Garamond" w:eastAsiaTheme="minorEastAsia" w:hAnsi="Garamond"/>
          <w:iCs/>
          <w:sz w:val="24"/>
          <w:szCs w:val="24"/>
        </w:rPr>
        <w:t>GnuRadio</w:t>
      </w:r>
      <w:proofErr w:type="spellEnd"/>
      <w:r w:rsidRPr="00B23072">
        <w:rPr>
          <w:rFonts w:ascii="Garamond" w:eastAsiaTheme="minorEastAsia" w:hAnsi="Garamond"/>
          <w:iCs/>
          <w:sz w:val="24"/>
          <w:szCs w:val="24"/>
        </w:rPr>
        <w:t>, è indispensabile determinare le ampiezze e le fasi utilizzando il procedimento descritto precedentemente</w:t>
      </w:r>
      <w:r>
        <w:rPr>
          <w:rFonts w:ascii="Garamond" w:eastAsiaTheme="minorEastAsia" w:hAnsi="Garamond"/>
          <w:iCs/>
          <w:sz w:val="24"/>
          <w:szCs w:val="24"/>
        </w:rPr>
        <w:t>:</w:t>
      </w:r>
    </w:p>
    <w:p w14:paraId="114C37FB" w14:textId="77777777" w:rsidR="00B23072" w:rsidRDefault="00B23072" w:rsidP="007D7D80">
      <w:pPr>
        <w:jc w:val="both"/>
        <w:rPr>
          <w:rFonts w:ascii="Garamond" w:eastAsiaTheme="minorEastAsia" w:hAnsi="Garamond"/>
          <w:iCs/>
          <w:sz w:val="24"/>
          <w:szCs w:val="24"/>
        </w:rPr>
      </w:pPr>
    </w:p>
    <w:tbl>
      <w:tblPr>
        <w:tblStyle w:val="Grigliatabella"/>
        <w:tblW w:w="9774" w:type="dxa"/>
        <w:tblLook w:val="04A0" w:firstRow="1" w:lastRow="0" w:firstColumn="1" w:lastColumn="0" w:noHBand="0" w:noVBand="1"/>
      </w:tblPr>
      <w:tblGrid>
        <w:gridCol w:w="704"/>
        <w:gridCol w:w="1814"/>
        <w:gridCol w:w="1814"/>
        <w:gridCol w:w="1814"/>
        <w:gridCol w:w="1814"/>
        <w:gridCol w:w="1814"/>
      </w:tblGrid>
      <w:tr w:rsidR="00B23072" w:rsidRPr="004B42A6" w14:paraId="1E0D5B85" w14:textId="77777777" w:rsidTr="008D0A16">
        <w:trPr>
          <w:trHeight w:val="283"/>
        </w:trPr>
        <w:tc>
          <w:tcPr>
            <w:tcW w:w="704" w:type="dxa"/>
          </w:tcPr>
          <w:p w14:paraId="6D965B8D" w14:textId="77777777" w:rsidR="00B23072" w:rsidRPr="004B42A6" w:rsidRDefault="00B23072" w:rsidP="008D0A16">
            <w:pPr>
              <w:jc w:val="center"/>
              <w:rPr>
                <w:rFonts w:ascii="Garamond" w:eastAsiaTheme="minorEastAsia" w:hAnsi="Garamond"/>
                <w:sz w:val="24"/>
                <w:szCs w:val="24"/>
              </w:rPr>
            </w:pPr>
            <w:r w:rsidRPr="004B42A6">
              <w:rPr>
                <w:rFonts w:ascii="Garamond" w:eastAsiaTheme="minorEastAsia" w:hAnsi="Garamond"/>
                <w:sz w:val="24"/>
                <w:szCs w:val="24"/>
              </w:rPr>
              <w:t>n</w:t>
            </w:r>
          </w:p>
        </w:tc>
        <w:tc>
          <w:tcPr>
            <w:tcW w:w="1814" w:type="dxa"/>
          </w:tcPr>
          <w:p w14:paraId="3C432B8E" w14:textId="77777777" w:rsidR="00B23072" w:rsidRPr="004B42A6" w:rsidRDefault="005922EA" w:rsidP="008D0A16">
            <w:pPr>
              <w:jc w:val="center"/>
              <w:rPr>
                <w:rFonts w:ascii="Garamond" w:eastAsiaTheme="minorEastAsia" w:hAnsi="Garamond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n</m:t>
                    </m:r>
                  </m:sub>
                </m:sSub>
              </m:oMath>
            </m:oMathPara>
          </w:p>
        </w:tc>
        <w:tc>
          <w:tcPr>
            <w:tcW w:w="1814" w:type="dxa"/>
          </w:tcPr>
          <w:p w14:paraId="77EABFD3" w14:textId="77777777" w:rsidR="00B23072" w:rsidRPr="004B42A6" w:rsidRDefault="005922EA" w:rsidP="008D0A16">
            <w:pPr>
              <w:jc w:val="center"/>
              <w:rPr>
                <w:rFonts w:ascii="Garamond" w:eastAsiaTheme="minorEastAsia" w:hAnsi="Garamond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Re{c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n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}</m:t>
                </m:r>
              </m:oMath>
            </m:oMathPara>
          </w:p>
        </w:tc>
        <w:tc>
          <w:tcPr>
            <w:tcW w:w="1814" w:type="dxa"/>
          </w:tcPr>
          <w:p w14:paraId="03CDE84F" w14:textId="77777777" w:rsidR="00B23072" w:rsidRPr="004B42A6" w:rsidRDefault="005922EA" w:rsidP="008D0A16">
            <w:pPr>
              <w:jc w:val="center"/>
              <w:rPr>
                <w:rFonts w:ascii="Garamond" w:eastAsiaTheme="minorEastAsia" w:hAnsi="Garamond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Im{c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n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}</m:t>
                </m:r>
              </m:oMath>
            </m:oMathPara>
          </w:p>
        </w:tc>
        <w:tc>
          <w:tcPr>
            <w:tcW w:w="1814" w:type="dxa"/>
          </w:tcPr>
          <w:p w14:paraId="0D55CC7C" w14:textId="054D40D9" w:rsidR="00B23072" w:rsidRPr="004B42A6" w:rsidRDefault="00252797" w:rsidP="008D0A16">
            <w:pPr>
              <w:jc w:val="center"/>
              <w:rPr>
                <w:rFonts w:ascii="Garamond" w:eastAsiaTheme="minorEastAsia" w:hAnsi="Garamond"/>
                <w:sz w:val="24"/>
                <w:szCs w:val="24"/>
              </w:rPr>
            </w:pPr>
            <w:r>
              <w:rPr>
                <w:rFonts w:ascii="Garamond" w:eastAsiaTheme="minorEastAsia" w:hAnsi="Garamond"/>
                <w:sz w:val="24"/>
                <w:szCs w:val="24"/>
              </w:rPr>
              <w:t>2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n</m:t>
                  </m:r>
                </m:sub>
              </m:sSub>
            </m:oMath>
          </w:p>
        </w:tc>
        <w:tc>
          <w:tcPr>
            <w:tcW w:w="1814" w:type="dxa"/>
          </w:tcPr>
          <w:p w14:paraId="2F9263D9" w14:textId="77777777" w:rsidR="00B23072" w:rsidRPr="004B42A6" w:rsidRDefault="005922EA" w:rsidP="008D0A16">
            <w:pPr>
              <w:jc w:val="center"/>
              <w:rPr>
                <w:rFonts w:ascii="Garamond" w:eastAsiaTheme="minorEastAsia" w:hAnsi="Garamond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ϑ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n</m:t>
                    </m:r>
                  </m:sub>
                </m:sSub>
              </m:oMath>
            </m:oMathPara>
          </w:p>
        </w:tc>
      </w:tr>
      <w:tr w:rsidR="008B64EE" w:rsidRPr="004B42A6" w14:paraId="73423C6E" w14:textId="77777777" w:rsidTr="008D0A16">
        <w:trPr>
          <w:trHeight w:val="283"/>
        </w:trPr>
        <w:tc>
          <w:tcPr>
            <w:tcW w:w="704" w:type="dxa"/>
          </w:tcPr>
          <w:p w14:paraId="697F9FB4" w14:textId="75B56CF3" w:rsidR="008B64EE" w:rsidRPr="004B42A6" w:rsidRDefault="008B64EE" w:rsidP="008B64EE">
            <w:pPr>
              <w:jc w:val="center"/>
              <w:rPr>
                <w:rFonts w:ascii="Garamond" w:eastAsiaTheme="minorEastAsia" w:hAnsi="Garamond"/>
                <w:sz w:val="24"/>
                <w:szCs w:val="24"/>
              </w:rPr>
            </w:pPr>
            <w:r>
              <w:rPr>
                <w:rFonts w:ascii="Garamond" w:eastAsiaTheme="minorEastAsia" w:hAnsi="Garamond"/>
                <w:sz w:val="24"/>
                <w:szCs w:val="24"/>
              </w:rPr>
              <w:t>1</w:t>
            </w:r>
          </w:p>
        </w:tc>
        <w:tc>
          <w:tcPr>
            <w:tcW w:w="1814" w:type="dxa"/>
          </w:tcPr>
          <w:p w14:paraId="601EB805" w14:textId="2FD38CA8" w:rsidR="008B64EE" w:rsidRDefault="008B64EE" w:rsidP="008B64EE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-1,5053</w:t>
            </w:r>
          </w:p>
        </w:tc>
        <w:tc>
          <w:tcPr>
            <w:tcW w:w="1814" w:type="dxa"/>
          </w:tcPr>
          <w:p w14:paraId="15868CC8" w14:textId="76688F80" w:rsidR="008B64EE" w:rsidRDefault="008B64EE" w:rsidP="008B64EE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-1,5053</w:t>
            </w:r>
          </w:p>
        </w:tc>
        <w:tc>
          <w:tcPr>
            <w:tcW w:w="1814" w:type="dxa"/>
          </w:tcPr>
          <w:p w14:paraId="65D39CE3" w14:textId="30D085F7" w:rsidR="008B64EE" w:rsidRDefault="008B64EE" w:rsidP="008B64EE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0,000</w:t>
            </w:r>
          </w:p>
        </w:tc>
        <w:tc>
          <w:tcPr>
            <w:tcW w:w="1814" w:type="dxa"/>
          </w:tcPr>
          <w:p w14:paraId="02368E34" w14:textId="79F08811" w:rsidR="008B64EE" w:rsidRDefault="00252797" w:rsidP="008B64EE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3,0106</w:t>
            </w:r>
          </w:p>
        </w:tc>
        <w:tc>
          <w:tcPr>
            <w:tcW w:w="1814" w:type="dxa"/>
          </w:tcPr>
          <w:p w14:paraId="01FA1D49" w14:textId="677381FB" w:rsidR="008B64EE" w:rsidRDefault="008B64EE" w:rsidP="008B64EE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3,142</w:t>
            </w:r>
          </w:p>
        </w:tc>
      </w:tr>
      <w:tr w:rsidR="008B64EE" w:rsidRPr="004B42A6" w14:paraId="64F0B2A0" w14:textId="77777777" w:rsidTr="008D0A16">
        <w:trPr>
          <w:trHeight w:val="283"/>
        </w:trPr>
        <w:tc>
          <w:tcPr>
            <w:tcW w:w="704" w:type="dxa"/>
          </w:tcPr>
          <w:p w14:paraId="3461EF41" w14:textId="4C219159" w:rsidR="008B64EE" w:rsidRPr="004B42A6" w:rsidRDefault="008B64EE" w:rsidP="008B64EE">
            <w:pPr>
              <w:jc w:val="center"/>
              <w:rPr>
                <w:rFonts w:ascii="Garamond" w:eastAsiaTheme="minorEastAsia" w:hAnsi="Garamond"/>
                <w:sz w:val="24"/>
                <w:szCs w:val="24"/>
              </w:rPr>
            </w:pPr>
            <w:r>
              <w:rPr>
                <w:rFonts w:ascii="Garamond" w:eastAsiaTheme="minorEastAsia" w:hAnsi="Garamond"/>
                <w:sz w:val="24"/>
                <w:szCs w:val="24"/>
              </w:rPr>
              <w:t>2</w:t>
            </w:r>
          </w:p>
        </w:tc>
        <w:tc>
          <w:tcPr>
            <w:tcW w:w="1814" w:type="dxa"/>
          </w:tcPr>
          <w:p w14:paraId="2C2463DC" w14:textId="61C7E903" w:rsidR="008B64EE" w:rsidRDefault="008B64EE" w:rsidP="008B64EE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0,5271</w:t>
            </w:r>
          </w:p>
        </w:tc>
        <w:tc>
          <w:tcPr>
            <w:tcW w:w="1814" w:type="dxa"/>
          </w:tcPr>
          <w:p w14:paraId="0B17C132" w14:textId="21A018C4" w:rsidR="008B64EE" w:rsidRDefault="008B64EE" w:rsidP="008B64EE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0,5271</w:t>
            </w:r>
          </w:p>
        </w:tc>
        <w:tc>
          <w:tcPr>
            <w:tcW w:w="1814" w:type="dxa"/>
          </w:tcPr>
          <w:p w14:paraId="295B5F93" w14:textId="2E4DF315" w:rsidR="008B64EE" w:rsidRDefault="008B64EE" w:rsidP="008B64EE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876B38">
              <w:rPr>
                <w:rFonts w:ascii="Garamond" w:eastAsia="Times New Roman" w:hAnsi="Garamond" w:cs="Times New Roman"/>
                <w:sz w:val="24"/>
                <w:szCs w:val="24"/>
              </w:rPr>
              <w:t>0,000</w:t>
            </w:r>
          </w:p>
        </w:tc>
        <w:tc>
          <w:tcPr>
            <w:tcW w:w="1814" w:type="dxa"/>
          </w:tcPr>
          <w:p w14:paraId="316E5E06" w14:textId="3F17D897" w:rsidR="008B64EE" w:rsidRDefault="00911E5F" w:rsidP="008B64EE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1,0542</w:t>
            </w:r>
          </w:p>
        </w:tc>
        <w:tc>
          <w:tcPr>
            <w:tcW w:w="1814" w:type="dxa"/>
          </w:tcPr>
          <w:p w14:paraId="7219DAED" w14:textId="5ABE64A3" w:rsidR="008B64EE" w:rsidRDefault="008B64EE" w:rsidP="008B64EE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F67055">
              <w:rPr>
                <w:rFonts w:ascii="Garamond" w:eastAsia="Times New Roman" w:hAnsi="Garamond" w:cs="Times New Roman"/>
                <w:sz w:val="24"/>
                <w:szCs w:val="24"/>
              </w:rPr>
              <w:t>0,000</w:t>
            </w:r>
          </w:p>
        </w:tc>
      </w:tr>
      <w:tr w:rsidR="008B64EE" w:rsidRPr="004B42A6" w14:paraId="07BB7059" w14:textId="77777777" w:rsidTr="008D0A16">
        <w:trPr>
          <w:trHeight w:val="283"/>
        </w:trPr>
        <w:tc>
          <w:tcPr>
            <w:tcW w:w="704" w:type="dxa"/>
          </w:tcPr>
          <w:p w14:paraId="37630E56" w14:textId="3CD1B982" w:rsidR="008B64EE" w:rsidRDefault="008B64EE" w:rsidP="008B64EE">
            <w:pPr>
              <w:jc w:val="center"/>
              <w:rPr>
                <w:rFonts w:ascii="Garamond" w:eastAsiaTheme="minorEastAsia" w:hAnsi="Garamond"/>
                <w:sz w:val="24"/>
                <w:szCs w:val="24"/>
              </w:rPr>
            </w:pPr>
            <w:r>
              <w:rPr>
                <w:rFonts w:ascii="Garamond" w:eastAsiaTheme="minorEastAsia" w:hAnsi="Garamond"/>
                <w:sz w:val="24"/>
                <w:szCs w:val="24"/>
              </w:rPr>
              <w:t>3</w:t>
            </w:r>
          </w:p>
        </w:tc>
        <w:tc>
          <w:tcPr>
            <w:tcW w:w="1814" w:type="dxa"/>
          </w:tcPr>
          <w:p w14:paraId="6E29C9B6" w14:textId="4D430C14" w:rsidR="008B64EE" w:rsidRDefault="008B64EE" w:rsidP="008B64EE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0,2823</w:t>
            </w:r>
          </w:p>
        </w:tc>
        <w:tc>
          <w:tcPr>
            <w:tcW w:w="1814" w:type="dxa"/>
          </w:tcPr>
          <w:p w14:paraId="542C4E77" w14:textId="74EB679C" w:rsidR="008B64EE" w:rsidRDefault="008B64EE" w:rsidP="008B64EE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0,2823</w:t>
            </w:r>
          </w:p>
        </w:tc>
        <w:tc>
          <w:tcPr>
            <w:tcW w:w="1814" w:type="dxa"/>
          </w:tcPr>
          <w:p w14:paraId="42CB151B" w14:textId="7F7332C2" w:rsidR="008B64EE" w:rsidRDefault="008B64EE" w:rsidP="008B64EE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876B38">
              <w:rPr>
                <w:rFonts w:ascii="Garamond" w:eastAsia="Times New Roman" w:hAnsi="Garamond" w:cs="Times New Roman"/>
                <w:sz w:val="24"/>
                <w:szCs w:val="24"/>
              </w:rPr>
              <w:t>0,000</w:t>
            </w:r>
          </w:p>
        </w:tc>
        <w:tc>
          <w:tcPr>
            <w:tcW w:w="1814" w:type="dxa"/>
          </w:tcPr>
          <w:p w14:paraId="03F5798A" w14:textId="563DDB32" w:rsidR="008B64EE" w:rsidRDefault="008B64EE" w:rsidP="008B64EE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0,</w:t>
            </w:r>
            <w:r w:rsidR="00911E5F">
              <w:rPr>
                <w:rFonts w:ascii="Garamond" w:eastAsia="Times New Roman" w:hAnsi="Garamond" w:cs="Times New Roman"/>
                <w:sz w:val="24"/>
                <w:szCs w:val="24"/>
              </w:rPr>
              <w:t>5646</w:t>
            </w:r>
          </w:p>
        </w:tc>
        <w:tc>
          <w:tcPr>
            <w:tcW w:w="1814" w:type="dxa"/>
          </w:tcPr>
          <w:p w14:paraId="7B44569B" w14:textId="5527B787" w:rsidR="008B64EE" w:rsidRDefault="008B64EE" w:rsidP="008B64EE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F67055">
              <w:rPr>
                <w:rFonts w:ascii="Garamond" w:eastAsia="Times New Roman" w:hAnsi="Garamond" w:cs="Times New Roman"/>
                <w:sz w:val="24"/>
                <w:szCs w:val="24"/>
              </w:rPr>
              <w:t>0,000</w:t>
            </w:r>
          </w:p>
        </w:tc>
      </w:tr>
      <w:tr w:rsidR="008B64EE" w:rsidRPr="004B42A6" w14:paraId="10277015" w14:textId="77777777" w:rsidTr="008D0A16">
        <w:trPr>
          <w:trHeight w:val="283"/>
        </w:trPr>
        <w:tc>
          <w:tcPr>
            <w:tcW w:w="704" w:type="dxa"/>
          </w:tcPr>
          <w:p w14:paraId="6B3AB06A" w14:textId="2A7E16A4" w:rsidR="008B64EE" w:rsidRDefault="008B64EE" w:rsidP="008B64EE">
            <w:pPr>
              <w:jc w:val="center"/>
              <w:rPr>
                <w:rFonts w:ascii="Garamond" w:eastAsiaTheme="minorEastAsia" w:hAnsi="Garamond"/>
                <w:sz w:val="24"/>
                <w:szCs w:val="24"/>
              </w:rPr>
            </w:pPr>
            <w:r>
              <w:rPr>
                <w:rFonts w:ascii="Garamond" w:eastAsiaTheme="minorEastAsia" w:hAnsi="Garamond"/>
                <w:sz w:val="24"/>
                <w:szCs w:val="24"/>
              </w:rPr>
              <w:t>4</w:t>
            </w:r>
          </w:p>
        </w:tc>
        <w:tc>
          <w:tcPr>
            <w:tcW w:w="1814" w:type="dxa"/>
          </w:tcPr>
          <w:p w14:paraId="458EC4EC" w14:textId="20333C00" w:rsidR="008B64EE" w:rsidRDefault="008B64EE" w:rsidP="008B64EE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0,4853</w:t>
            </w:r>
          </w:p>
        </w:tc>
        <w:tc>
          <w:tcPr>
            <w:tcW w:w="1814" w:type="dxa"/>
          </w:tcPr>
          <w:p w14:paraId="112579AA" w14:textId="6D1E3DA1" w:rsidR="008B64EE" w:rsidRDefault="008B64EE" w:rsidP="008B64EE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0,4853</w:t>
            </w:r>
          </w:p>
        </w:tc>
        <w:tc>
          <w:tcPr>
            <w:tcW w:w="1814" w:type="dxa"/>
          </w:tcPr>
          <w:p w14:paraId="65B91FC2" w14:textId="016F3D48" w:rsidR="008B64EE" w:rsidRDefault="008B64EE" w:rsidP="008B64EE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876B38">
              <w:rPr>
                <w:rFonts w:ascii="Garamond" w:eastAsia="Times New Roman" w:hAnsi="Garamond" w:cs="Times New Roman"/>
                <w:sz w:val="24"/>
                <w:szCs w:val="24"/>
              </w:rPr>
              <w:t>0,000</w:t>
            </w:r>
          </w:p>
        </w:tc>
        <w:tc>
          <w:tcPr>
            <w:tcW w:w="1814" w:type="dxa"/>
          </w:tcPr>
          <w:p w14:paraId="0A044DBD" w14:textId="4D04D689" w:rsidR="008B64EE" w:rsidRDefault="008B64EE" w:rsidP="008B64EE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0,</w:t>
            </w:r>
            <w:r w:rsidR="00911E5F">
              <w:rPr>
                <w:rFonts w:ascii="Garamond" w:eastAsia="Times New Roman" w:hAnsi="Garamond" w:cs="Times New Roman"/>
                <w:sz w:val="24"/>
                <w:szCs w:val="24"/>
              </w:rPr>
              <w:t>9706</w:t>
            </w:r>
          </w:p>
        </w:tc>
        <w:tc>
          <w:tcPr>
            <w:tcW w:w="1814" w:type="dxa"/>
          </w:tcPr>
          <w:p w14:paraId="62271397" w14:textId="6FB8889D" w:rsidR="008B64EE" w:rsidRDefault="008B64EE" w:rsidP="008B64EE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F67055">
              <w:rPr>
                <w:rFonts w:ascii="Garamond" w:eastAsia="Times New Roman" w:hAnsi="Garamond" w:cs="Times New Roman"/>
                <w:sz w:val="24"/>
                <w:szCs w:val="24"/>
              </w:rPr>
              <w:t>0,000</w:t>
            </w:r>
          </w:p>
        </w:tc>
      </w:tr>
      <w:tr w:rsidR="008B64EE" w:rsidRPr="004B42A6" w14:paraId="7A78F877" w14:textId="77777777" w:rsidTr="008D0A16">
        <w:trPr>
          <w:trHeight w:val="283"/>
        </w:trPr>
        <w:tc>
          <w:tcPr>
            <w:tcW w:w="704" w:type="dxa"/>
          </w:tcPr>
          <w:p w14:paraId="725A13F1" w14:textId="0DE0F228" w:rsidR="008B64EE" w:rsidRDefault="008B64EE" w:rsidP="008B64EE">
            <w:pPr>
              <w:jc w:val="center"/>
              <w:rPr>
                <w:rFonts w:ascii="Garamond" w:eastAsiaTheme="minorEastAsia" w:hAnsi="Garamond"/>
                <w:sz w:val="24"/>
                <w:szCs w:val="24"/>
              </w:rPr>
            </w:pPr>
            <w:r>
              <w:rPr>
                <w:rFonts w:ascii="Garamond" w:eastAsiaTheme="minorEastAsia" w:hAnsi="Garamond"/>
                <w:sz w:val="24"/>
                <w:szCs w:val="24"/>
              </w:rPr>
              <w:t>5</w:t>
            </w:r>
          </w:p>
        </w:tc>
        <w:tc>
          <w:tcPr>
            <w:tcW w:w="1814" w:type="dxa"/>
          </w:tcPr>
          <w:p w14:paraId="04BBF3E6" w14:textId="68919295" w:rsidR="008B64EE" w:rsidRDefault="008B64EE" w:rsidP="008B64EE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0,3739</w:t>
            </w:r>
          </w:p>
        </w:tc>
        <w:tc>
          <w:tcPr>
            <w:tcW w:w="1814" w:type="dxa"/>
          </w:tcPr>
          <w:p w14:paraId="39886F09" w14:textId="3B55DEAC" w:rsidR="008B64EE" w:rsidRDefault="008B64EE" w:rsidP="008B64EE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0,3739</w:t>
            </w:r>
          </w:p>
        </w:tc>
        <w:tc>
          <w:tcPr>
            <w:tcW w:w="1814" w:type="dxa"/>
          </w:tcPr>
          <w:p w14:paraId="421873C0" w14:textId="238EAFED" w:rsidR="008B64EE" w:rsidRDefault="008B64EE" w:rsidP="008B64EE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876B38">
              <w:rPr>
                <w:rFonts w:ascii="Garamond" w:eastAsia="Times New Roman" w:hAnsi="Garamond" w:cs="Times New Roman"/>
                <w:sz w:val="24"/>
                <w:szCs w:val="24"/>
              </w:rPr>
              <w:t>0,000</w:t>
            </w:r>
          </w:p>
        </w:tc>
        <w:tc>
          <w:tcPr>
            <w:tcW w:w="1814" w:type="dxa"/>
          </w:tcPr>
          <w:p w14:paraId="3F1D7187" w14:textId="02602A73" w:rsidR="008B64EE" w:rsidRDefault="008B64EE" w:rsidP="008B64EE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0,</w:t>
            </w:r>
            <w:r w:rsidR="00505C41">
              <w:rPr>
                <w:rFonts w:ascii="Garamond" w:eastAsia="Times New Roman" w:hAnsi="Garamond" w:cs="Times New Roman"/>
                <w:sz w:val="24"/>
                <w:szCs w:val="24"/>
              </w:rPr>
              <w:t>7478</w:t>
            </w:r>
          </w:p>
        </w:tc>
        <w:tc>
          <w:tcPr>
            <w:tcW w:w="1814" w:type="dxa"/>
          </w:tcPr>
          <w:p w14:paraId="67992DA5" w14:textId="155DCF52" w:rsidR="008B64EE" w:rsidRDefault="008B64EE" w:rsidP="008B64EE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F67055">
              <w:rPr>
                <w:rFonts w:ascii="Garamond" w:eastAsia="Times New Roman" w:hAnsi="Garamond" w:cs="Times New Roman"/>
                <w:sz w:val="24"/>
                <w:szCs w:val="24"/>
              </w:rPr>
              <w:t>0,000</w:t>
            </w:r>
          </w:p>
        </w:tc>
      </w:tr>
      <w:tr w:rsidR="008B64EE" w:rsidRPr="004B42A6" w14:paraId="2D1E1F00" w14:textId="77777777" w:rsidTr="008D0A16">
        <w:trPr>
          <w:trHeight w:val="283"/>
        </w:trPr>
        <w:tc>
          <w:tcPr>
            <w:tcW w:w="704" w:type="dxa"/>
          </w:tcPr>
          <w:p w14:paraId="542DF6FA" w14:textId="77981245" w:rsidR="008B64EE" w:rsidRDefault="008B64EE" w:rsidP="008B64EE">
            <w:pPr>
              <w:jc w:val="center"/>
              <w:rPr>
                <w:rFonts w:ascii="Garamond" w:eastAsiaTheme="minorEastAsia" w:hAnsi="Garamond"/>
                <w:sz w:val="24"/>
                <w:szCs w:val="24"/>
              </w:rPr>
            </w:pPr>
            <w:r>
              <w:rPr>
                <w:rFonts w:ascii="Garamond" w:eastAsiaTheme="minorEastAsia" w:hAnsi="Garamond"/>
                <w:sz w:val="24"/>
                <w:szCs w:val="24"/>
              </w:rPr>
              <w:t>6</w:t>
            </w:r>
          </w:p>
        </w:tc>
        <w:tc>
          <w:tcPr>
            <w:tcW w:w="1814" w:type="dxa"/>
          </w:tcPr>
          <w:p w14:paraId="0268A66C" w14:textId="33B13C04" w:rsidR="008B64EE" w:rsidRDefault="008B64EE" w:rsidP="008B64EE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0,4214</w:t>
            </w:r>
          </w:p>
        </w:tc>
        <w:tc>
          <w:tcPr>
            <w:tcW w:w="1814" w:type="dxa"/>
          </w:tcPr>
          <w:p w14:paraId="03C5294C" w14:textId="3C8F3271" w:rsidR="008B64EE" w:rsidRDefault="008B64EE" w:rsidP="008B64EE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0,4214</w:t>
            </w:r>
          </w:p>
        </w:tc>
        <w:tc>
          <w:tcPr>
            <w:tcW w:w="1814" w:type="dxa"/>
          </w:tcPr>
          <w:p w14:paraId="3DCDF498" w14:textId="33FFD67D" w:rsidR="008B64EE" w:rsidRDefault="008B64EE" w:rsidP="008B64EE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876B38">
              <w:rPr>
                <w:rFonts w:ascii="Garamond" w:eastAsia="Times New Roman" w:hAnsi="Garamond" w:cs="Times New Roman"/>
                <w:sz w:val="24"/>
                <w:szCs w:val="24"/>
              </w:rPr>
              <w:t>0,000</w:t>
            </w:r>
          </w:p>
        </w:tc>
        <w:tc>
          <w:tcPr>
            <w:tcW w:w="1814" w:type="dxa"/>
          </w:tcPr>
          <w:p w14:paraId="212D4D98" w14:textId="12E376B7" w:rsidR="008B64EE" w:rsidRDefault="008B64EE" w:rsidP="008B64EE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0,</w:t>
            </w:r>
            <w:r w:rsidR="00505C41">
              <w:rPr>
                <w:rFonts w:ascii="Garamond" w:eastAsia="Times New Roman" w:hAnsi="Garamond" w:cs="Times New Roman"/>
                <w:sz w:val="24"/>
                <w:szCs w:val="24"/>
              </w:rPr>
              <w:t>8428</w:t>
            </w:r>
          </w:p>
        </w:tc>
        <w:tc>
          <w:tcPr>
            <w:tcW w:w="1814" w:type="dxa"/>
          </w:tcPr>
          <w:p w14:paraId="6206775D" w14:textId="4AE74000" w:rsidR="008B64EE" w:rsidRDefault="008B64EE" w:rsidP="008B64EE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F67055">
              <w:rPr>
                <w:rFonts w:ascii="Garamond" w:eastAsia="Times New Roman" w:hAnsi="Garamond" w:cs="Times New Roman"/>
                <w:sz w:val="24"/>
                <w:szCs w:val="24"/>
              </w:rPr>
              <w:t>0,000</w:t>
            </w:r>
          </w:p>
        </w:tc>
      </w:tr>
      <w:tr w:rsidR="008B64EE" w:rsidRPr="004B42A6" w14:paraId="198B6006" w14:textId="77777777" w:rsidTr="008D0A16">
        <w:trPr>
          <w:trHeight w:val="283"/>
        </w:trPr>
        <w:tc>
          <w:tcPr>
            <w:tcW w:w="704" w:type="dxa"/>
          </w:tcPr>
          <w:p w14:paraId="659AA888" w14:textId="12EF9708" w:rsidR="008B64EE" w:rsidRDefault="008B64EE" w:rsidP="008B64EE">
            <w:pPr>
              <w:jc w:val="center"/>
              <w:rPr>
                <w:rFonts w:ascii="Garamond" w:eastAsiaTheme="minorEastAsia" w:hAnsi="Garamond"/>
                <w:sz w:val="24"/>
                <w:szCs w:val="24"/>
              </w:rPr>
            </w:pPr>
            <w:r>
              <w:rPr>
                <w:rFonts w:ascii="Garamond" w:eastAsiaTheme="minorEastAsia" w:hAnsi="Garamond"/>
                <w:sz w:val="24"/>
                <w:szCs w:val="24"/>
              </w:rPr>
              <w:t>7</w:t>
            </w:r>
          </w:p>
        </w:tc>
        <w:tc>
          <w:tcPr>
            <w:tcW w:w="1814" w:type="dxa"/>
          </w:tcPr>
          <w:p w14:paraId="7940523A" w14:textId="31582FC9" w:rsidR="008B64EE" w:rsidRDefault="008B64EE" w:rsidP="008B64EE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0,3420</w:t>
            </w:r>
          </w:p>
        </w:tc>
        <w:tc>
          <w:tcPr>
            <w:tcW w:w="1814" w:type="dxa"/>
          </w:tcPr>
          <w:p w14:paraId="339F7FB2" w14:textId="43302441" w:rsidR="008B64EE" w:rsidRDefault="008B64EE" w:rsidP="008B64EE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0,3420</w:t>
            </w:r>
          </w:p>
        </w:tc>
        <w:tc>
          <w:tcPr>
            <w:tcW w:w="1814" w:type="dxa"/>
          </w:tcPr>
          <w:p w14:paraId="08F296A0" w14:textId="78D45202" w:rsidR="008B64EE" w:rsidRDefault="008B64EE" w:rsidP="008B64EE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876B38">
              <w:rPr>
                <w:rFonts w:ascii="Garamond" w:eastAsia="Times New Roman" w:hAnsi="Garamond" w:cs="Times New Roman"/>
                <w:sz w:val="24"/>
                <w:szCs w:val="24"/>
              </w:rPr>
              <w:t>0,000</w:t>
            </w:r>
          </w:p>
        </w:tc>
        <w:tc>
          <w:tcPr>
            <w:tcW w:w="1814" w:type="dxa"/>
          </w:tcPr>
          <w:p w14:paraId="5D892C20" w14:textId="0B4E93A9" w:rsidR="008B64EE" w:rsidRDefault="008B64EE" w:rsidP="008B64EE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0,</w:t>
            </w:r>
            <w:r w:rsidR="00505C41">
              <w:rPr>
                <w:rFonts w:ascii="Garamond" w:eastAsia="Times New Roman" w:hAnsi="Garamond" w:cs="Times New Roman"/>
                <w:sz w:val="24"/>
                <w:szCs w:val="24"/>
              </w:rPr>
              <w:t>6840</w:t>
            </w:r>
          </w:p>
        </w:tc>
        <w:tc>
          <w:tcPr>
            <w:tcW w:w="1814" w:type="dxa"/>
          </w:tcPr>
          <w:p w14:paraId="726EA3B6" w14:textId="248F1738" w:rsidR="008B64EE" w:rsidRDefault="008B64EE" w:rsidP="008B64EE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F67055">
              <w:rPr>
                <w:rFonts w:ascii="Garamond" w:eastAsia="Times New Roman" w:hAnsi="Garamond" w:cs="Times New Roman"/>
                <w:sz w:val="24"/>
                <w:szCs w:val="24"/>
              </w:rPr>
              <w:t>0,000</w:t>
            </w:r>
          </w:p>
        </w:tc>
      </w:tr>
      <w:tr w:rsidR="008B64EE" w:rsidRPr="004B42A6" w14:paraId="7AEC7EBE" w14:textId="77777777" w:rsidTr="008D0A16">
        <w:trPr>
          <w:trHeight w:val="283"/>
        </w:trPr>
        <w:tc>
          <w:tcPr>
            <w:tcW w:w="704" w:type="dxa"/>
          </w:tcPr>
          <w:p w14:paraId="68673415" w14:textId="5DC728D2" w:rsidR="008B64EE" w:rsidRDefault="008B64EE" w:rsidP="008B64EE">
            <w:pPr>
              <w:jc w:val="center"/>
              <w:rPr>
                <w:rFonts w:ascii="Garamond" w:eastAsiaTheme="minorEastAsia" w:hAnsi="Garamond"/>
                <w:sz w:val="24"/>
                <w:szCs w:val="24"/>
              </w:rPr>
            </w:pPr>
            <w:r>
              <w:rPr>
                <w:rFonts w:ascii="Garamond" w:eastAsiaTheme="minorEastAsia" w:hAnsi="Garamond"/>
                <w:sz w:val="24"/>
                <w:szCs w:val="24"/>
              </w:rPr>
              <w:t>8</w:t>
            </w:r>
          </w:p>
        </w:tc>
        <w:tc>
          <w:tcPr>
            <w:tcW w:w="1814" w:type="dxa"/>
          </w:tcPr>
          <w:p w14:paraId="5A45F7C6" w14:textId="1F2DECB1" w:rsidR="008B64EE" w:rsidRDefault="008B64EE" w:rsidP="008B64EE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0,3434</w:t>
            </w:r>
          </w:p>
        </w:tc>
        <w:tc>
          <w:tcPr>
            <w:tcW w:w="1814" w:type="dxa"/>
          </w:tcPr>
          <w:p w14:paraId="493F4138" w14:textId="4E4A1DCC" w:rsidR="008B64EE" w:rsidRDefault="008B64EE" w:rsidP="008B64EE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0,3434</w:t>
            </w:r>
          </w:p>
        </w:tc>
        <w:tc>
          <w:tcPr>
            <w:tcW w:w="1814" w:type="dxa"/>
          </w:tcPr>
          <w:p w14:paraId="1AB5D677" w14:textId="045B220F" w:rsidR="008B64EE" w:rsidRDefault="008B64EE" w:rsidP="008B64EE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876B38">
              <w:rPr>
                <w:rFonts w:ascii="Garamond" w:eastAsia="Times New Roman" w:hAnsi="Garamond" w:cs="Times New Roman"/>
                <w:sz w:val="24"/>
                <w:szCs w:val="24"/>
              </w:rPr>
              <w:t>0,000</w:t>
            </w:r>
          </w:p>
        </w:tc>
        <w:tc>
          <w:tcPr>
            <w:tcW w:w="1814" w:type="dxa"/>
          </w:tcPr>
          <w:p w14:paraId="4CF153E5" w14:textId="19CC2429" w:rsidR="008B64EE" w:rsidRDefault="008B64EE" w:rsidP="008B64EE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0,</w:t>
            </w:r>
            <w:r w:rsidR="00505C41">
              <w:rPr>
                <w:rFonts w:ascii="Garamond" w:eastAsia="Times New Roman" w:hAnsi="Garamond" w:cs="Times New Roman"/>
                <w:sz w:val="24"/>
                <w:szCs w:val="24"/>
              </w:rPr>
              <w:t>6868</w:t>
            </w:r>
          </w:p>
        </w:tc>
        <w:tc>
          <w:tcPr>
            <w:tcW w:w="1814" w:type="dxa"/>
          </w:tcPr>
          <w:p w14:paraId="612C48AA" w14:textId="207A834E" w:rsidR="008B64EE" w:rsidRDefault="008B64EE" w:rsidP="008B64EE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F67055">
              <w:rPr>
                <w:rFonts w:ascii="Garamond" w:eastAsia="Times New Roman" w:hAnsi="Garamond" w:cs="Times New Roman"/>
                <w:sz w:val="24"/>
                <w:szCs w:val="24"/>
              </w:rPr>
              <w:t>0,000</w:t>
            </w:r>
          </w:p>
        </w:tc>
      </w:tr>
      <w:tr w:rsidR="008B64EE" w:rsidRPr="004B42A6" w14:paraId="6922AD27" w14:textId="77777777" w:rsidTr="008D0A16">
        <w:trPr>
          <w:trHeight w:val="283"/>
        </w:trPr>
        <w:tc>
          <w:tcPr>
            <w:tcW w:w="704" w:type="dxa"/>
          </w:tcPr>
          <w:p w14:paraId="437C4B28" w14:textId="72599665" w:rsidR="008B64EE" w:rsidRDefault="008B64EE" w:rsidP="008B64EE">
            <w:pPr>
              <w:jc w:val="center"/>
              <w:rPr>
                <w:rFonts w:ascii="Garamond" w:eastAsiaTheme="minorEastAsia" w:hAnsi="Garamond"/>
                <w:sz w:val="24"/>
                <w:szCs w:val="24"/>
              </w:rPr>
            </w:pPr>
            <w:r>
              <w:rPr>
                <w:rFonts w:ascii="Garamond" w:eastAsiaTheme="minorEastAsia" w:hAnsi="Garamond"/>
                <w:sz w:val="24"/>
                <w:szCs w:val="24"/>
              </w:rPr>
              <w:t>9</w:t>
            </w:r>
          </w:p>
        </w:tc>
        <w:tc>
          <w:tcPr>
            <w:tcW w:w="1814" w:type="dxa"/>
          </w:tcPr>
          <w:p w14:paraId="125C125A" w14:textId="3FDDFE65" w:rsidR="008B64EE" w:rsidRDefault="008B64EE" w:rsidP="008B64EE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0,2767</w:t>
            </w:r>
          </w:p>
        </w:tc>
        <w:tc>
          <w:tcPr>
            <w:tcW w:w="1814" w:type="dxa"/>
          </w:tcPr>
          <w:p w14:paraId="7138D1D9" w14:textId="139D9CF6" w:rsidR="008B64EE" w:rsidRDefault="008B64EE" w:rsidP="008B64EE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0,2767</w:t>
            </w:r>
          </w:p>
        </w:tc>
        <w:tc>
          <w:tcPr>
            <w:tcW w:w="1814" w:type="dxa"/>
          </w:tcPr>
          <w:p w14:paraId="2BD752CA" w14:textId="373656F7" w:rsidR="008B64EE" w:rsidRDefault="008B64EE" w:rsidP="008B64EE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876B38">
              <w:rPr>
                <w:rFonts w:ascii="Garamond" w:eastAsia="Times New Roman" w:hAnsi="Garamond" w:cs="Times New Roman"/>
                <w:sz w:val="24"/>
                <w:szCs w:val="24"/>
              </w:rPr>
              <w:t>0,000</w:t>
            </w:r>
          </w:p>
        </w:tc>
        <w:tc>
          <w:tcPr>
            <w:tcW w:w="1814" w:type="dxa"/>
          </w:tcPr>
          <w:p w14:paraId="7E8FEB04" w14:textId="096F1D48" w:rsidR="008B64EE" w:rsidRDefault="008B64EE" w:rsidP="008B64EE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0,</w:t>
            </w:r>
            <w:r w:rsidR="00505C41">
              <w:rPr>
                <w:rFonts w:ascii="Garamond" w:eastAsia="Times New Roman" w:hAnsi="Garamond" w:cs="Times New Roman"/>
                <w:sz w:val="24"/>
                <w:szCs w:val="24"/>
              </w:rPr>
              <w:t>5534</w:t>
            </w:r>
          </w:p>
        </w:tc>
        <w:tc>
          <w:tcPr>
            <w:tcW w:w="1814" w:type="dxa"/>
          </w:tcPr>
          <w:p w14:paraId="7237FE46" w14:textId="170C1783" w:rsidR="008B64EE" w:rsidRDefault="008B64EE" w:rsidP="008B64EE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F67055">
              <w:rPr>
                <w:rFonts w:ascii="Garamond" w:eastAsia="Times New Roman" w:hAnsi="Garamond" w:cs="Times New Roman"/>
                <w:sz w:val="24"/>
                <w:szCs w:val="24"/>
              </w:rPr>
              <w:t>0,000</w:t>
            </w:r>
          </w:p>
        </w:tc>
      </w:tr>
      <w:tr w:rsidR="008B64EE" w:rsidRPr="004B42A6" w14:paraId="33B2CD28" w14:textId="77777777" w:rsidTr="008D0A16">
        <w:trPr>
          <w:trHeight w:val="283"/>
        </w:trPr>
        <w:tc>
          <w:tcPr>
            <w:tcW w:w="704" w:type="dxa"/>
          </w:tcPr>
          <w:p w14:paraId="5C368C57" w14:textId="46F66FBF" w:rsidR="008B64EE" w:rsidRDefault="008B64EE" w:rsidP="008B64EE">
            <w:pPr>
              <w:jc w:val="center"/>
              <w:rPr>
                <w:rFonts w:ascii="Garamond" w:eastAsiaTheme="minorEastAsia" w:hAnsi="Garamond"/>
                <w:sz w:val="24"/>
                <w:szCs w:val="24"/>
              </w:rPr>
            </w:pPr>
            <w:r>
              <w:rPr>
                <w:rFonts w:ascii="Garamond" w:eastAsiaTheme="minorEastAsia" w:hAnsi="Garamond"/>
                <w:sz w:val="24"/>
                <w:szCs w:val="24"/>
              </w:rPr>
              <w:t>10</w:t>
            </w:r>
          </w:p>
        </w:tc>
        <w:tc>
          <w:tcPr>
            <w:tcW w:w="1814" w:type="dxa"/>
          </w:tcPr>
          <w:p w14:paraId="33B2CC7C" w14:textId="42753618" w:rsidR="008B64EE" w:rsidRDefault="008B64EE" w:rsidP="008B64EE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0,2603</w:t>
            </w:r>
          </w:p>
        </w:tc>
        <w:tc>
          <w:tcPr>
            <w:tcW w:w="1814" w:type="dxa"/>
          </w:tcPr>
          <w:p w14:paraId="6D5B7395" w14:textId="4FB57BE8" w:rsidR="008B64EE" w:rsidRDefault="008B64EE" w:rsidP="008B64EE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0,2603</w:t>
            </w:r>
          </w:p>
        </w:tc>
        <w:tc>
          <w:tcPr>
            <w:tcW w:w="1814" w:type="dxa"/>
          </w:tcPr>
          <w:p w14:paraId="686E005B" w14:textId="3AB32071" w:rsidR="008B64EE" w:rsidRDefault="008B64EE" w:rsidP="008B64EE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876B38">
              <w:rPr>
                <w:rFonts w:ascii="Garamond" w:eastAsia="Times New Roman" w:hAnsi="Garamond" w:cs="Times New Roman"/>
                <w:sz w:val="24"/>
                <w:szCs w:val="24"/>
              </w:rPr>
              <w:t>0,000</w:t>
            </w:r>
          </w:p>
        </w:tc>
        <w:tc>
          <w:tcPr>
            <w:tcW w:w="1814" w:type="dxa"/>
          </w:tcPr>
          <w:p w14:paraId="5F108C2E" w14:textId="038A201D" w:rsidR="008B64EE" w:rsidRDefault="008B64EE" w:rsidP="008B64EE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0,</w:t>
            </w:r>
            <w:r w:rsidR="00505C41">
              <w:rPr>
                <w:rFonts w:ascii="Garamond" w:eastAsia="Times New Roman" w:hAnsi="Garamond" w:cs="Times New Roman"/>
                <w:sz w:val="24"/>
                <w:szCs w:val="24"/>
              </w:rPr>
              <w:t>5206</w:t>
            </w:r>
          </w:p>
        </w:tc>
        <w:tc>
          <w:tcPr>
            <w:tcW w:w="1814" w:type="dxa"/>
          </w:tcPr>
          <w:p w14:paraId="18DEBAD9" w14:textId="45EEBDB4" w:rsidR="008B64EE" w:rsidRDefault="008B64EE" w:rsidP="008B64EE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F67055">
              <w:rPr>
                <w:rFonts w:ascii="Garamond" w:eastAsia="Times New Roman" w:hAnsi="Garamond" w:cs="Times New Roman"/>
                <w:sz w:val="24"/>
                <w:szCs w:val="24"/>
              </w:rPr>
              <w:t>0,000</w:t>
            </w:r>
          </w:p>
        </w:tc>
      </w:tr>
      <w:tr w:rsidR="008B64EE" w:rsidRPr="004B42A6" w14:paraId="0E51AF56" w14:textId="77777777" w:rsidTr="008D0A16">
        <w:trPr>
          <w:trHeight w:val="283"/>
        </w:trPr>
        <w:tc>
          <w:tcPr>
            <w:tcW w:w="704" w:type="dxa"/>
          </w:tcPr>
          <w:p w14:paraId="7325CE35" w14:textId="5B557D4D" w:rsidR="008B64EE" w:rsidRDefault="008B64EE" w:rsidP="008B64EE">
            <w:pPr>
              <w:jc w:val="center"/>
              <w:rPr>
                <w:rFonts w:ascii="Garamond" w:eastAsiaTheme="minorEastAsia" w:hAnsi="Garamond"/>
                <w:sz w:val="24"/>
                <w:szCs w:val="24"/>
              </w:rPr>
            </w:pPr>
            <w:r>
              <w:rPr>
                <w:rFonts w:ascii="Garamond" w:eastAsiaTheme="minorEastAsia" w:hAnsi="Garamond"/>
                <w:sz w:val="24"/>
                <w:szCs w:val="24"/>
              </w:rPr>
              <w:t>11</w:t>
            </w:r>
          </w:p>
        </w:tc>
        <w:tc>
          <w:tcPr>
            <w:tcW w:w="1814" w:type="dxa"/>
          </w:tcPr>
          <w:p w14:paraId="0C64AB36" w14:textId="25A9028C" w:rsidR="008B64EE" w:rsidRDefault="008B64EE" w:rsidP="008B64EE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0,2026</w:t>
            </w:r>
          </w:p>
        </w:tc>
        <w:tc>
          <w:tcPr>
            <w:tcW w:w="1814" w:type="dxa"/>
          </w:tcPr>
          <w:p w14:paraId="0D08F616" w14:textId="3AC6FE70" w:rsidR="008B64EE" w:rsidRDefault="008B64EE" w:rsidP="008B64EE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0,2026</w:t>
            </w:r>
          </w:p>
        </w:tc>
        <w:tc>
          <w:tcPr>
            <w:tcW w:w="1814" w:type="dxa"/>
          </w:tcPr>
          <w:p w14:paraId="2BD557B3" w14:textId="04F0594F" w:rsidR="008B64EE" w:rsidRDefault="008B64EE" w:rsidP="008B64EE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876B38">
              <w:rPr>
                <w:rFonts w:ascii="Garamond" w:eastAsia="Times New Roman" w:hAnsi="Garamond" w:cs="Times New Roman"/>
                <w:sz w:val="24"/>
                <w:szCs w:val="24"/>
              </w:rPr>
              <w:t>0,000</w:t>
            </w:r>
          </w:p>
        </w:tc>
        <w:tc>
          <w:tcPr>
            <w:tcW w:w="1814" w:type="dxa"/>
          </w:tcPr>
          <w:p w14:paraId="3292403A" w14:textId="282052F7" w:rsidR="008B64EE" w:rsidRDefault="008B64EE" w:rsidP="008B64EE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0,</w:t>
            </w:r>
            <w:r w:rsidR="00505C41">
              <w:rPr>
                <w:rFonts w:ascii="Garamond" w:eastAsia="Times New Roman" w:hAnsi="Garamond" w:cs="Times New Roman"/>
                <w:sz w:val="24"/>
                <w:szCs w:val="24"/>
              </w:rPr>
              <w:t>4052</w:t>
            </w:r>
          </w:p>
        </w:tc>
        <w:tc>
          <w:tcPr>
            <w:tcW w:w="1814" w:type="dxa"/>
          </w:tcPr>
          <w:p w14:paraId="2FB6AE83" w14:textId="72F0764F" w:rsidR="008B64EE" w:rsidRDefault="008B64EE" w:rsidP="008B64EE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F67055">
              <w:rPr>
                <w:rFonts w:ascii="Garamond" w:eastAsia="Times New Roman" w:hAnsi="Garamond" w:cs="Times New Roman"/>
                <w:sz w:val="24"/>
                <w:szCs w:val="24"/>
              </w:rPr>
              <w:t>0,000</w:t>
            </w:r>
          </w:p>
        </w:tc>
      </w:tr>
      <w:tr w:rsidR="008B64EE" w:rsidRPr="004B42A6" w14:paraId="089AC98A" w14:textId="77777777" w:rsidTr="008D0A16">
        <w:trPr>
          <w:trHeight w:val="283"/>
        </w:trPr>
        <w:tc>
          <w:tcPr>
            <w:tcW w:w="704" w:type="dxa"/>
          </w:tcPr>
          <w:p w14:paraId="6C9FAA3A" w14:textId="683B6FFD" w:rsidR="008B64EE" w:rsidRDefault="008B64EE" w:rsidP="008B64EE">
            <w:pPr>
              <w:jc w:val="center"/>
              <w:rPr>
                <w:rFonts w:ascii="Garamond" w:eastAsiaTheme="minorEastAsia" w:hAnsi="Garamond"/>
                <w:sz w:val="24"/>
                <w:szCs w:val="24"/>
              </w:rPr>
            </w:pPr>
            <w:r>
              <w:rPr>
                <w:rFonts w:ascii="Garamond" w:eastAsiaTheme="minorEastAsia" w:hAnsi="Garamond"/>
                <w:sz w:val="24"/>
                <w:szCs w:val="24"/>
              </w:rPr>
              <w:t>12</w:t>
            </w:r>
          </w:p>
        </w:tc>
        <w:tc>
          <w:tcPr>
            <w:tcW w:w="1814" w:type="dxa"/>
          </w:tcPr>
          <w:p w14:paraId="44526BC8" w14:textId="5FD387CE" w:rsidR="008B64EE" w:rsidRDefault="008B64EE" w:rsidP="008B64EE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0,1807</w:t>
            </w:r>
          </w:p>
        </w:tc>
        <w:tc>
          <w:tcPr>
            <w:tcW w:w="1814" w:type="dxa"/>
          </w:tcPr>
          <w:p w14:paraId="28FDA31C" w14:textId="14B33B9C" w:rsidR="008B64EE" w:rsidRDefault="008B64EE" w:rsidP="008B64EE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0,1807</w:t>
            </w:r>
          </w:p>
        </w:tc>
        <w:tc>
          <w:tcPr>
            <w:tcW w:w="1814" w:type="dxa"/>
          </w:tcPr>
          <w:p w14:paraId="25673FA4" w14:textId="139EDF67" w:rsidR="008B64EE" w:rsidRDefault="008B64EE" w:rsidP="008B64EE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876B38">
              <w:rPr>
                <w:rFonts w:ascii="Garamond" w:eastAsia="Times New Roman" w:hAnsi="Garamond" w:cs="Times New Roman"/>
                <w:sz w:val="24"/>
                <w:szCs w:val="24"/>
              </w:rPr>
              <w:t>0,000</w:t>
            </w:r>
          </w:p>
        </w:tc>
        <w:tc>
          <w:tcPr>
            <w:tcW w:w="1814" w:type="dxa"/>
          </w:tcPr>
          <w:p w14:paraId="05014196" w14:textId="374723E7" w:rsidR="008B64EE" w:rsidRDefault="008B64EE" w:rsidP="008B64EE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0,</w:t>
            </w:r>
            <w:r w:rsidR="004D1681">
              <w:rPr>
                <w:rFonts w:ascii="Garamond" w:eastAsia="Times New Roman" w:hAnsi="Garamond" w:cs="Times New Roman"/>
                <w:sz w:val="24"/>
                <w:szCs w:val="24"/>
              </w:rPr>
              <w:t>3614</w:t>
            </w:r>
          </w:p>
        </w:tc>
        <w:tc>
          <w:tcPr>
            <w:tcW w:w="1814" w:type="dxa"/>
          </w:tcPr>
          <w:p w14:paraId="1C3DC427" w14:textId="0DF79F53" w:rsidR="008B64EE" w:rsidRDefault="008B64EE" w:rsidP="008B64EE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F67055">
              <w:rPr>
                <w:rFonts w:ascii="Garamond" w:eastAsia="Times New Roman" w:hAnsi="Garamond" w:cs="Times New Roman"/>
                <w:sz w:val="24"/>
                <w:szCs w:val="24"/>
              </w:rPr>
              <w:t>0,000</w:t>
            </w:r>
          </w:p>
        </w:tc>
      </w:tr>
      <w:tr w:rsidR="008B64EE" w:rsidRPr="004B42A6" w14:paraId="129E4058" w14:textId="77777777" w:rsidTr="008D0A16">
        <w:trPr>
          <w:trHeight w:val="283"/>
        </w:trPr>
        <w:tc>
          <w:tcPr>
            <w:tcW w:w="704" w:type="dxa"/>
          </w:tcPr>
          <w:p w14:paraId="63EAB8E3" w14:textId="0E5CBAC8" w:rsidR="008B64EE" w:rsidRDefault="008B64EE" w:rsidP="008B64EE">
            <w:pPr>
              <w:jc w:val="center"/>
              <w:rPr>
                <w:rFonts w:ascii="Garamond" w:eastAsiaTheme="minorEastAsia" w:hAnsi="Garamond"/>
                <w:sz w:val="24"/>
                <w:szCs w:val="24"/>
              </w:rPr>
            </w:pPr>
            <w:r>
              <w:rPr>
                <w:rFonts w:ascii="Garamond" w:eastAsiaTheme="minorEastAsia" w:hAnsi="Garamond"/>
                <w:sz w:val="24"/>
                <w:szCs w:val="24"/>
              </w:rPr>
              <w:t>13</w:t>
            </w:r>
          </w:p>
        </w:tc>
        <w:tc>
          <w:tcPr>
            <w:tcW w:w="1814" w:type="dxa"/>
          </w:tcPr>
          <w:p w14:paraId="3EC3B987" w14:textId="510DC699" w:rsidR="008B64EE" w:rsidRDefault="008B64EE" w:rsidP="008B64EE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0,1326</w:t>
            </w:r>
          </w:p>
        </w:tc>
        <w:tc>
          <w:tcPr>
            <w:tcW w:w="1814" w:type="dxa"/>
          </w:tcPr>
          <w:p w14:paraId="75B13A72" w14:textId="14959F0E" w:rsidR="008B64EE" w:rsidRDefault="008B64EE" w:rsidP="008B64EE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0,1326</w:t>
            </w:r>
          </w:p>
        </w:tc>
        <w:tc>
          <w:tcPr>
            <w:tcW w:w="1814" w:type="dxa"/>
          </w:tcPr>
          <w:p w14:paraId="2B1C0F6B" w14:textId="50ED32A1" w:rsidR="008B64EE" w:rsidRDefault="008B64EE" w:rsidP="008B64EE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876B38">
              <w:rPr>
                <w:rFonts w:ascii="Garamond" w:eastAsia="Times New Roman" w:hAnsi="Garamond" w:cs="Times New Roman"/>
                <w:sz w:val="24"/>
                <w:szCs w:val="24"/>
              </w:rPr>
              <w:t>0,000</w:t>
            </w:r>
          </w:p>
        </w:tc>
        <w:tc>
          <w:tcPr>
            <w:tcW w:w="1814" w:type="dxa"/>
          </w:tcPr>
          <w:p w14:paraId="6E8833D7" w14:textId="3979A3D3" w:rsidR="008B64EE" w:rsidRDefault="008B64EE" w:rsidP="008B64EE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0,</w:t>
            </w:r>
            <w:r w:rsidR="004D1681">
              <w:rPr>
                <w:rFonts w:ascii="Garamond" w:eastAsia="Times New Roman" w:hAnsi="Garamond" w:cs="Times New Roman"/>
                <w:sz w:val="24"/>
                <w:szCs w:val="24"/>
              </w:rPr>
              <w:t>2652</w:t>
            </w:r>
          </w:p>
        </w:tc>
        <w:tc>
          <w:tcPr>
            <w:tcW w:w="1814" w:type="dxa"/>
          </w:tcPr>
          <w:p w14:paraId="7A39B33E" w14:textId="6FA7F8E8" w:rsidR="008B64EE" w:rsidRDefault="008B64EE" w:rsidP="008B64EE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F67055">
              <w:rPr>
                <w:rFonts w:ascii="Garamond" w:eastAsia="Times New Roman" w:hAnsi="Garamond" w:cs="Times New Roman"/>
                <w:sz w:val="24"/>
                <w:szCs w:val="24"/>
              </w:rPr>
              <w:t>0,000</w:t>
            </w:r>
          </w:p>
        </w:tc>
      </w:tr>
      <w:tr w:rsidR="008B64EE" w:rsidRPr="004B42A6" w14:paraId="27415BFE" w14:textId="77777777" w:rsidTr="008D0A16">
        <w:trPr>
          <w:trHeight w:val="283"/>
        </w:trPr>
        <w:tc>
          <w:tcPr>
            <w:tcW w:w="704" w:type="dxa"/>
          </w:tcPr>
          <w:p w14:paraId="37C89A77" w14:textId="00A3B80B" w:rsidR="008B64EE" w:rsidRDefault="008B64EE" w:rsidP="008B64EE">
            <w:pPr>
              <w:jc w:val="center"/>
              <w:rPr>
                <w:rFonts w:ascii="Garamond" w:eastAsiaTheme="minorEastAsia" w:hAnsi="Garamond"/>
                <w:sz w:val="24"/>
                <w:szCs w:val="24"/>
              </w:rPr>
            </w:pPr>
            <w:r>
              <w:rPr>
                <w:rFonts w:ascii="Garamond" w:eastAsiaTheme="minorEastAsia" w:hAnsi="Garamond"/>
                <w:sz w:val="24"/>
                <w:szCs w:val="24"/>
              </w:rPr>
              <w:t>14</w:t>
            </w:r>
          </w:p>
        </w:tc>
        <w:tc>
          <w:tcPr>
            <w:tcW w:w="1814" w:type="dxa"/>
          </w:tcPr>
          <w:p w14:paraId="25DAA4D1" w14:textId="1888B07B" w:rsidR="008B64EE" w:rsidRDefault="008B64EE" w:rsidP="008B64EE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0,1121</w:t>
            </w:r>
          </w:p>
        </w:tc>
        <w:tc>
          <w:tcPr>
            <w:tcW w:w="1814" w:type="dxa"/>
          </w:tcPr>
          <w:p w14:paraId="4FF1BABE" w14:textId="1C61A501" w:rsidR="008B64EE" w:rsidRDefault="008B64EE" w:rsidP="008B64EE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0,1121</w:t>
            </w:r>
          </w:p>
        </w:tc>
        <w:tc>
          <w:tcPr>
            <w:tcW w:w="1814" w:type="dxa"/>
          </w:tcPr>
          <w:p w14:paraId="0795FC8B" w14:textId="36BC3DE1" w:rsidR="008B64EE" w:rsidRDefault="008B64EE" w:rsidP="008B64EE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876B38">
              <w:rPr>
                <w:rFonts w:ascii="Garamond" w:eastAsia="Times New Roman" w:hAnsi="Garamond" w:cs="Times New Roman"/>
                <w:sz w:val="24"/>
                <w:szCs w:val="24"/>
              </w:rPr>
              <w:t>0,000</w:t>
            </w:r>
          </w:p>
        </w:tc>
        <w:tc>
          <w:tcPr>
            <w:tcW w:w="1814" w:type="dxa"/>
          </w:tcPr>
          <w:p w14:paraId="20061B18" w14:textId="61D43A25" w:rsidR="008B64EE" w:rsidRDefault="008B64EE" w:rsidP="008B64EE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0,</w:t>
            </w:r>
            <w:r w:rsidR="004D1681">
              <w:rPr>
                <w:rFonts w:ascii="Garamond" w:eastAsia="Times New Roman" w:hAnsi="Garamond" w:cs="Times New Roman"/>
                <w:sz w:val="24"/>
                <w:szCs w:val="24"/>
              </w:rPr>
              <w:t>2242</w:t>
            </w:r>
          </w:p>
        </w:tc>
        <w:tc>
          <w:tcPr>
            <w:tcW w:w="1814" w:type="dxa"/>
          </w:tcPr>
          <w:p w14:paraId="254A1CD8" w14:textId="1A04E09B" w:rsidR="008B64EE" w:rsidRDefault="008B64EE" w:rsidP="008B64EE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F67055">
              <w:rPr>
                <w:rFonts w:ascii="Garamond" w:eastAsia="Times New Roman" w:hAnsi="Garamond" w:cs="Times New Roman"/>
                <w:sz w:val="24"/>
                <w:szCs w:val="24"/>
              </w:rPr>
              <w:t>0,000</w:t>
            </w:r>
          </w:p>
        </w:tc>
      </w:tr>
      <w:tr w:rsidR="008B64EE" w:rsidRPr="004B42A6" w14:paraId="54631FDD" w14:textId="77777777" w:rsidTr="008D0A16">
        <w:trPr>
          <w:trHeight w:val="283"/>
        </w:trPr>
        <w:tc>
          <w:tcPr>
            <w:tcW w:w="704" w:type="dxa"/>
          </w:tcPr>
          <w:p w14:paraId="7D09D9B8" w14:textId="6130AAEE" w:rsidR="008B64EE" w:rsidRDefault="008B64EE" w:rsidP="008B64EE">
            <w:pPr>
              <w:jc w:val="center"/>
              <w:rPr>
                <w:rFonts w:ascii="Garamond" w:eastAsiaTheme="minorEastAsia" w:hAnsi="Garamond"/>
                <w:sz w:val="24"/>
                <w:szCs w:val="24"/>
              </w:rPr>
            </w:pPr>
            <w:r>
              <w:rPr>
                <w:rFonts w:ascii="Garamond" w:eastAsiaTheme="minorEastAsia" w:hAnsi="Garamond"/>
                <w:sz w:val="24"/>
                <w:szCs w:val="24"/>
              </w:rPr>
              <w:t>15</w:t>
            </w:r>
          </w:p>
        </w:tc>
        <w:tc>
          <w:tcPr>
            <w:tcW w:w="1814" w:type="dxa"/>
          </w:tcPr>
          <w:p w14:paraId="7DF25E60" w14:textId="4EE70A71" w:rsidR="008B64EE" w:rsidRDefault="008B64EE" w:rsidP="008B64EE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0,0744</w:t>
            </w:r>
          </w:p>
        </w:tc>
        <w:tc>
          <w:tcPr>
            <w:tcW w:w="1814" w:type="dxa"/>
          </w:tcPr>
          <w:p w14:paraId="561B96DD" w14:textId="7BF3DC2C" w:rsidR="008B64EE" w:rsidRDefault="008B64EE" w:rsidP="008B64EE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0,0744</w:t>
            </w:r>
          </w:p>
        </w:tc>
        <w:tc>
          <w:tcPr>
            <w:tcW w:w="1814" w:type="dxa"/>
          </w:tcPr>
          <w:p w14:paraId="7B777E37" w14:textId="6E9EB016" w:rsidR="008B64EE" w:rsidRDefault="008B64EE" w:rsidP="008B64EE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876B38">
              <w:rPr>
                <w:rFonts w:ascii="Garamond" w:eastAsia="Times New Roman" w:hAnsi="Garamond" w:cs="Times New Roman"/>
                <w:sz w:val="24"/>
                <w:szCs w:val="24"/>
              </w:rPr>
              <w:t>0,000</w:t>
            </w:r>
          </w:p>
        </w:tc>
        <w:tc>
          <w:tcPr>
            <w:tcW w:w="1814" w:type="dxa"/>
          </w:tcPr>
          <w:p w14:paraId="3231ED55" w14:textId="57265B07" w:rsidR="008B64EE" w:rsidRDefault="008B64EE" w:rsidP="008B64EE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0,</w:t>
            </w:r>
            <w:r w:rsidR="004D1681">
              <w:rPr>
                <w:rFonts w:ascii="Garamond" w:eastAsia="Times New Roman" w:hAnsi="Garamond" w:cs="Times New Roman"/>
                <w:sz w:val="24"/>
                <w:szCs w:val="24"/>
              </w:rPr>
              <w:t>1488</w:t>
            </w:r>
          </w:p>
        </w:tc>
        <w:tc>
          <w:tcPr>
            <w:tcW w:w="1814" w:type="dxa"/>
          </w:tcPr>
          <w:p w14:paraId="406A9857" w14:textId="48296BC1" w:rsidR="008B64EE" w:rsidRDefault="008B64EE" w:rsidP="008B64EE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F67055">
              <w:rPr>
                <w:rFonts w:ascii="Garamond" w:eastAsia="Times New Roman" w:hAnsi="Garamond" w:cs="Times New Roman"/>
                <w:sz w:val="24"/>
                <w:szCs w:val="24"/>
              </w:rPr>
              <w:t>0,000</w:t>
            </w:r>
          </w:p>
        </w:tc>
      </w:tr>
      <w:tr w:rsidR="008B64EE" w:rsidRPr="004B42A6" w14:paraId="04F009A4" w14:textId="77777777" w:rsidTr="008D0A16">
        <w:trPr>
          <w:trHeight w:val="283"/>
        </w:trPr>
        <w:tc>
          <w:tcPr>
            <w:tcW w:w="704" w:type="dxa"/>
          </w:tcPr>
          <w:p w14:paraId="43749E8C" w14:textId="4E1A6870" w:rsidR="008B64EE" w:rsidRDefault="008B64EE" w:rsidP="008B64EE">
            <w:pPr>
              <w:jc w:val="center"/>
              <w:rPr>
                <w:rFonts w:ascii="Garamond" w:eastAsiaTheme="minorEastAsia" w:hAnsi="Garamond"/>
                <w:sz w:val="24"/>
                <w:szCs w:val="24"/>
              </w:rPr>
            </w:pPr>
            <w:r>
              <w:rPr>
                <w:rFonts w:ascii="Garamond" w:eastAsiaTheme="minorEastAsia" w:hAnsi="Garamond"/>
                <w:sz w:val="24"/>
                <w:szCs w:val="24"/>
              </w:rPr>
              <w:t>16</w:t>
            </w:r>
          </w:p>
        </w:tc>
        <w:tc>
          <w:tcPr>
            <w:tcW w:w="1814" w:type="dxa"/>
          </w:tcPr>
          <w:p w14:paraId="6BF332D4" w14:textId="10886DE4" w:rsidR="008B64EE" w:rsidRDefault="008B64EE" w:rsidP="008B64EE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0,0593</w:t>
            </w:r>
          </w:p>
        </w:tc>
        <w:tc>
          <w:tcPr>
            <w:tcW w:w="1814" w:type="dxa"/>
          </w:tcPr>
          <w:p w14:paraId="6BF1E447" w14:textId="33D5DB24" w:rsidR="008B64EE" w:rsidRDefault="008B64EE" w:rsidP="008B64EE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0,0593</w:t>
            </w:r>
          </w:p>
        </w:tc>
        <w:tc>
          <w:tcPr>
            <w:tcW w:w="1814" w:type="dxa"/>
          </w:tcPr>
          <w:p w14:paraId="39CF5BF9" w14:textId="58D6238B" w:rsidR="008B64EE" w:rsidRDefault="008B64EE" w:rsidP="008B64EE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876B38">
              <w:rPr>
                <w:rFonts w:ascii="Garamond" w:eastAsia="Times New Roman" w:hAnsi="Garamond" w:cs="Times New Roman"/>
                <w:sz w:val="24"/>
                <w:szCs w:val="24"/>
              </w:rPr>
              <w:t>0,000</w:t>
            </w:r>
          </w:p>
        </w:tc>
        <w:tc>
          <w:tcPr>
            <w:tcW w:w="1814" w:type="dxa"/>
          </w:tcPr>
          <w:p w14:paraId="630833C0" w14:textId="382E59A4" w:rsidR="008B64EE" w:rsidRDefault="008B64EE" w:rsidP="008B64EE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0,</w:t>
            </w:r>
            <w:r w:rsidR="004D1681">
              <w:rPr>
                <w:rFonts w:ascii="Garamond" w:eastAsia="Times New Roman" w:hAnsi="Garamond" w:cs="Times New Roman"/>
                <w:sz w:val="24"/>
                <w:szCs w:val="24"/>
              </w:rPr>
              <w:t>1186</w:t>
            </w:r>
          </w:p>
        </w:tc>
        <w:tc>
          <w:tcPr>
            <w:tcW w:w="1814" w:type="dxa"/>
          </w:tcPr>
          <w:p w14:paraId="4CB633DA" w14:textId="7817B5F5" w:rsidR="008B64EE" w:rsidRDefault="008B64EE" w:rsidP="008B64EE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F67055">
              <w:rPr>
                <w:rFonts w:ascii="Garamond" w:eastAsia="Times New Roman" w:hAnsi="Garamond" w:cs="Times New Roman"/>
                <w:sz w:val="24"/>
                <w:szCs w:val="24"/>
              </w:rPr>
              <w:t>0,000</w:t>
            </w:r>
          </w:p>
        </w:tc>
      </w:tr>
      <w:tr w:rsidR="008B64EE" w:rsidRPr="004B42A6" w14:paraId="5918504A" w14:textId="77777777" w:rsidTr="008D0A16">
        <w:trPr>
          <w:trHeight w:val="283"/>
        </w:trPr>
        <w:tc>
          <w:tcPr>
            <w:tcW w:w="704" w:type="dxa"/>
          </w:tcPr>
          <w:p w14:paraId="2F22FDDC" w14:textId="18E37C66" w:rsidR="008B64EE" w:rsidRDefault="008B64EE" w:rsidP="008B64EE">
            <w:pPr>
              <w:jc w:val="center"/>
              <w:rPr>
                <w:rFonts w:ascii="Garamond" w:eastAsiaTheme="minorEastAsia" w:hAnsi="Garamond"/>
                <w:sz w:val="24"/>
                <w:szCs w:val="24"/>
              </w:rPr>
            </w:pPr>
            <w:r>
              <w:rPr>
                <w:rFonts w:ascii="Garamond" w:eastAsiaTheme="minorEastAsia" w:hAnsi="Garamond"/>
                <w:sz w:val="24"/>
                <w:szCs w:val="24"/>
              </w:rPr>
              <w:t>17</w:t>
            </w:r>
          </w:p>
        </w:tc>
        <w:tc>
          <w:tcPr>
            <w:tcW w:w="1814" w:type="dxa"/>
          </w:tcPr>
          <w:p w14:paraId="6C71A554" w14:textId="5CEC7953" w:rsidR="008B64EE" w:rsidRDefault="008B64EE" w:rsidP="008B64EE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0,0323</w:t>
            </w:r>
          </w:p>
        </w:tc>
        <w:tc>
          <w:tcPr>
            <w:tcW w:w="1814" w:type="dxa"/>
          </w:tcPr>
          <w:p w14:paraId="5EE0817F" w14:textId="69F98BDB" w:rsidR="008B64EE" w:rsidRDefault="008B64EE" w:rsidP="008B64EE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0,0323</w:t>
            </w:r>
          </w:p>
        </w:tc>
        <w:tc>
          <w:tcPr>
            <w:tcW w:w="1814" w:type="dxa"/>
          </w:tcPr>
          <w:p w14:paraId="65D4DA3F" w14:textId="2A1E6689" w:rsidR="008B64EE" w:rsidRDefault="008B64EE" w:rsidP="008B64EE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876B38">
              <w:rPr>
                <w:rFonts w:ascii="Garamond" w:eastAsia="Times New Roman" w:hAnsi="Garamond" w:cs="Times New Roman"/>
                <w:sz w:val="24"/>
                <w:szCs w:val="24"/>
              </w:rPr>
              <w:t>0,000</w:t>
            </w:r>
          </w:p>
        </w:tc>
        <w:tc>
          <w:tcPr>
            <w:tcW w:w="1814" w:type="dxa"/>
          </w:tcPr>
          <w:p w14:paraId="31C59F6B" w14:textId="329FBC2F" w:rsidR="008B64EE" w:rsidRDefault="008B64EE" w:rsidP="008B64EE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0,0</w:t>
            </w:r>
            <w:r w:rsidR="00946FFA">
              <w:rPr>
                <w:rFonts w:ascii="Garamond" w:eastAsia="Times New Roman" w:hAnsi="Garamond" w:cs="Times New Roman"/>
                <w:sz w:val="24"/>
                <w:szCs w:val="24"/>
              </w:rPr>
              <w:t>646</w:t>
            </w:r>
          </w:p>
        </w:tc>
        <w:tc>
          <w:tcPr>
            <w:tcW w:w="1814" w:type="dxa"/>
          </w:tcPr>
          <w:p w14:paraId="0581A15E" w14:textId="40AC78F5" w:rsidR="008B64EE" w:rsidRDefault="008B64EE" w:rsidP="008B64EE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F67055">
              <w:rPr>
                <w:rFonts w:ascii="Garamond" w:eastAsia="Times New Roman" w:hAnsi="Garamond" w:cs="Times New Roman"/>
                <w:sz w:val="24"/>
                <w:szCs w:val="24"/>
              </w:rPr>
              <w:t>0,000</w:t>
            </w:r>
          </w:p>
        </w:tc>
      </w:tr>
      <w:tr w:rsidR="008B64EE" w:rsidRPr="004B42A6" w14:paraId="4E4121AB" w14:textId="77777777" w:rsidTr="008D0A16">
        <w:trPr>
          <w:trHeight w:val="283"/>
        </w:trPr>
        <w:tc>
          <w:tcPr>
            <w:tcW w:w="704" w:type="dxa"/>
          </w:tcPr>
          <w:p w14:paraId="4B89DA21" w14:textId="548782B1" w:rsidR="008B64EE" w:rsidRDefault="008B64EE" w:rsidP="008B64EE">
            <w:pPr>
              <w:jc w:val="center"/>
              <w:rPr>
                <w:rFonts w:ascii="Garamond" w:eastAsiaTheme="minorEastAsia" w:hAnsi="Garamond"/>
                <w:sz w:val="24"/>
                <w:szCs w:val="24"/>
              </w:rPr>
            </w:pPr>
            <w:r>
              <w:rPr>
                <w:rFonts w:ascii="Garamond" w:eastAsiaTheme="minorEastAsia" w:hAnsi="Garamond"/>
                <w:sz w:val="24"/>
                <w:szCs w:val="24"/>
              </w:rPr>
              <w:t>18</w:t>
            </w:r>
          </w:p>
        </w:tc>
        <w:tc>
          <w:tcPr>
            <w:tcW w:w="1814" w:type="dxa"/>
          </w:tcPr>
          <w:p w14:paraId="0281FC42" w14:textId="76F75983" w:rsidR="008B64EE" w:rsidRDefault="008B64EE" w:rsidP="008B64EE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0,0240</w:t>
            </w:r>
          </w:p>
        </w:tc>
        <w:tc>
          <w:tcPr>
            <w:tcW w:w="1814" w:type="dxa"/>
          </w:tcPr>
          <w:p w14:paraId="4FB72267" w14:textId="71111CDD" w:rsidR="008B64EE" w:rsidRDefault="008B64EE" w:rsidP="008B64EE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0,0240</w:t>
            </w:r>
          </w:p>
        </w:tc>
        <w:tc>
          <w:tcPr>
            <w:tcW w:w="1814" w:type="dxa"/>
          </w:tcPr>
          <w:p w14:paraId="3FAFACA0" w14:textId="6B5063D8" w:rsidR="008B64EE" w:rsidRDefault="008B64EE" w:rsidP="008B64EE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876B38">
              <w:rPr>
                <w:rFonts w:ascii="Garamond" w:eastAsia="Times New Roman" w:hAnsi="Garamond" w:cs="Times New Roman"/>
                <w:sz w:val="24"/>
                <w:szCs w:val="24"/>
              </w:rPr>
              <w:t>0,000</w:t>
            </w:r>
          </w:p>
        </w:tc>
        <w:tc>
          <w:tcPr>
            <w:tcW w:w="1814" w:type="dxa"/>
          </w:tcPr>
          <w:p w14:paraId="517E537C" w14:textId="35326A91" w:rsidR="008B64EE" w:rsidRDefault="008B64EE" w:rsidP="008B64EE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0,0</w:t>
            </w:r>
            <w:r w:rsidR="00946FFA">
              <w:rPr>
                <w:rFonts w:ascii="Garamond" w:eastAsia="Times New Roman" w:hAnsi="Garamond" w:cs="Times New Roman"/>
                <w:sz w:val="24"/>
                <w:szCs w:val="24"/>
              </w:rPr>
              <w:t>480</w:t>
            </w:r>
          </w:p>
        </w:tc>
        <w:tc>
          <w:tcPr>
            <w:tcW w:w="1814" w:type="dxa"/>
          </w:tcPr>
          <w:p w14:paraId="7655A252" w14:textId="33A919B5" w:rsidR="008B64EE" w:rsidRDefault="008B64EE" w:rsidP="008B64EE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F67055">
              <w:rPr>
                <w:rFonts w:ascii="Garamond" w:eastAsia="Times New Roman" w:hAnsi="Garamond" w:cs="Times New Roman"/>
                <w:sz w:val="24"/>
                <w:szCs w:val="24"/>
              </w:rPr>
              <w:t>0,000</w:t>
            </w:r>
          </w:p>
        </w:tc>
      </w:tr>
      <w:tr w:rsidR="008B64EE" w:rsidRPr="004B42A6" w14:paraId="795104ED" w14:textId="77777777" w:rsidTr="008D0A16">
        <w:trPr>
          <w:trHeight w:val="283"/>
        </w:trPr>
        <w:tc>
          <w:tcPr>
            <w:tcW w:w="704" w:type="dxa"/>
          </w:tcPr>
          <w:p w14:paraId="521AD4E8" w14:textId="3A81C37F" w:rsidR="008B64EE" w:rsidRDefault="008B64EE" w:rsidP="008B64EE">
            <w:pPr>
              <w:jc w:val="center"/>
              <w:rPr>
                <w:rFonts w:ascii="Garamond" w:eastAsiaTheme="minorEastAsia" w:hAnsi="Garamond"/>
                <w:sz w:val="24"/>
                <w:szCs w:val="24"/>
              </w:rPr>
            </w:pPr>
            <w:r>
              <w:rPr>
                <w:rFonts w:ascii="Garamond" w:eastAsiaTheme="minorEastAsia" w:hAnsi="Garamond"/>
                <w:sz w:val="24"/>
                <w:szCs w:val="24"/>
              </w:rPr>
              <w:t>19</w:t>
            </w:r>
          </w:p>
        </w:tc>
        <w:tc>
          <w:tcPr>
            <w:tcW w:w="1814" w:type="dxa"/>
          </w:tcPr>
          <w:p w14:paraId="6A66AAA9" w14:textId="0A31FA2B" w:rsidR="008B64EE" w:rsidRDefault="008B64EE" w:rsidP="008B64EE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0,0070</w:t>
            </w:r>
          </w:p>
        </w:tc>
        <w:tc>
          <w:tcPr>
            <w:tcW w:w="1814" w:type="dxa"/>
          </w:tcPr>
          <w:p w14:paraId="7FAE0230" w14:textId="1A9E53BD" w:rsidR="008B64EE" w:rsidRDefault="008B64EE" w:rsidP="008B64EE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0,0070</w:t>
            </w:r>
          </w:p>
        </w:tc>
        <w:tc>
          <w:tcPr>
            <w:tcW w:w="1814" w:type="dxa"/>
          </w:tcPr>
          <w:p w14:paraId="5196E1C0" w14:textId="061339A7" w:rsidR="008B64EE" w:rsidRDefault="008B64EE" w:rsidP="008B64EE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876B38">
              <w:rPr>
                <w:rFonts w:ascii="Garamond" w:eastAsia="Times New Roman" w:hAnsi="Garamond" w:cs="Times New Roman"/>
                <w:sz w:val="24"/>
                <w:szCs w:val="24"/>
              </w:rPr>
              <w:t>0,000</w:t>
            </w:r>
          </w:p>
        </w:tc>
        <w:tc>
          <w:tcPr>
            <w:tcW w:w="1814" w:type="dxa"/>
          </w:tcPr>
          <w:p w14:paraId="245F5566" w14:textId="2CDDBA98" w:rsidR="008B64EE" w:rsidRDefault="008B64EE" w:rsidP="008B64EE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0,0</w:t>
            </w:r>
            <w:r w:rsidR="00946FFA">
              <w:rPr>
                <w:rFonts w:ascii="Garamond" w:eastAsia="Times New Roman" w:hAnsi="Garamond" w:cs="Times New Roman"/>
                <w:sz w:val="24"/>
                <w:szCs w:val="24"/>
              </w:rPr>
              <w:t>140</w:t>
            </w:r>
          </w:p>
        </w:tc>
        <w:tc>
          <w:tcPr>
            <w:tcW w:w="1814" w:type="dxa"/>
          </w:tcPr>
          <w:p w14:paraId="785BEAF1" w14:textId="794C1243" w:rsidR="008B64EE" w:rsidRDefault="008B64EE" w:rsidP="008B64EE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F67055">
              <w:rPr>
                <w:rFonts w:ascii="Garamond" w:eastAsia="Times New Roman" w:hAnsi="Garamond" w:cs="Times New Roman"/>
                <w:sz w:val="24"/>
                <w:szCs w:val="24"/>
              </w:rPr>
              <w:t>0,000</w:t>
            </w:r>
          </w:p>
        </w:tc>
      </w:tr>
      <w:tr w:rsidR="008B64EE" w:rsidRPr="004B42A6" w14:paraId="6D69FAFB" w14:textId="77777777" w:rsidTr="008D0A16">
        <w:trPr>
          <w:trHeight w:val="283"/>
        </w:trPr>
        <w:tc>
          <w:tcPr>
            <w:tcW w:w="704" w:type="dxa"/>
          </w:tcPr>
          <w:p w14:paraId="620E8AD9" w14:textId="5EA430F7" w:rsidR="008B64EE" w:rsidRDefault="008B64EE" w:rsidP="008B64EE">
            <w:pPr>
              <w:jc w:val="center"/>
              <w:rPr>
                <w:rFonts w:ascii="Garamond" w:eastAsiaTheme="minorEastAsia" w:hAnsi="Garamond"/>
                <w:sz w:val="24"/>
                <w:szCs w:val="24"/>
              </w:rPr>
            </w:pPr>
            <w:r>
              <w:rPr>
                <w:rFonts w:ascii="Garamond" w:eastAsiaTheme="minorEastAsia" w:hAnsi="Garamond"/>
                <w:sz w:val="24"/>
                <w:szCs w:val="24"/>
              </w:rPr>
              <w:t>20</w:t>
            </w:r>
          </w:p>
        </w:tc>
        <w:tc>
          <w:tcPr>
            <w:tcW w:w="1814" w:type="dxa"/>
          </w:tcPr>
          <w:p w14:paraId="62F191C1" w14:textId="3A56F599" w:rsidR="008B64EE" w:rsidRDefault="008B64EE" w:rsidP="008B64EE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0,0053</w:t>
            </w:r>
          </w:p>
        </w:tc>
        <w:tc>
          <w:tcPr>
            <w:tcW w:w="1814" w:type="dxa"/>
          </w:tcPr>
          <w:p w14:paraId="68717AAB" w14:textId="3EBE1800" w:rsidR="008B64EE" w:rsidRDefault="008B64EE" w:rsidP="008B64EE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0,0053</w:t>
            </w:r>
          </w:p>
        </w:tc>
        <w:tc>
          <w:tcPr>
            <w:tcW w:w="1814" w:type="dxa"/>
          </w:tcPr>
          <w:p w14:paraId="647BDEFD" w14:textId="2A97699A" w:rsidR="008B64EE" w:rsidRDefault="008B64EE" w:rsidP="008B64EE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876B38">
              <w:rPr>
                <w:rFonts w:ascii="Garamond" w:eastAsia="Times New Roman" w:hAnsi="Garamond" w:cs="Times New Roman"/>
                <w:sz w:val="24"/>
                <w:szCs w:val="24"/>
              </w:rPr>
              <w:t>0,000</w:t>
            </w:r>
          </w:p>
        </w:tc>
        <w:tc>
          <w:tcPr>
            <w:tcW w:w="1814" w:type="dxa"/>
          </w:tcPr>
          <w:p w14:paraId="7F268D30" w14:textId="61429E36" w:rsidR="008B64EE" w:rsidRDefault="008B64EE" w:rsidP="008B64EE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0,0</w:t>
            </w:r>
            <w:r w:rsidR="00946FFA">
              <w:rPr>
                <w:rFonts w:ascii="Garamond" w:eastAsia="Times New Roman" w:hAnsi="Garamond" w:cs="Times New Roman"/>
                <w:sz w:val="24"/>
                <w:szCs w:val="24"/>
              </w:rPr>
              <w:t>106</w:t>
            </w:r>
          </w:p>
        </w:tc>
        <w:tc>
          <w:tcPr>
            <w:tcW w:w="1814" w:type="dxa"/>
          </w:tcPr>
          <w:p w14:paraId="05035F41" w14:textId="7665888D" w:rsidR="008B64EE" w:rsidRDefault="008B64EE" w:rsidP="008B64EE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F67055">
              <w:rPr>
                <w:rFonts w:ascii="Garamond" w:eastAsia="Times New Roman" w:hAnsi="Garamond" w:cs="Times New Roman"/>
                <w:sz w:val="24"/>
                <w:szCs w:val="24"/>
              </w:rPr>
              <w:t>0,000</w:t>
            </w:r>
          </w:p>
        </w:tc>
      </w:tr>
      <w:tr w:rsidR="008B64EE" w:rsidRPr="004B42A6" w14:paraId="2BDA5C71" w14:textId="77777777" w:rsidTr="008D0A16">
        <w:trPr>
          <w:trHeight w:val="283"/>
        </w:trPr>
        <w:tc>
          <w:tcPr>
            <w:tcW w:w="704" w:type="dxa"/>
          </w:tcPr>
          <w:p w14:paraId="16FD4034" w14:textId="2565CAAA" w:rsidR="008B64EE" w:rsidRDefault="008B64EE" w:rsidP="008B64EE">
            <w:pPr>
              <w:jc w:val="center"/>
              <w:rPr>
                <w:rFonts w:ascii="Garamond" w:eastAsiaTheme="minorEastAsia" w:hAnsi="Garamond"/>
                <w:sz w:val="24"/>
                <w:szCs w:val="24"/>
              </w:rPr>
            </w:pPr>
            <w:r>
              <w:rPr>
                <w:rFonts w:ascii="Garamond" w:eastAsiaTheme="minorEastAsia" w:hAnsi="Garamond"/>
                <w:sz w:val="24"/>
                <w:szCs w:val="24"/>
              </w:rPr>
              <w:t>21</w:t>
            </w:r>
          </w:p>
        </w:tc>
        <w:tc>
          <w:tcPr>
            <w:tcW w:w="1814" w:type="dxa"/>
          </w:tcPr>
          <w:p w14:paraId="0C94CC75" w14:textId="3518CE57" w:rsidR="008B64EE" w:rsidRDefault="008B64EE" w:rsidP="008B64EE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-0,0034</w:t>
            </w:r>
          </w:p>
        </w:tc>
        <w:tc>
          <w:tcPr>
            <w:tcW w:w="1814" w:type="dxa"/>
          </w:tcPr>
          <w:p w14:paraId="43745582" w14:textId="05898DCB" w:rsidR="008B64EE" w:rsidRDefault="008B64EE" w:rsidP="008B64EE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-0,0034</w:t>
            </w:r>
          </w:p>
        </w:tc>
        <w:tc>
          <w:tcPr>
            <w:tcW w:w="1814" w:type="dxa"/>
          </w:tcPr>
          <w:p w14:paraId="61012E1F" w14:textId="0DBAF9B0" w:rsidR="008B64EE" w:rsidRDefault="008B64EE" w:rsidP="008B64EE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876B38">
              <w:rPr>
                <w:rFonts w:ascii="Garamond" w:eastAsia="Times New Roman" w:hAnsi="Garamond" w:cs="Times New Roman"/>
                <w:sz w:val="24"/>
                <w:szCs w:val="24"/>
              </w:rPr>
              <w:t>0,000</w:t>
            </w:r>
          </w:p>
        </w:tc>
        <w:tc>
          <w:tcPr>
            <w:tcW w:w="1814" w:type="dxa"/>
          </w:tcPr>
          <w:p w14:paraId="0553498F" w14:textId="7FA5859F" w:rsidR="008B64EE" w:rsidRDefault="008B64EE" w:rsidP="008B64EE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0,00</w:t>
            </w:r>
            <w:r w:rsidR="00946FFA">
              <w:rPr>
                <w:rFonts w:ascii="Garamond" w:eastAsia="Times New Roman" w:hAnsi="Garamond" w:cs="Times New Roman"/>
                <w:sz w:val="24"/>
                <w:szCs w:val="24"/>
              </w:rPr>
              <w:t>68</w:t>
            </w:r>
          </w:p>
        </w:tc>
        <w:tc>
          <w:tcPr>
            <w:tcW w:w="1814" w:type="dxa"/>
          </w:tcPr>
          <w:p w14:paraId="6739B4CF" w14:textId="64CC087F" w:rsidR="008B64EE" w:rsidRDefault="008B64EE" w:rsidP="008B64EE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3,142</w:t>
            </w:r>
          </w:p>
        </w:tc>
      </w:tr>
      <w:tr w:rsidR="008B64EE" w:rsidRPr="004B42A6" w14:paraId="532E36B2" w14:textId="77777777" w:rsidTr="008D0A16">
        <w:trPr>
          <w:trHeight w:val="283"/>
        </w:trPr>
        <w:tc>
          <w:tcPr>
            <w:tcW w:w="704" w:type="dxa"/>
          </w:tcPr>
          <w:p w14:paraId="0E7CC5BA" w14:textId="0CD4028F" w:rsidR="008B64EE" w:rsidRDefault="008B64EE" w:rsidP="008B64EE">
            <w:pPr>
              <w:jc w:val="center"/>
              <w:rPr>
                <w:rFonts w:ascii="Garamond" w:eastAsiaTheme="minorEastAsia" w:hAnsi="Garamond"/>
                <w:sz w:val="24"/>
                <w:szCs w:val="24"/>
              </w:rPr>
            </w:pPr>
            <w:r>
              <w:rPr>
                <w:rFonts w:ascii="Garamond" w:eastAsiaTheme="minorEastAsia" w:hAnsi="Garamond"/>
                <w:sz w:val="24"/>
                <w:szCs w:val="24"/>
              </w:rPr>
              <w:t>22</w:t>
            </w:r>
          </w:p>
        </w:tc>
        <w:tc>
          <w:tcPr>
            <w:tcW w:w="1814" w:type="dxa"/>
          </w:tcPr>
          <w:p w14:paraId="63BA2518" w14:textId="13B0BEB1" w:rsidR="008B64EE" w:rsidRDefault="008B64EE" w:rsidP="008B64EE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0,000</w:t>
            </w:r>
          </w:p>
        </w:tc>
        <w:tc>
          <w:tcPr>
            <w:tcW w:w="1814" w:type="dxa"/>
          </w:tcPr>
          <w:p w14:paraId="772DF038" w14:textId="048CD1DC" w:rsidR="008B64EE" w:rsidRDefault="008B64EE" w:rsidP="008B64EE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0,000</w:t>
            </w:r>
          </w:p>
        </w:tc>
        <w:tc>
          <w:tcPr>
            <w:tcW w:w="1814" w:type="dxa"/>
          </w:tcPr>
          <w:p w14:paraId="386580C4" w14:textId="59098604" w:rsidR="008B64EE" w:rsidRDefault="008B64EE" w:rsidP="008B64EE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876B38">
              <w:rPr>
                <w:rFonts w:ascii="Garamond" w:eastAsia="Times New Roman" w:hAnsi="Garamond" w:cs="Times New Roman"/>
                <w:sz w:val="24"/>
                <w:szCs w:val="24"/>
              </w:rPr>
              <w:t>0,000</w:t>
            </w:r>
          </w:p>
        </w:tc>
        <w:tc>
          <w:tcPr>
            <w:tcW w:w="1814" w:type="dxa"/>
          </w:tcPr>
          <w:p w14:paraId="2909B2C0" w14:textId="2C05E573" w:rsidR="008B64EE" w:rsidRDefault="008B64EE" w:rsidP="008B64EE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0,000</w:t>
            </w:r>
          </w:p>
        </w:tc>
        <w:tc>
          <w:tcPr>
            <w:tcW w:w="1814" w:type="dxa"/>
          </w:tcPr>
          <w:p w14:paraId="741B3787" w14:textId="35D11055" w:rsidR="008B64EE" w:rsidRDefault="008B64EE" w:rsidP="008B64EE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0,000</w:t>
            </w:r>
          </w:p>
        </w:tc>
      </w:tr>
      <w:tr w:rsidR="008B64EE" w:rsidRPr="004B42A6" w14:paraId="3BF12925" w14:textId="77777777" w:rsidTr="008D0A16">
        <w:trPr>
          <w:trHeight w:val="283"/>
        </w:trPr>
        <w:tc>
          <w:tcPr>
            <w:tcW w:w="704" w:type="dxa"/>
          </w:tcPr>
          <w:p w14:paraId="365CEA17" w14:textId="5E9BFB3D" w:rsidR="008B64EE" w:rsidRDefault="008B64EE" w:rsidP="008B64EE">
            <w:pPr>
              <w:jc w:val="center"/>
              <w:rPr>
                <w:rFonts w:ascii="Garamond" w:eastAsiaTheme="minorEastAsia" w:hAnsi="Garamond"/>
                <w:sz w:val="24"/>
                <w:szCs w:val="24"/>
              </w:rPr>
            </w:pPr>
            <w:r>
              <w:rPr>
                <w:rFonts w:ascii="Garamond" w:eastAsiaTheme="minorEastAsia" w:hAnsi="Garamond"/>
                <w:sz w:val="24"/>
                <w:szCs w:val="24"/>
              </w:rPr>
              <w:t>23</w:t>
            </w:r>
          </w:p>
        </w:tc>
        <w:tc>
          <w:tcPr>
            <w:tcW w:w="1814" w:type="dxa"/>
          </w:tcPr>
          <w:p w14:paraId="258D3A31" w14:textId="7E905308" w:rsidR="008B64EE" w:rsidRDefault="008B64EE" w:rsidP="008B64EE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-0,0029</w:t>
            </w:r>
          </w:p>
        </w:tc>
        <w:tc>
          <w:tcPr>
            <w:tcW w:w="1814" w:type="dxa"/>
          </w:tcPr>
          <w:p w14:paraId="35FE285E" w14:textId="1EF8009A" w:rsidR="008B64EE" w:rsidRDefault="008B64EE" w:rsidP="008B64EE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-0,0029</w:t>
            </w:r>
          </w:p>
        </w:tc>
        <w:tc>
          <w:tcPr>
            <w:tcW w:w="1814" w:type="dxa"/>
          </w:tcPr>
          <w:p w14:paraId="725F6B52" w14:textId="5D672051" w:rsidR="008B64EE" w:rsidRDefault="008B64EE" w:rsidP="008B64EE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876B38">
              <w:rPr>
                <w:rFonts w:ascii="Garamond" w:eastAsia="Times New Roman" w:hAnsi="Garamond" w:cs="Times New Roman"/>
                <w:sz w:val="24"/>
                <w:szCs w:val="24"/>
              </w:rPr>
              <w:t>0,000</w:t>
            </w:r>
          </w:p>
        </w:tc>
        <w:tc>
          <w:tcPr>
            <w:tcW w:w="1814" w:type="dxa"/>
          </w:tcPr>
          <w:p w14:paraId="51A52C70" w14:textId="0F444EE3" w:rsidR="008B64EE" w:rsidRDefault="008B64EE" w:rsidP="008B64EE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0,00</w:t>
            </w:r>
            <w:r w:rsidR="00946FFA">
              <w:rPr>
                <w:rFonts w:ascii="Garamond" w:eastAsia="Times New Roman" w:hAnsi="Garamond" w:cs="Times New Roman"/>
                <w:sz w:val="24"/>
                <w:szCs w:val="24"/>
              </w:rPr>
              <w:t>58</w:t>
            </w:r>
          </w:p>
        </w:tc>
        <w:tc>
          <w:tcPr>
            <w:tcW w:w="1814" w:type="dxa"/>
          </w:tcPr>
          <w:p w14:paraId="48A6A412" w14:textId="05C837A8" w:rsidR="008B64EE" w:rsidRDefault="008B64EE" w:rsidP="008B64EE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3,142</w:t>
            </w:r>
          </w:p>
        </w:tc>
      </w:tr>
      <w:tr w:rsidR="008B64EE" w:rsidRPr="004B42A6" w14:paraId="10F4EE2C" w14:textId="77777777" w:rsidTr="008D0A16">
        <w:trPr>
          <w:trHeight w:val="283"/>
        </w:trPr>
        <w:tc>
          <w:tcPr>
            <w:tcW w:w="704" w:type="dxa"/>
          </w:tcPr>
          <w:p w14:paraId="4AC07FDD" w14:textId="063BC70A" w:rsidR="008B64EE" w:rsidRDefault="008B64EE" w:rsidP="008B64EE">
            <w:pPr>
              <w:jc w:val="center"/>
              <w:rPr>
                <w:rFonts w:ascii="Garamond" w:eastAsiaTheme="minorEastAsia" w:hAnsi="Garamond"/>
                <w:sz w:val="24"/>
                <w:szCs w:val="24"/>
              </w:rPr>
            </w:pPr>
            <w:r>
              <w:rPr>
                <w:rFonts w:ascii="Garamond" w:eastAsiaTheme="minorEastAsia" w:hAnsi="Garamond"/>
                <w:sz w:val="24"/>
                <w:szCs w:val="24"/>
              </w:rPr>
              <w:t>24</w:t>
            </w:r>
          </w:p>
        </w:tc>
        <w:tc>
          <w:tcPr>
            <w:tcW w:w="1814" w:type="dxa"/>
          </w:tcPr>
          <w:p w14:paraId="55F62AB5" w14:textId="01CE45BB" w:rsidR="008B64EE" w:rsidRDefault="008B64EE" w:rsidP="008B64EE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0,0037</w:t>
            </w:r>
          </w:p>
        </w:tc>
        <w:tc>
          <w:tcPr>
            <w:tcW w:w="1814" w:type="dxa"/>
          </w:tcPr>
          <w:p w14:paraId="5FD15165" w14:textId="03A9FD44" w:rsidR="008B64EE" w:rsidRDefault="008B64EE" w:rsidP="008B64EE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0,0037</w:t>
            </w:r>
          </w:p>
        </w:tc>
        <w:tc>
          <w:tcPr>
            <w:tcW w:w="1814" w:type="dxa"/>
          </w:tcPr>
          <w:p w14:paraId="7C2C8241" w14:textId="584FAD99" w:rsidR="008B64EE" w:rsidRDefault="008B64EE" w:rsidP="008B64EE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876B38">
              <w:rPr>
                <w:rFonts w:ascii="Garamond" w:eastAsia="Times New Roman" w:hAnsi="Garamond" w:cs="Times New Roman"/>
                <w:sz w:val="24"/>
                <w:szCs w:val="24"/>
              </w:rPr>
              <w:t>0,000</w:t>
            </w:r>
          </w:p>
        </w:tc>
        <w:tc>
          <w:tcPr>
            <w:tcW w:w="1814" w:type="dxa"/>
          </w:tcPr>
          <w:p w14:paraId="528DED66" w14:textId="09002BE7" w:rsidR="008B64EE" w:rsidRDefault="008B64EE" w:rsidP="008B64EE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0,00</w:t>
            </w:r>
            <w:r w:rsidR="00946FFA">
              <w:rPr>
                <w:rFonts w:ascii="Garamond" w:eastAsia="Times New Roman" w:hAnsi="Garamond" w:cs="Times New Roman"/>
                <w:sz w:val="24"/>
                <w:szCs w:val="24"/>
              </w:rPr>
              <w:t>74</w:t>
            </w:r>
          </w:p>
        </w:tc>
        <w:tc>
          <w:tcPr>
            <w:tcW w:w="1814" w:type="dxa"/>
          </w:tcPr>
          <w:p w14:paraId="29D95093" w14:textId="3DDEE8CF" w:rsidR="008B64EE" w:rsidRDefault="008B64EE" w:rsidP="008B64EE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712A23">
              <w:rPr>
                <w:rFonts w:ascii="Garamond" w:eastAsia="Times New Roman" w:hAnsi="Garamond" w:cs="Times New Roman"/>
                <w:sz w:val="24"/>
                <w:szCs w:val="24"/>
              </w:rPr>
              <w:t>0,000</w:t>
            </w:r>
          </w:p>
        </w:tc>
      </w:tr>
      <w:tr w:rsidR="008B64EE" w:rsidRPr="004B42A6" w14:paraId="16FF0B8F" w14:textId="77777777" w:rsidTr="008D0A16">
        <w:trPr>
          <w:trHeight w:val="283"/>
        </w:trPr>
        <w:tc>
          <w:tcPr>
            <w:tcW w:w="704" w:type="dxa"/>
          </w:tcPr>
          <w:p w14:paraId="593035A8" w14:textId="180F4D05" w:rsidR="008B64EE" w:rsidRDefault="008B64EE" w:rsidP="008B64EE">
            <w:pPr>
              <w:jc w:val="center"/>
              <w:rPr>
                <w:rFonts w:ascii="Garamond" w:eastAsiaTheme="minorEastAsia" w:hAnsi="Garamond"/>
                <w:sz w:val="24"/>
                <w:szCs w:val="24"/>
              </w:rPr>
            </w:pPr>
            <w:r>
              <w:rPr>
                <w:rFonts w:ascii="Garamond" w:eastAsiaTheme="minorEastAsia" w:hAnsi="Garamond"/>
                <w:sz w:val="24"/>
                <w:szCs w:val="24"/>
              </w:rPr>
              <w:t>25</w:t>
            </w:r>
          </w:p>
        </w:tc>
        <w:tc>
          <w:tcPr>
            <w:tcW w:w="1814" w:type="dxa"/>
          </w:tcPr>
          <w:p w14:paraId="29874181" w14:textId="6155D918" w:rsidR="008B64EE" w:rsidRDefault="008B64EE" w:rsidP="008B64EE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0,0041</w:t>
            </w:r>
          </w:p>
        </w:tc>
        <w:tc>
          <w:tcPr>
            <w:tcW w:w="1814" w:type="dxa"/>
          </w:tcPr>
          <w:p w14:paraId="44E8B2AD" w14:textId="47AC789C" w:rsidR="008B64EE" w:rsidRDefault="008B64EE" w:rsidP="008B64EE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0,0041</w:t>
            </w:r>
          </w:p>
        </w:tc>
        <w:tc>
          <w:tcPr>
            <w:tcW w:w="1814" w:type="dxa"/>
          </w:tcPr>
          <w:p w14:paraId="2E1B7542" w14:textId="35FBDC32" w:rsidR="008B64EE" w:rsidRPr="00876B38" w:rsidRDefault="008B64EE" w:rsidP="008B64EE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0,000</w:t>
            </w:r>
          </w:p>
        </w:tc>
        <w:tc>
          <w:tcPr>
            <w:tcW w:w="1814" w:type="dxa"/>
          </w:tcPr>
          <w:p w14:paraId="6E6E39B8" w14:textId="000615A2" w:rsidR="008B64EE" w:rsidRDefault="008B64EE" w:rsidP="008B64EE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sz w:val="24"/>
                <w:szCs w:val="24"/>
              </w:rPr>
              <w:t>0,00</w:t>
            </w:r>
            <w:r w:rsidR="00946FFA">
              <w:rPr>
                <w:rFonts w:ascii="Garamond" w:eastAsia="Times New Roman" w:hAnsi="Garamond" w:cs="Times New Roman"/>
                <w:sz w:val="24"/>
                <w:szCs w:val="24"/>
              </w:rPr>
              <w:t>82</w:t>
            </w:r>
          </w:p>
        </w:tc>
        <w:tc>
          <w:tcPr>
            <w:tcW w:w="1814" w:type="dxa"/>
          </w:tcPr>
          <w:p w14:paraId="15A93265" w14:textId="2B9626D1" w:rsidR="008B64EE" w:rsidRDefault="008B64EE" w:rsidP="008B64EE">
            <w:pPr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712A23">
              <w:rPr>
                <w:rFonts w:ascii="Garamond" w:eastAsia="Times New Roman" w:hAnsi="Garamond" w:cs="Times New Roman"/>
                <w:sz w:val="24"/>
                <w:szCs w:val="24"/>
              </w:rPr>
              <w:t>0,000</w:t>
            </w:r>
          </w:p>
        </w:tc>
      </w:tr>
    </w:tbl>
    <w:p w14:paraId="57D91764" w14:textId="77777777" w:rsidR="00B23072" w:rsidRDefault="00B23072" w:rsidP="007D7D80">
      <w:pPr>
        <w:jc w:val="both"/>
        <w:rPr>
          <w:rFonts w:ascii="Garamond" w:eastAsiaTheme="minorEastAsia" w:hAnsi="Garamond"/>
          <w:iCs/>
          <w:sz w:val="24"/>
          <w:szCs w:val="24"/>
        </w:rPr>
      </w:pPr>
    </w:p>
    <w:p w14:paraId="67500CC6" w14:textId="4EC7211C" w:rsidR="006B3996" w:rsidRDefault="00EE4382" w:rsidP="007D7D80">
      <w:pPr>
        <w:jc w:val="both"/>
        <w:rPr>
          <w:rFonts w:ascii="Garamond" w:eastAsiaTheme="minorEastAsia" w:hAnsi="Garamond"/>
          <w:iCs/>
          <w:sz w:val="24"/>
          <w:szCs w:val="24"/>
        </w:rPr>
      </w:pPr>
      <w:r>
        <w:rPr>
          <w:rFonts w:ascii="Garamond" w:eastAsiaTheme="minorEastAsia" w:hAnsi="Garamond"/>
          <w:iCs/>
          <w:sz w:val="24"/>
          <w:szCs w:val="24"/>
        </w:rPr>
        <w:t>Dai valori ottenuti</w:t>
      </w:r>
      <w:r w:rsidR="00CA38E2">
        <w:rPr>
          <w:rFonts w:ascii="Garamond" w:eastAsiaTheme="minorEastAsia" w:hAnsi="Garamond"/>
          <w:iCs/>
          <w:sz w:val="24"/>
          <w:szCs w:val="24"/>
        </w:rPr>
        <w:t xml:space="preserve"> calcolando le varie armoniche, si effettua la rappresentazione attraverso il software </w:t>
      </w:r>
      <w:proofErr w:type="spellStart"/>
      <w:r w:rsidR="00CA38E2">
        <w:rPr>
          <w:rFonts w:ascii="Garamond" w:eastAsiaTheme="minorEastAsia" w:hAnsi="Garamond"/>
          <w:iCs/>
          <w:sz w:val="24"/>
          <w:szCs w:val="24"/>
        </w:rPr>
        <w:t>GnuRadio</w:t>
      </w:r>
      <w:proofErr w:type="spellEnd"/>
      <w:r w:rsidR="00CA38E2">
        <w:rPr>
          <w:rFonts w:ascii="Garamond" w:eastAsiaTheme="minorEastAsia" w:hAnsi="Garamond"/>
          <w:iCs/>
          <w:sz w:val="24"/>
          <w:szCs w:val="24"/>
        </w:rPr>
        <w:t xml:space="preserve">, </w:t>
      </w:r>
      <w:r w:rsidR="00ED32B5">
        <w:rPr>
          <w:rFonts w:ascii="Garamond" w:eastAsiaTheme="minorEastAsia" w:hAnsi="Garamond"/>
          <w:iCs/>
          <w:sz w:val="24"/>
          <w:szCs w:val="24"/>
        </w:rPr>
        <w:t>nel medesimo modo in cui è stato svolto per i precedenti segnali in esame:</w:t>
      </w:r>
    </w:p>
    <w:p w14:paraId="7720CE36" w14:textId="4F89EDFC" w:rsidR="00ED32B5" w:rsidRPr="004C0AA0" w:rsidRDefault="00863BF1" w:rsidP="007D7D80">
      <w:pPr>
        <w:jc w:val="both"/>
        <w:rPr>
          <w:rFonts w:ascii="Garamond" w:eastAsiaTheme="minorEastAsia" w:hAnsi="Garamond"/>
          <w:iCs/>
          <w:sz w:val="24"/>
          <w:szCs w:val="24"/>
        </w:rPr>
      </w:pPr>
      <w:r w:rsidRPr="00863BF1">
        <w:rPr>
          <w:rFonts w:ascii="Garamond" w:eastAsiaTheme="minorEastAsia" w:hAnsi="Garamond"/>
          <w:iCs/>
          <w:noProof/>
          <w:sz w:val="24"/>
          <w:szCs w:val="24"/>
        </w:rPr>
        <w:lastRenderedPageBreak/>
        <w:drawing>
          <wp:inline distT="0" distB="0" distL="0" distR="0" wp14:anchorId="797BC36C" wp14:editId="7E9FFC60">
            <wp:extent cx="6120130" cy="2759710"/>
            <wp:effectExtent l="0" t="0" r="0" b="2540"/>
            <wp:docPr id="1413836128" name="Immagine 1" descr="Immagine che contiene testo, linea, diagramma, schermat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836128" name="Immagine 1" descr="Immagine che contiene testo, linea, diagramma, schermata&#10;&#10;Descrizione generata automaticament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A1B1F" w14:textId="4A507B23" w:rsidR="0093143B" w:rsidRDefault="007D0985" w:rsidP="0093143B">
      <w:pPr>
        <w:jc w:val="both"/>
        <w:rPr>
          <w:rFonts w:ascii="Garamond" w:eastAsiaTheme="minorEastAsia" w:hAnsi="Garamond"/>
          <w:iCs/>
          <w:sz w:val="24"/>
          <w:szCs w:val="24"/>
        </w:rPr>
      </w:pPr>
      <w:r w:rsidRPr="007D0985">
        <w:rPr>
          <w:rFonts w:ascii="Garamond" w:eastAsiaTheme="minorEastAsia" w:hAnsi="Garamond"/>
          <w:iCs/>
          <w:noProof/>
          <w:sz w:val="24"/>
          <w:szCs w:val="24"/>
        </w:rPr>
        <w:drawing>
          <wp:inline distT="0" distB="0" distL="0" distR="0" wp14:anchorId="0C90D26C" wp14:editId="08805BB7">
            <wp:extent cx="6131560" cy="3320890"/>
            <wp:effectExtent l="0" t="0" r="2540" b="0"/>
            <wp:docPr id="1295058080" name="Immagine 1" descr="Immagine che contiene testo, schermata, diagramma, numer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058080" name="Immagine 1" descr="Immagine che contiene testo, schermata, diagramma, numero&#10;&#10;Descrizione generata automaticamente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60308" cy="333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143B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0EB0096" w14:textId="77777777" w:rsidR="00994EB4" w:rsidRDefault="00994EB4" w:rsidP="00880D06">
      <w:pPr>
        <w:spacing w:after="0" w:line="240" w:lineRule="auto"/>
      </w:pPr>
      <w:r>
        <w:separator/>
      </w:r>
    </w:p>
  </w:endnote>
  <w:endnote w:type="continuationSeparator" w:id="0">
    <w:p w14:paraId="682D0920" w14:textId="77777777" w:rsidR="00994EB4" w:rsidRDefault="00994EB4" w:rsidP="00880D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1C5B24" w14:textId="77777777" w:rsidR="00880D06" w:rsidRDefault="00880D06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7B488D0" w14:textId="1CB9E72D" w:rsidR="00880D06" w:rsidRPr="00880D06" w:rsidRDefault="00880D06" w:rsidP="00880D06">
    <w:pPr>
      <w:pStyle w:val="Pidipagina"/>
      <w:rPr>
        <w:rFonts w:ascii="Garamond" w:hAnsi="Garamond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A85789" w14:textId="77777777" w:rsidR="00880D06" w:rsidRDefault="00880D06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635D787" w14:textId="77777777" w:rsidR="00994EB4" w:rsidRDefault="00994EB4" w:rsidP="00880D06">
      <w:pPr>
        <w:spacing w:after="0" w:line="240" w:lineRule="auto"/>
      </w:pPr>
      <w:r>
        <w:separator/>
      </w:r>
    </w:p>
  </w:footnote>
  <w:footnote w:type="continuationSeparator" w:id="0">
    <w:p w14:paraId="0329BC75" w14:textId="77777777" w:rsidR="00994EB4" w:rsidRDefault="00994EB4" w:rsidP="00880D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16C224" w14:textId="77777777" w:rsidR="00880D06" w:rsidRDefault="00880D06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B81A0F" w14:textId="77777777" w:rsidR="00880D06" w:rsidRDefault="00880D06">
    <w:pPr>
      <w:pStyle w:val="Intestazion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99D784" w14:textId="77777777" w:rsidR="00880D06" w:rsidRDefault="00880D06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4971244"/>
    <w:multiLevelType w:val="hybridMultilevel"/>
    <w:tmpl w:val="C80059AE"/>
    <w:lvl w:ilvl="0" w:tplc="AF40CB3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8297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984"/>
    <w:rsid w:val="00020AC8"/>
    <w:rsid w:val="0003274D"/>
    <w:rsid w:val="00051DA6"/>
    <w:rsid w:val="000845C2"/>
    <w:rsid w:val="0009371E"/>
    <w:rsid w:val="000E1C18"/>
    <w:rsid w:val="000F5097"/>
    <w:rsid w:val="000F75A1"/>
    <w:rsid w:val="0010437C"/>
    <w:rsid w:val="00136789"/>
    <w:rsid w:val="001C529D"/>
    <w:rsid w:val="001F5B82"/>
    <w:rsid w:val="002228DA"/>
    <w:rsid w:val="00243291"/>
    <w:rsid w:val="00252797"/>
    <w:rsid w:val="00277140"/>
    <w:rsid w:val="00281DDF"/>
    <w:rsid w:val="0029458E"/>
    <w:rsid w:val="002B366A"/>
    <w:rsid w:val="003628CF"/>
    <w:rsid w:val="00371ED4"/>
    <w:rsid w:val="003A2350"/>
    <w:rsid w:val="003A2609"/>
    <w:rsid w:val="003E2E9E"/>
    <w:rsid w:val="00420B79"/>
    <w:rsid w:val="00435E10"/>
    <w:rsid w:val="00485FDA"/>
    <w:rsid w:val="004B42A6"/>
    <w:rsid w:val="004B710D"/>
    <w:rsid w:val="004C17D7"/>
    <w:rsid w:val="004C5935"/>
    <w:rsid w:val="004D1681"/>
    <w:rsid w:val="004E7304"/>
    <w:rsid w:val="004F2A51"/>
    <w:rsid w:val="00505C41"/>
    <w:rsid w:val="00534B42"/>
    <w:rsid w:val="005922EA"/>
    <w:rsid w:val="005B4776"/>
    <w:rsid w:val="005B65A6"/>
    <w:rsid w:val="005C15A9"/>
    <w:rsid w:val="005D56A8"/>
    <w:rsid w:val="005F09D8"/>
    <w:rsid w:val="005F6BD1"/>
    <w:rsid w:val="00605039"/>
    <w:rsid w:val="00625618"/>
    <w:rsid w:val="00641542"/>
    <w:rsid w:val="00654FCB"/>
    <w:rsid w:val="0068332A"/>
    <w:rsid w:val="00694984"/>
    <w:rsid w:val="00696B4E"/>
    <w:rsid w:val="00697EE3"/>
    <w:rsid w:val="006A17A2"/>
    <w:rsid w:val="006A2DB7"/>
    <w:rsid w:val="006B3996"/>
    <w:rsid w:val="006F3C52"/>
    <w:rsid w:val="00714400"/>
    <w:rsid w:val="00715B0F"/>
    <w:rsid w:val="007809C3"/>
    <w:rsid w:val="007B0EB1"/>
    <w:rsid w:val="007B5D23"/>
    <w:rsid w:val="007D0985"/>
    <w:rsid w:val="007D7219"/>
    <w:rsid w:val="007D7D80"/>
    <w:rsid w:val="007E016D"/>
    <w:rsid w:val="007E33A2"/>
    <w:rsid w:val="007F436D"/>
    <w:rsid w:val="00863BF1"/>
    <w:rsid w:val="00880C0A"/>
    <w:rsid w:val="00880D06"/>
    <w:rsid w:val="008B5E93"/>
    <w:rsid w:val="008B64EE"/>
    <w:rsid w:val="008E7219"/>
    <w:rsid w:val="00911E5F"/>
    <w:rsid w:val="00914D23"/>
    <w:rsid w:val="0093143B"/>
    <w:rsid w:val="00945DF3"/>
    <w:rsid w:val="00946FFA"/>
    <w:rsid w:val="0096324C"/>
    <w:rsid w:val="00980CCD"/>
    <w:rsid w:val="00994EB4"/>
    <w:rsid w:val="00A318CC"/>
    <w:rsid w:val="00A40254"/>
    <w:rsid w:val="00A44633"/>
    <w:rsid w:val="00A931DD"/>
    <w:rsid w:val="00AF314C"/>
    <w:rsid w:val="00B20AA2"/>
    <w:rsid w:val="00B23072"/>
    <w:rsid w:val="00B419C5"/>
    <w:rsid w:val="00B466E2"/>
    <w:rsid w:val="00B678F5"/>
    <w:rsid w:val="00B71521"/>
    <w:rsid w:val="00B77A94"/>
    <w:rsid w:val="00B77BC2"/>
    <w:rsid w:val="00B81E6F"/>
    <w:rsid w:val="00BA3B24"/>
    <w:rsid w:val="00BC488C"/>
    <w:rsid w:val="00BC7DD8"/>
    <w:rsid w:val="00BF1940"/>
    <w:rsid w:val="00C41D07"/>
    <w:rsid w:val="00C42931"/>
    <w:rsid w:val="00C63FD5"/>
    <w:rsid w:val="00CA38E2"/>
    <w:rsid w:val="00CD4A2F"/>
    <w:rsid w:val="00D32E56"/>
    <w:rsid w:val="00D85A99"/>
    <w:rsid w:val="00DA0FBE"/>
    <w:rsid w:val="00DB52F3"/>
    <w:rsid w:val="00DB67B5"/>
    <w:rsid w:val="00E049C0"/>
    <w:rsid w:val="00E17100"/>
    <w:rsid w:val="00EC200A"/>
    <w:rsid w:val="00ED32B5"/>
    <w:rsid w:val="00EE2F6D"/>
    <w:rsid w:val="00EE4382"/>
    <w:rsid w:val="00F00BE9"/>
    <w:rsid w:val="00F1074B"/>
    <w:rsid w:val="00F243D9"/>
    <w:rsid w:val="00F65E33"/>
    <w:rsid w:val="00F73741"/>
    <w:rsid w:val="00F829EA"/>
    <w:rsid w:val="00FB4BFD"/>
    <w:rsid w:val="00FE2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740552"/>
  <w15:chartTrackingRefBased/>
  <w15:docId w15:val="{10825A8F-EF47-4B17-BAD1-05F3A4C7F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94984"/>
  </w:style>
  <w:style w:type="paragraph" w:styleId="Titolo1">
    <w:name w:val="heading 1"/>
    <w:basedOn w:val="Normale"/>
    <w:next w:val="Normale"/>
    <w:link w:val="Titolo1Carattere"/>
    <w:uiPriority w:val="9"/>
    <w:qFormat/>
    <w:rsid w:val="006949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949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949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949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949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949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949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949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949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949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949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949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9498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9498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9498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9498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9498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9498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949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949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949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949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949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9498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9498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9498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949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9498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94984"/>
    <w:rPr>
      <w:b/>
      <w:bCs/>
      <w:smallCaps/>
      <w:color w:val="0F4761" w:themeColor="accent1" w:themeShade="BF"/>
      <w:spacing w:val="5"/>
    </w:rPr>
  </w:style>
  <w:style w:type="character" w:styleId="Testosegnaposto">
    <w:name w:val="Placeholder Text"/>
    <w:basedOn w:val="Carpredefinitoparagrafo"/>
    <w:uiPriority w:val="99"/>
    <w:semiHidden/>
    <w:rsid w:val="00654FCB"/>
    <w:rPr>
      <w:color w:val="666666"/>
    </w:rPr>
  </w:style>
  <w:style w:type="table" w:styleId="Grigliatabella">
    <w:name w:val="Table Grid"/>
    <w:basedOn w:val="Tabellanormale"/>
    <w:uiPriority w:val="39"/>
    <w:rsid w:val="00435E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stazione">
    <w:name w:val="header"/>
    <w:basedOn w:val="Normale"/>
    <w:link w:val="IntestazioneCarattere"/>
    <w:uiPriority w:val="99"/>
    <w:unhideWhenUsed/>
    <w:rsid w:val="00880D06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880D06"/>
  </w:style>
  <w:style w:type="paragraph" w:styleId="Pidipagina">
    <w:name w:val="footer"/>
    <w:basedOn w:val="Normale"/>
    <w:link w:val="PidipaginaCarattere"/>
    <w:uiPriority w:val="99"/>
    <w:unhideWhenUsed/>
    <w:rsid w:val="00880D06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880D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customXml" Target="ink/ink3.xml"/><Relationship Id="rId20" Type="http://schemas.openxmlformats.org/officeDocument/2006/relationships/image" Target="media/image10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customXml" Target="ink/ink1.xml"/><Relationship Id="rId14" Type="http://schemas.openxmlformats.org/officeDocument/2006/relationships/customXml" Target="ink/ink2.xml"/><Relationship Id="rId22" Type="http://schemas.openxmlformats.org/officeDocument/2006/relationships/image" Target="media/image12.png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28T14:30:27.53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79 1553,'0'0'9340,"15"-29"-6515,-13 25-2752,-1-1 1,0 1-1,0-1 0,-1 0 0,1 1 0,-1-9 1,39 14 1243,-39-1-1324,1 0-1,0 0 0,-1 0 0,1 1 0,0-1 0,-1 0 0,1 0 1,0-1-1,-1 1 0,1 0 0,-1 0 0,1 0 0,0 0 0,-1 0 1,1-1-1,-1 1 0,1 0 0,0-1 0,-1 1 0,1 0 0,-1-1 1,1 1-1,-1-1 0,1 1 0,-1 0 0,1-1 0,-1 1 1,0-1-1,1 0 0,-1 1 0,0-1 0,1 1 0,-1-1 0,0 1 1,0-2 1199,2 36 89,5-6-265,-1-1-1,-1 1 1,1 52 0,-6-79-978,0 0 1,0-1-1,0 1 0,-1-1 0,1 1 1,0-1-1,0 1 0,-1-1 0,1 1 1,0-1-1,-1 1 0,1-1 0,-1 0 1,1 1-1,-1-1 0,1 1 0,-1-1 1,1 0-1,-1 0 0,1 1 0,-1-1 1,1 0-1,-1 0 0,1 0 0,-1 1 1,1-1-1,-1 0 0,0 0 0,1 0 1,-1 0-1,1 0 0,-1 0 1,1 0-1,-1 0 0,0 0 0,1-1 1,-1 1-1,1 0 0,-1 0 0,1 0 1,-1-1-1,0 1 0,-1-1-71,0 1-1,-1-1 1,1 0 0,0 0-1,0 1 1,0-2-1,0 1 1,0 0 0,1 0-1,-4-3 1,1-3-2366</inkml:trace>
  <inkml:trace contextRef="#ctx0" brushRef="#br0" timeOffset="587.76">54 127 3730,'0'0'9097,"5"-2"-6058,19-7-2105,3 6-271,-16 3-3942,-6 0 167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29T08:56:25.51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1 109 1489,'0'0'11368,"-1"-4"-6082,2-13-4279,12-46 1181,11 77-666,-21-13-1438,-1 1-79,-1-1 0,1-1 1,0 1-1,0 0 0,0 0 0,0-1 1,-1 1-1,1-1 0,0 1 0,4-1 1,-5 0-9,-1 0 0,1 0 1,0 0-1,-1 0 1,1-1-1,0 1 0,-1 0 1,1 0-1,0-1 1,-1 1-1,1 0 0,-1-1 1,1 1-1,0-1 0,-1 1 1,1-1-1,-1 1 1,1-1-1,-1 1 0,1-2 1,0-1 64,1 0 0,-1-1 0,0 1 0,0-1 0,-1 1 1,1-1-1,-1 1 0,0-1 0,0-5 0,1 18 99,0-1-1,1 0 1,0 0 0,1 0-1,5 12 1,4 17 177,-7-21-118,-2 0 0,1 0 0,-2 0 0,0 0 0,-1 1 0,-1 16-1,-1-31-116,0 0-1,1 0 0,-1 0 0,0-1 0,0 1 0,0 0 0,0 0 1,0-1-1,-1 1 0,1 0 0,-1-1 0,1 0 0,-1 1 0,1-1 0,-1 0 1,1 0-1,-1 1 0,0-1 0,0-1 0,0 1 0,0 0 0,0 0 1,0-1-1,-2 1 0,2 0-76,0 0 0,0-1-1,0 0 1,0 1 0,0-1 0,0 0 0,0 0 0,0 0 0,1 0-1,-1 0 1,0 0 0,0-1 0,0 1 0,0 0 0,0-1-1,0 0 1,0 1 0,1-1 0,-1 0 0,0 0 0,1 0 0,-1 0-1,0 0 1,1-1 0,-2-1 0,1 0-126,0-1 0,0 1 0,0-1 0,0 1 0,1-1 1,0 0-1,-1-4 0,4-7-4170,-2 14 3713,1 1-1,-1-1 0,1 1 1,-1-1-1,1 1 1,-1-1-1,1 1 0,0-1 1,-1 1-1,1 0 1,0-1-1,-1 1 0,1 0 1,0-1-1,-1 1 1,1 0-1,0 0 0,0 0 1,-1 0-1,3 0 1,8-1-9051</inkml:trace>
  <inkml:trace contextRef="#ctx0" brushRef="#br0" timeOffset="412.02">75 142 8468,'0'0'9724,"30"-3"-5869,5 3-4880,-27 0-2823,-1 0-3319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29T08:55:45.76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0 113 672,'0'0'11048,"2"-12"-5250,1-14-4398,-3 26-1381,0-6 106,1 0-1,0 1 1,1-1-1,-1 1 1,1-1-1,3-5 1,-2 10 166,0 1-1,0-1 1,0 1 0,0 0-1,0 0 1,0 0 0,1 0-1,-1 1 1,3 0 0,7 0-87,-10-1-222,0 0 1,0 0 0,0 0-1,0 0 1,-1-1 0,1 0-1,0 1 1,4-3-1,-6 3 3,0-1-1,0 0 1,0 1-1,0-1 1,0 0-1,-1 0 1,1 1-1,0-1 1,0 0-1,-1 0 1,1 0-1,0 0 0,-1 0 1,1 0-1,-1 0 1,0 0-1,1 0 1,-1 0-1,0-1 1,1 1-1,-1 0 1,0 0-1,0 0 1,0 0-1,0-2 796,-3 28 263,3-4-829,2 1 0,0-1 1,1 0-1,9 30 0,-8-33-173,-3-16 5,0 1 0,-1-1 0,1 1 0,-1-1 0,1 1 0,-1-1 0,0 1 0,0 0 0,0-1 0,-1 1 0,1-1 0,0 1 0,-1-1 0,0 1 0,0-1 0,1 1 0,-1-1 0,-1 0 0,1 1-1,0-1 1,-1 0 0,1 0 0,-4 4 0,2-4 27,0-1 0,0 1-1,0 0 1,-1-1 0,1 0 0,0 1-1,-1-1 1,1-1 0,-1 1-1,1 0 1,-1-1 0,0 0-1,1 0 1,-1 0 0,1 0 0,-1 0-1,-3-2 1,-7-7-267,11 1-3663</inkml:trace>
  <inkml:trace contextRef="#ctx0" brushRef="#br0" timeOffset="510.19">65 136 5747,'0'0'15092,"30"-1"-12638,1-1-800,-17 2-5299,-13 0 3064</inkml:trace>
</inkml:ink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DE30D0-2D61-42BC-85ED-23DB324D36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2463</Words>
  <Characters>14043</Characters>
  <Application>Microsoft Office Word</Application>
  <DocSecurity>4</DocSecurity>
  <Lines>117</Lines>
  <Paragraphs>32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 PAGLIARELLO</dc:creator>
  <cp:keywords/>
  <dc:description/>
  <cp:lastModifiedBy>LUCA PAGLIARELLO</cp:lastModifiedBy>
  <cp:revision>2</cp:revision>
  <dcterms:created xsi:type="dcterms:W3CDTF">2024-06-24T14:49:00Z</dcterms:created>
  <dcterms:modified xsi:type="dcterms:W3CDTF">2024-06-24T14:49:00Z</dcterms:modified>
</cp:coreProperties>
</file>