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4524gukzj3z" w:id="0"/>
      <w:bookmarkEnd w:id="0"/>
      <w:r w:rsidDel="00000000" w:rsidR="00000000" w:rsidRPr="00000000">
        <w:rPr>
          <w:rtl w:val="0"/>
        </w:rPr>
        <w:t xml:space="preserve">Imobilizări — notițe training 12.08.2026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Versiune revizuită, reorganizată și contraverificată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Legendă folosită în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Marcaj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Semnificație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Din notițe, confirmat corect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Corectat</w:t>
            </w:r>
            <w:r w:rsidDel="00000000" w:rsidR="00000000" w:rsidRPr="00000000">
              <w:rPr>
                <w:rtl w:val="0"/>
              </w:rPr>
              <w:t xml:space="preserve"> — în notițe era greșit sau ambiguu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Completare (nu era în notițe, dar lipsea din raționament)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clarificat cu formatorul / de verificat în speța concretă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Atenție — cea mai importantă corecție:</w:t>
      </w:r>
      <w:r w:rsidDel="00000000" w:rsidR="00000000" w:rsidRPr="00000000">
        <w:rPr>
          <w:rtl w:val="0"/>
        </w:rPr>
        <w:t xml:space="preserve"> notițele lucrează implicit cu pragul vechi de mijloc fix. Din </w:t>
      </w:r>
      <w:r w:rsidDel="00000000" w:rsidR="00000000" w:rsidRPr="00000000">
        <w:rPr>
          <w:b w:val="1"/>
          <w:bCs w:val="1"/>
          <w:rtl w:val="0"/>
        </w:rPr>
        <w:t xml:space="preserve">25.02.2026</w:t>
      </w:r>
      <w:r w:rsidDel="00000000" w:rsidR="00000000" w:rsidRPr="00000000">
        <w:rPr>
          <w:rtl w:val="0"/>
        </w:rPr>
        <w:t xml:space="preserve"> pragul fiscal este </w:t>
      </w:r>
      <w:r w:rsidDel="00000000" w:rsidR="00000000" w:rsidRPr="00000000">
        <w:rPr>
          <w:b w:val="1"/>
          <w:bCs w:val="1"/>
          <w:rtl w:val="0"/>
        </w:rPr>
        <w:t xml:space="preserve">5.000 lei</w:t>
      </w:r>
      <w:r w:rsidDel="00000000" w:rsidR="00000000" w:rsidRPr="00000000">
        <w:rPr>
          <w:rtl w:val="0"/>
        </w:rPr>
        <w:t xml:space="preserve">, nu 2.500 lei (OUG nr. 8/2026, M.Of. 147/25.02.2026). Vezi secțiunea 1.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Documentul reflectă legislația așa cum am putut-o verifica la </w:t>
      </w:r>
      <w:r w:rsidDel="00000000" w:rsidR="00000000" w:rsidRPr="00000000">
        <w:rPr>
          <w:b w:val="1"/>
          <w:bCs w:val="1"/>
          <w:rtl w:val="0"/>
        </w:rPr>
        <w:t xml:space="preserve">12.08.2026</w:t>
      </w:r>
      <w:r w:rsidDel="00000000" w:rsidR="00000000" w:rsidRPr="00000000">
        <w:rPr>
          <w:rtl w:val="0"/>
        </w:rPr>
        <w:t xml:space="preserve">. Fiind zonă cu modificări dese (OUG 8/2026, Legea 239/2025), verifică textul în vigoare înainte de a aplica pe o speță reală.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bso6styyyv" w:id="1"/>
      <w:bookmarkEnd w:id="1"/>
      <w:r w:rsidDel="00000000" w:rsidR="00000000" w:rsidRPr="00000000">
        <w:rPr>
          <w:rtl w:val="0"/>
        </w:rPr>
        <w:t xml:space="preserve">Cuprins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hyperlink w:anchor="1-cadrul-general">
        <w:r w:rsidDel="00000000" w:rsidR="00000000" w:rsidRPr="00000000">
          <w:rPr>
            <w:color w:val="1155cc"/>
            <w:u w:val="single"/>
            <w:rtl w:val="0"/>
          </w:rPr>
          <w:t xml:space="preserve">Cadrul general — praguri, durate, baza legală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hyperlink w:anchor="2-imobilizări-necorporale-20x">
        <w:r w:rsidDel="00000000" w:rsidR="00000000" w:rsidRPr="00000000">
          <w:rPr>
            <w:color w:val="1155cc"/>
            <w:u w:val="single"/>
            <w:rtl w:val="0"/>
          </w:rPr>
          <w:t xml:space="preserve">Imobilizări necorporale (20x)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hyperlink w:anchor="3-imobilizări-corporale--reguli-comune">
        <w:r w:rsidDel="00000000" w:rsidR="00000000" w:rsidRPr="00000000">
          <w:rPr>
            <w:color w:val="1155cc"/>
            <w:u w:val="single"/>
            <w:rtl w:val="0"/>
          </w:rPr>
          <w:t xml:space="preserve">Imobilizări corporale — reguli comune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hyperlink w:anchor="4-terenuri-și-amenajări-de-terenuri-211">
        <w:r w:rsidDel="00000000" w:rsidR="00000000" w:rsidRPr="00000000">
          <w:rPr>
            <w:color w:val="1155cc"/>
            <w:u w:val="single"/>
            <w:rtl w:val="0"/>
          </w:rPr>
          <w:t xml:space="preserve">Terenuri și amenajări (211)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hyperlink w:anchor="5-construcții-212">
        <w:r w:rsidDel="00000000" w:rsidR="00000000" w:rsidRPr="00000000">
          <w:rPr>
            <w:color w:val="1155cc"/>
            <w:u w:val="single"/>
            <w:rtl w:val="0"/>
          </w:rPr>
          <w:t xml:space="preserve">Construcții (212)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hyperlink w:anchor="6-instalații-tehnice-și-mijloace-de-transport-213">
        <w:r w:rsidDel="00000000" w:rsidR="00000000" w:rsidRPr="00000000">
          <w:rPr>
            <w:color w:val="1155cc"/>
            <w:u w:val="single"/>
            <w:rtl w:val="0"/>
          </w:rPr>
          <w:t xml:space="preserve">Instalații tehnice și mijloace de transport (213)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hyperlink w:anchor="7-mobilier-aparatură-birotică-214">
        <w:r w:rsidDel="00000000" w:rsidR="00000000" w:rsidRPr="00000000">
          <w:rPr>
            <w:color w:val="1155cc"/>
            <w:u w:val="single"/>
            <w:rtl w:val="0"/>
          </w:rPr>
          <w:t xml:space="preserve">Mobilier, birotică (214)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hyperlink w:anchor="8-investiții-imobiliare-215">
        <w:r w:rsidDel="00000000" w:rsidR="00000000" w:rsidRPr="00000000">
          <w:rPr>
            <w:color w:val="1155cc"/>
            <w:u w:val="single"/>
            <w:rtl w:val="0"/>
          </w:rPr>
          <w:t xml:space="preserve">Investiții imobiliare (215)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hyperlink w:anchor="9-achiziții-facturate-dar-nesosite-223224">
        <w:r w:rsidDel="00000000" w:rsidR="00000000" w:rsidRPr="00000000">
          <w:rPr>
            <w:color w:val="1155cc"/>
            <w:u w:val="single"/>
            <w:rtl w:val="0"/>
          </w:rPr>
          <w:t xml:space="preserve">Achiziții facturate dar nesosite (223/224)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hyperlink w:anchor="10-imobilizări-în-curs-de-execuție-231-233">
        <w:r w:rsidDel="00000000" w:rsidR="00000000" w:rsidRPr="00000000">
          <w:rPr>
            <w:color w:val="1155cc"/>
            <w:u w:val="single"/>
            <w:rtl w:val="0"/>
          </w:rPr>
          <w:t xml:space="preserve">Imobilizări în curs (231, 233)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hyperlink w:anchor="11-ieșiri-din-gestiune">
        <w:r w:rsidDel="00000000" w:rsidR="00000000" w:rsidRPr="00000000">
          <w:rPr>
            <w:color w:val="1155cc"/>
            <w:u w:val="single"/>
            <w:rtl w:val="0"/>
          </w:rPr>
          <w:t xml:space="preserve">Ieșiri: vânzare, casare, dezmembrare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hyperlink w:anchor="12-imobilizări-financiare-26x">
        <w:r w:rsidDel="00000000" w:rsidR="00000000" w:rsidRPr="00000000">
          <w:rPr>
            <w:color w:val="1155cc"/>
            <w:u w:val="single"/>
            <w:rtl w:val="0"/>
          </w:rPr>
          <w:t xml:space="preserve">Imobilizări financiare (26x)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hyperlink w:anchor="13-procedura-lunară-de-control-analitic--sintetic">
        <w:r w:rsidDel="00000000" w:rsidR="00000000" w:rsidRPr="00000000">
          <w:rPr>
            <w:color w:val="1155cc"/>
            <w:u w:val="single"/>
            <w:rtl w:val="0"/>
          </w:rPr>
          <w:t xml:space="preserve">Procedura lunară de 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hyperlink w:anchor="14-tabel-corespondențe-cont-de-activ--cont-de-amortizare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Tabel corespondențe 21x ↔ 28x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hyperlink w:anchor="15-raportări-și-declarații">
        <w:r w:rsidDel="00000000" w:rsidR="00000000" w:rsidRPr="00000000">
          <w:rPr>
            <w:color w:val="1155cc"/>
            <w:u w:val="single"/>
            <w:rtl w:val="0"/>
          </w:rPr>
          <w:t xml:space="preserve">Raportări și declarații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hyperlink w:anchor="16-lista-erorilor-corectate-din-notițe">
        <w:r w:rsidDel="00000000" w:rsidR="00000000" w:rsidRPr="00000000">
          <w:rPr>
            <w:color w:val="1155cc"/>
            <w:u w:val="single"/>
            <w:rtl w:val="0"/>
          </w:rPr>
          <w:t xml:space="preserve">Lista completă a erorilor corectate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hyperlink w:anchor="17-de-clarificat--întrebări-pentru-mail">
        <w:r w:rsidDel="00000000" w:rsidR="00000000" w:rsidRPr="00000000">
          <w:rPr>
            <w:color w:val="1155cc"/>
            <w:u w:val="single"/>
            <w:rtl w:val="0"/>
          </w:rPr>
          <w:t xml:space="preserve">De clarificat cu formatorul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06hqffb4vll" w:id="2"/>
      <w:bookmarkEnd w:id="2"/>
      <w:r w:rsidDel="00000000" w:rsidR="00000000" w:rsidRPr="00000000">
        <w:rPr>
          <w:rtl w:val="0"/>
        </w:rPr>
        <w:t xml:space="preserve">1. Cadrul general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7kb33wodi1ez" w:id="3"/>
      <w:bookmarkEnd w:id="3"/>
      <w:r w:rsidDel="00000000" w:rsidR="00000000" w:rsidRPr="00000000">
        <w:rPr>
          <w:rtl w:val="0"/>
        </w:rPr>
        <w:t xml:space="preserve">1.1 Pragul de recunoaștere ⚠️➕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Notițele nu menționează pragul. Este esențial și </w:t>
      </w:r>
      <w:r w:rsidDel="00000000" w:rsidR="00000000" w:rsidRPr="00000000">
        <w:rPr>
          <w:b w:val="1"/>
          <w:bCs w:val="1"/>
          <w:rtl w:val="0"/>
        </w:rPr>
        <w:t xml:space="preserve">tocmai s-a schimbat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Fiscal (Cod fiscal, art. 28 alin.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Contabil (OMFP 1802/2014)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 valoric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5.000 lei</w:t>
            </w:r>
            <w:r w:rsidDel="00000000" w:rsidR="00000000" w:rsidRPr="00000000">
              <w:rPr>
                <w:rtl w:val="0"/>
              </w:rPr>
              <w:t xml:space="preserve"> de la 25.02.2026 (era 2.500 lei)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 există prag legal</w:t>
            </w:r>
            <w:r w:rsidDel="00000000" w:rsidR="00000000" w:rsidRPr="00000000">
              <w:rPr>
                <w:rtl w:val="0"/>
              </w:rPr>
              <w:t xml:space="preserve"> — se stabilește prin politici contabile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1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1 an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Consecințe practice: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Un bun sub 5.000 lei achiziționat după 25.02.2026 → </w:t>
      </w:r>
      <w:r w:rsidDel="00000000" w:rsidR="00000000" w:rsidRPr="00000000">
        <w:rPr>
          <w:b w:val="1"/>
          <w:bCs w:val="1"/>
          <w:rtl w:val="0"/>
        </w:rPr>
        <w:t xml:space="preserve">cheltuială deductibilă integral</w:t>
      </w:r>
      <w:r w:rsidDel="00000000" w:rsidR="00000000" w:rsidRPr="00000000">
        <w:rPr>
          <w:rtl w:val="0"/>
        </w:rPr>
        <w:t xml:space="preserve"> fiscal; contabil poate fi obiect de inventar sau imobilizare, după politica firmei.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Bunurile deja înregistrate ca mijloace fixe cu valoare 2.500–5.000 lei </w:t>
      </w:r>
      <w:r w:rsidDel="00000000" w:rsidR="00000000" w:rsidRPr="00000000">
        <w:rPr>
          <w:b w:val="1"/>
          <w:bCs w:val="1"/>
          <w:rtl w:val="0"/>
        </w:rPr>
        <w:t xml:space="preserve">rămân</w:t>
      </w:r>
      <w:r w:rsidDel="00000000" w:rsidR="00000000" w:rsidRPr="00000000">
        <w:rPr>
          <w:rtl w:val="0"/>
        </w:rPr>
        <w:t xml:space="preserve"> în amortizare până la final (regulă tranzitorie).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Recomandare:</w:t>
      </w:r>
      <w:r w:rsidDel="00000000" w:rsidR="00000000" w:rsidRPr="00000000">
        <w:rPr>
          <w:rtl w:val="0"/>
        </w:rPr>
        <w:t xml:space="preserve"> aliniază pragul din politicile contabile la 5.000 lei, ca să nu generezi diferențe temporare inutile (impozit amânat, muncă în plus).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Pentru contribuabilii cu </w:t>
      </w:r>
      <w:r w:rsidDel="00000000" w:rsidR="00000000" w:rsidRPr="00000000">
        <w:rPr>
          <w:b w:val="1"/>
          <w:bCs w:val="1"/>
          <w:rtl w:val="0"/>
        </w:rPr>
        <w:t xml:space="preserve">an fiscal modificat</w:t>
      </w:r>
      <w:r w:rsidDel="00000000" w:rsidR="00000000" w:rsidRPr="00000000">
        <w:rPr>
          <w:rtl w:val="0"/>
        </w:rPr>
        <w:t xml:space="preserve">, noul prag se aplică de la primul an fiscal modificat care începe în 2026.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mc30p6aiscah" w:id="4"/>
      <w:bookmarkEnd w:id="4"/>
      <w:r w:rsidDel="00000000" w:rsidR="00000000" w:rsidRPr="00000000">
        <w:rPr>
          <w:rtl w:val="0"/>
        </w:rPr>
        <w:t xml:space="preserve">1.2 Amortizare contabilă vs. amortizare fiscală ✅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Contabilă</w:t>
      </w:r>
      <w:r w:rsidDel="00000000" w:rsidR="00000000" w:rsidRPr="00000000">
        <w:rPr>
          <w:rtl w:val="0"/>
        </w:rPr>
        <w:t xml:space="preserve"> — durata de utilizare economică estimată de entitate (OMFP 1802/2014). Merge în contul de profit și pierdere.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Fiscală</w:t>
      </w:r>
      <w:r w:rsidDel="00000000" w:rsidR="00000000" w:rsidRPr="00000000">
        <w:rPr>
          <w:rtl w:val="0"/>
        </w:rPr>
        <w:t xml:space="preserve"> — durata din </w:t>
      </w:r>
      <w:r w:rsidDel="00000000" w:rsidR="00000000" w:rsidRPr="00000000">
        <w:rPr>
          <w:b w:val="1"/>
          <w:bCs w:val="1"/>
          <w:rtl w:val="0"/>
        </w:rPr>
        <w:t xml:space="preserve">Catalogul de clasificare (HG 2139/2004)</w:t>
      </w:r>
      <w:r w:rsidDel="00000000" w:rsidR="00000000" w:rsidRPr="00000000">
        <w:rPr>
          <w:rtl w:val="0"/>
        </w:rPr>
        <w:t xml:space="preserve">, intervalul minim–maxim. Merge în calculul impozitului pe profit.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Cele două pot să difere → diferență la D101.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⚠️ În notițe apare „Legea 15" ca „documentul de căpătâi". În practica de azi, baza legală efectivă este: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HG 2139/2004</w:t>
      </w:r>
      <w:r w:rsidDel="00000000" w:rsidR="00000000" w:rsidRPr="00000000">
        <w:rPr>
          <w:rtl w:val="0"/>
        </w:rPr>
        <w:t xml:space="preserve"> — Catalogul privind clasificarea și duratele normale de funcționare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Legea 227/2015, art. 28</w:t>
      </w:r>
      <w:r w:rsidDel="00000000" w:rsidR="00000000" w:rsidRPr="00000000">
        <w:rPr>
          <w:rtl w:val="0"/>
        </w:rPr>
        <w:t xml:space="preserve"> — amortizarea fiscală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OMFP 1802/2014</w:t>
      </w:r>
      <w:r w:rsidDel="00000000" w:rsidR="00000000" w:rsidRPr="00000000">
        <w:rPr>
          <w:rtl w:val="0"/>
        </w:rPr>
        <w:t xml:space="preserve"> — amortizarea contabilă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Legea 15/1994 mai există formal, dar nu ea determină tratamentul fiscal curent.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mzdmgwvb7f80" w:id="5"/>
      <w:bookmarkEnd w:id="5"/>
      <w:r w:rsidDel="00000000" w:rsidR="00000000" w:rsidRPr="00000000">
        <w:rPr>
          <w:rtl w:val="0"/>
        </w:rPr>
        <w:t xml:space="preserve">1.3 Metode de amortizare (art. 28 alin. 5) ✅⚠️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permise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Construcții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liniară</w:t>
            </w:r>
            <w:r w:rsidDel="00000000" w:rsidR="00000000" w:rsidRPr="00000000">
              <w:rPr>
                <w:rtl w:val="0"/>
              </w:rPr>
              <w:t xml:space="preserve"> ✅ (confirmă notița)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Echipamente tehnologice (mașini, unelte, instalații de lucru) + computere și echipamente periferice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Liniară, degresivă sau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accelerată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Orice alt mijloc fix (inclusiv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mijloace de transport</w:t>
            </w:r>
            <w:r w:rsidDel="00000000" w:rsidR="00000000" w:rsidRPr="00000000">
              <w:rPr>
                <w:rtl w:val="0"/>
              </w:rPr>
              <w:t xml:space="preserve">, mobilier)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Liniară sau degresivă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 accelerată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➕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Amortizare accelerată</w:t>
      </w:r>
      <w:r w:rsidDel="00000000" w:rsidR="00000000" w:rsidRPr="00000000">
        <w:rPr>
          <w:rtl w:val="0"/>
        </w:rPr>
        <w:t xml:space="preserve"> ⚠️ — notița spune „50% în primul an, diferența în următorii 2 ani". Corect: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 1: </w:t>
      </w:r>
      <w:r w:rsidDel="00000000" w:rsidR="00000000" w:rsidRPr="00000000">
        <w:rPr>
          <w:b w:val="1"/>
          <w:bCs w:val="1"/>
          <w:rtl w:val="0"/>
        </w:rPr>
        <w:t xml:space="preserve">maximum 50%</w:t>
      </w:r>
      <w:r w:rsidDel="00000000" w:rsidR="00000000" w:rsidRPr="00000000">
        <w:rPr>
          <w:rtl w:val="0"/>
        </w:rPr>
        <w:t xml:space="preserve"> din valoarea fiscală de intrare;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anii următori: valoarea rămasă </w:t>
      </w:r>
      <w:r w:rsidDel="00000000" w:rsidR="00000000" w:rsidRPr="00000000">
        <w:rPr>
          <w:b w:val="1"/>
          <w:bCs w:val="1"/>
          <w:rtl w:val="0"/>
        </w:rPr>
        <w:t xml:space="preserve">/ durata normală de utilizare rămasă</w:t>
      </w:r>
      <w:r w:rsidDel="00000000" w:rsidR="00000000" w:rsidRPr="00000000">
        <w:rPr>
          <w:rtl w:val="0"/>
        </w:rPr>
        <w:t xml:space="preserve"> (nu „2 ani").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Nou în 2026 — amortizare SUPERACCELERATĂ (art. 28 alin. 8¹):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65%</w:t>
      </w:r>
      <w:r w:rsidDel="00000000" w:rsidR="00000000" w:rsidRPr="00000000">
        <w:rPr>
          <w:rtl w:val="0"/>
        </w:rPr>
        <w:t xml:space="preserve"> în primul an, restul pe durata normală rămasă;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doar pentru </w:t>
      </w:r>
      <w:r w:rsidDel="00000000" w:rsidR="00000000" w:rsidRPr="00000000">
        <w:rPr>
          <w:b w:val="1"/>
          <w:bCs w:val="1"/>
          <w:rtl w:val="0"/>
        </w:rPr>
        <w:t xml:space="preserve">active noi</w:t>
      </w:r>
      <w:r w:rsidDel="00000000" w:rsidR="00000000" w:rsidRPr="00000000">
        <w:rPr>
          <w:rtl w:val="0"/>
        </w:rPr>
        <w:t xml:space="preserve"> din </w:t>
      </w:r>
      <w:r w:rsidDel="00000000" w:rsidR="00000000" w:rsidRPr="00000000">
        <w:rPr>
          <w:b w:val="1"/>
          <w:bCs w:val="1"/>
          <w:rtl w:val="0"/>
        </w:rPr>
        <w:t xml:space="preserve">subgrupa 2.1</w:t>
      </w:r>
      <w:r w:rsidDel="00000000" w:rsidR="00000000" w:rsidRPr="00000000">
        <w:rPr>
          <w:rtl w:val="0"/>
        </w:rPr>
        <w:t xml:space="preserve"> (echipamente tehnologice, mașini, unelte, instalații de lucru) și </w:t>
      </w:r>
      <w:r w:rsidDel="00000000" w:rsidR="00000000" w:rsidRPr="00000000">
        <w:rPr>
          <w:b w:val="1"/>
          <w:bCs w:val="1"/>
          <w:rtl w:val="0"/>
        </w:rPr>
        <w:t xml:space="preserve">subgrupa 2.4</w:t>
      </w:r>
      <w:r w:rsidDel="00000000" w:rsidR="00000000" w:rsidRPr="00000000">
        <w:rPr>
          <w:rtl w:val="0"/>
        </w:rPr>
        <w:t xml:space="preserve"> (animale și plantații);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doar pentru achiziții/producții </w:t>
      </w:r>
      <w:r w:rsidDel="00000000" w:rsidR="00000000" w:rsidRPr="00000000">
        <w:rPr>
          <w:b w:val="1"/>
          <w:bCs w:val="1"/>
          <w:rtl w:val="0"/>
        </w:rPr>
        <w:t xml:space="preserve">puse în funcțiune între 01.01.2026 și 31.12.2026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ee2j0pf0dp0m" w:id="6"/>
      <w:bookmarkEnd w:id="6"/>
      <w:r w:rsidDel="00000000" w:rsidR="00000000" w:rsidRPr="00000000">
        <w:rPr>
          <w:rtl w:val="0"/>
        </w:rPr>
        <w:t xml:space="preserve">1.4 Accelerat vs. profit reinvestit ⚠️ (nuanță importantă)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Notița: „nu poate să mai fie aplicată o altă facilitate fiscală = reducere pentru profitul reinvestit → de făcut un calcul, ce este mai avantajos."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 generală (art. 22 alin. 9):</w:t>
      </w:r>
      <w:r w:rsidDel="00000000" w:rsidR="00000000" w:rsidRPr="00000000">
        <w:rPr>
          <w:rtl w:val="0"/>
        </w:rPr>
        <w:t xml:space="preserve"> cine aplică scutirea de impozit pe profitul reinvestit </w:t>
      </w:r>
      <w:r w:rsidDel="00000000" w:rsidR="00000000" w:rsidRPr="00000000">
        <w:rPr>
          <w:b w:val="1"/>
          <w:bCs w:val="1"/>
          <w:rtl w:val="0"/>
        </w:rPr>
        <w:t xml:space="preserve">nu poate opta</w:t>
      </w:r>
      <w:r w:rsidDel="00000000" w:rsidR="00000000" w:rsidRPr="00000000">
        <w:rPr>
          <w:rtl w:val="0"/>
        </w:rPr>
        <w:t xml:space="preserve"> pentru amortizare accelerată/superaccelerată pe acele active. ✅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Excepție pentru anul 2026:</w:t>
      </w:r>
      <w:r w:rsidDel="00000000" w:rsidR="00000000" w:rsidRPr="00000000">
        <w:rPr>
          <w:rtl w:val="0"/>
        </w:rPr>
        <w:t xml:space="preserve"> dacă scutirea se aplică în 2026 pentru </w:t>
      </w:r>
      <w:r w:rsidDel="00000000" w:rsidR="00000000" w:rsidRPr="00000000">
        <w:rPr>
          <w:b w:val="1"/>
          <w:bCs w:val="1"/>
          <w:rtl w:val="0"/>
        </w:rPr>
        <w:t xml:space="preserve">subgrupa 2.1</w:t>
      </w:r>
      <w:r w:rsidDel="00000000" w:rsidR="00000000" w:rsidRPr="00000000">
        <w:rPr>
          <w:rtl w:val="0"/>
        </w:rPr>
        <w:t xml:space="preserve"> și pentru </w:t>
      </w:r>
      <w:r w:rsidDel="00000000" w:rsidR="00000000" w:rsidRPr="00000000">
        <w:rPr>
          <w:b w:val="1"/>
          <w:bCs w:val="1"/>
          <w:rtl w:val="0"/>
        </w:rPr>
        <w:t xml:space="preserve">computere și echipamente periferice</w:t>
      </w:r>
      <w:r w:rsidDel="00000000" w:rsidR="00000000" w:rsidRPr="00000000">
        <w:rPr>
          <w:rtl w:val="0"/>
        </w:rPr>
        <w:t xml:space="preserve">, contribuabilul </w:t>
      </w:r>
      <w:r w:rsidDel="00000000" w:rsidR="00000000" w:rsidRPr="00000000">
        <w:rPr>
          <w:b w:val="1"/>
          <w:bCs w:val="1"/>
          <w:rtl w:val="0"/>
        </w:rPr>
        <w:t xml:space="preserve">poate</w:t>
      </w:r>
      <w:r w:rsidDel="00000000" w:rsidR="00000000" w:rsidRPr="00000000">
        <w:rPr>
          <w:rtl w:val="0"/>
        </w:rPr>
        <w:t xml:space="preserve"> opta pentru amortizarea </w:t>
      </w:r>
      <w:r w:rsidDel="00000000" w:rsidR="00000000" w:rsidRPr="00000000">
        <w:rPr>
          <w:b w:val="1"/>
          <w:bCs w:val="1"/>
          <w:rtl w:val="0"/>
        </w:rPr>
        <w:t xml:space="preserve">accelerată</w:t>
      </w:r>
      <w:r w:rsidDel="00000000" w:rsidR="00000000" w:rsidRPr="00000000">
        <w:rPr>
          <w:rtl w:val="0"/>
        </w:rPr>
        <w:t xml:space="preserve"> (art. 28 alin. 5 lit. b).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❓ Excepția pare formulată strict pe </w:t>
      </w:r>
      <w:r w:rsidDel="00000000" w:rsidR="00000000" w:rsidRPr="00000000">
        <w:rPr>
          <w:i w:val="1"/>
          <w:iCs w:val="1"/>
          <w:rtl w:val="0"/>
        </w:rPr>
        <w:t xml:space="preserve">accelerat</w:t>
      </w:r>
      <w:r w:rsidDel="00000000" w:rsidR="00000000" w:rsidRPr="00000000">
        <w:rPr>
          <w:rtl w:val="0"/>
        </w:rPr>
        <w:t xml:space="preserve">, nu și pe </w:t>
      </w:r>
      <w:r w:rsidDel="00000000" w:rsidR="00000000" w:rsidRPr="00000000">
        <w:rPr>
          <w:i w:val="1"/>
          <w:iCs w:val="1"/>
          <w:rtl w:val="0"/>
        </w:rPr>
        <w:t xml:space="preserve">superaccelerat</w:t>
      </w:r>
      <w:r w:rsidDel="00000000" w:rsidR="00000000" w:rsidRPr="00000000">
        <w:rPr>
          <w:rtl w:val="0"/>
        </w:rPr>
        <w:t xml:space="preserve"> (alin. 8¹). Am văzut și surse care susțin cumulul cu 65% — </w:t>
      </w:r>
      <w:r w:rsidDel="00000000" w:rsidR="00000000" w:rsidRPr="00000000">
        <w:rPr>
          <w:b w:val="1"/>
          <w:bCs w:val="1"/>
          <w:rtl w:val="0"/>
        </w:rPr>
        <w:t xml:space="preserve">de verificat pe textul legii înainte de a consilia un 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Concluzia formatorului rămâne validă:</w:t>
      </w:r>
      <w:r w:rsidDel="00000000" w:rsidR="00000000" w:rsidRPr="00000000">
        <w:rPr>
          <w:rtl w:val="0"/>
        </w:rPr>
        <w:t xml:space="preserve"> se face un calcul comparativ. Doar că în 2026 al treilea scenariu (cumul) poate fi pe masă.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gcxfasbpp207" w:id="7"/>
      <w:bookmarkEnd w:id="7"/>
      <w:r w:rsidDel="00000000" w:rsidR="00000000" w:rsidRPr="00000000">
        <w:rPr>
          <w:rtl w:val="0"/>
        </w:rPr>
        <w:t xml:space="preserve">1.5 Momentul începerii amortizării ⚠️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Notița: „cu luna următoare / luna punerii în funcțiune (la utilaje)" — ambiguu.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Regulă unică, fără excepții pe categorii:</w:t>
      </w:r>
      <w:r w:rsidDel="00000000" w:rsidR="00000000" w:rsidRPr="00000000">
        <w:rPr>
          <w:rtl w:val="0"/>
        </w:rPr>
        <w:t xml:space="preserve"> amortizarea se calculează </w:t>
      </w:r>
      <w:r w:rsidDel="00000000" w:rsidR="00000000" w:rsidRPr="00000000">
        <w:rPr>
          <w:b w:val="1"/>
          <w:bCs w:val="1"/>
          <w:rtl w:val="0"/>
        </w:rPr>
        <w:t xml:space="preserve">începând cu luna următoare</w:t>
      </w:r>
      <w:r w:rsidDel="00000000" w:rsidR="00000000" w:rsidRPr="00000000">
        <w:rPr>
          <w:rtl w:val="0"/>
        </w:rPr>
        <w:t xml:space="preserve"> celei în care mijlocul fix se pune în funcțiune (art. 28 alin. 12). Se aplică identic la clădiri, utilaje, birotică.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➕ Documentul care fixează data: </w:t>
      </w:r>
      <w:r w:rsidDel="00000000" w:rsidR="00000000" w:rsidRPr="00000000">
        <w:rPr>
          <w:b w:val="1"/>
          <w:bCs w:val="1"/>
          <w:rtl w:val="0"/>
        </w:rPr>
        <w:t xml:space="preserve">proces-verbal de punere în funcțiune / recepție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58ahzjn9awle" w:id="8"/>
      <w:bookmarkEnd w:id="8"/>
      <w:r w:rsidDel="00000000" w:rsidR="00000000" w:rsidRPr="00000000">
        <w:rPr>
          <w:rtl w:val="0"/>
        </w:rPr>
        <w:t xml:space="preserve">2. Imobilizări necorporale (20x)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ms3mw5v2eb4w" w:id="9"/>
      <w:bookmarkEnd w:id="9"/>
      <w:r w:rsidDel="00000000" w:rsidR="00000000" w:rsidRPr="00000000">
        <w:rPr>
          <w:rtl w:val="0"/>
        </w:rPr>
        <w:t xml:space="preserve">2.1 Achiziție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Situație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Mărci, brevete, licențe, concesiuni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mărcile se înregistrează pe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 ani</w:t>
            </w:r>
            <w:r w:rsidDel="00000000" w:rsidR="00000000" w:rsidRPr="00000000">
              <w:rPr>
                <w:rtl w:val="0"/>
              </w:rPr>
              <w:t xml:space="preserve"> (durata protecției, reînnoibilă)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Programe informatice achiziționate (soft de contabilitate)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„Alte imobilizări necorporale"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Monografie achiziție soft: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%           = 404   Furnizori de imobilizări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4426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⚠️ Notița scrie „208 – 404" corect, dar apoi „achiziționare program de contabilitate / partea de amortizare" fără să detalieze: amortizarea se face pe </w:t>
      </w:r>
      <w:r w:rsidDel="00000000" w:rsidR="00000000" w:rsidRPr="00000000">
        <w:rPr>
          <w:b w:val="1"/>
          <w:bCs w:val="1"/>
          <w:rtl w:val="0"/>
        </w:rPr>
        <w:t xml:space="preserve">durata contractului de licență</w:t>
      </w:r>
      <w:r w:rsidDel="00000000" w:rsidR="00000000" w:rsidRPr="00000000">
        <w:rPr>
          <w:rtl w:val="0"/>
        </w:rPr>
        <w:t xml:space="preserve">, iar dacă nu e specificată, pe durata estimată de utilizare (uzual 3 ani pentru software).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cp4pu5rhsgte" w:id="10"/>
      <w:bookmarkEnd w:id="10"/>
      <w:r w:rsidDel="00000000" w:rsidR="00000000" w:rsidRPr="00000000">
        <w:rPr>
          <w:rtl w:val="0"/>
        </w:rPr>
        <w:t xml:space="preserve">2.2 Soft dezvoltat intern ⚠️⚠️ (aici erau două erori)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Notițele: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641 - 241   =&gt; cu fondul de salarii     ❌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641 - 436   =&gt; CAM                       ❌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Corect: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641 = 421    Cheltuieli cu salariile = Personal – salarii datorate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(241 NU EXISTĂ în planul de conturi)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646 = 436    Cheltuieli privind CAM = Contribuția asiguratorie pentru muncă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(nu 641; 641 este strict salariile)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La sfârșitul lunii — capitalizarea costurilor:</w:t>
      </w:r>
      <w:r w:rsidDel="00000000" w:rsidR="00000000" w:rsidRPr="00000000">
        <w:rPr>
          <w:rtl w:val="0"/>
        </w:rPr>
        <w:t xml:space="preserve"> ✅ ideea din notițe e corectă („înregistrez această cheltuială → pe venit"), dar contul lipsea: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233 = 721    Imobilizări necorporale în curs = Venituri din producția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de imobilizări necorporale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La finalizare: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208 = 233    ✅ exact cum e în notițe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Contul </w:t>
      </w:r>
      <w:r w:rsidDel="00000000" w:rsidR="00000000" w:rsidRPr="00000000">
        <w:rPr>
          <w:b w:val="1"/>
          <w:bCs w:val="1"/>
          <w:rtl w:val="0"/>
        </w:rPr>
        <w:t xml:space="preserve">203 „Cheltuieli de dezvoltare"</w:t>
      </w:r>
      <w:r w:rsidDel="00000000" w:rsidR="00000000" w:rsidRPr="00000000">
        <w:rPr>
          <w:rtl w:val="0"/>
        </w:rPr>
        <w:t xml:space="preserve"> (menționat în notițe cu semnul întrebării) se folosește când costurile de dezvoltare îndeplinesc criteriile de capitalizare din OMFP 1802/2014. Faza de </w:t>
      </w:r>
      <w:r w:rsidDel="00000000" w:rsidR="00000000" w:rsidRPr="00000000">
        <w:rPr>
          <w:b w:val="1"/>
          <w:bCs w:val="1"/>
          <w:rtl w:val="0"/>
        </w:rPr>
        <w:t xml:space="preserve">cercetare</w:t>
      </w:r>
      <w:r w:rsidDel="00000000" w:rsidR="00000000" w:rsidRPr="00000000">
        <w:rPr>
          <w:rtl w:val="0"/>
        </w:rPr>
        <w:t xml:space="preserve"> merge obligatoriu pe cheltuieli (614/628), nu se capitalizează. Distincția cercetare/dezvoltare trebuie documentată.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Laptopurile și licențele folosite în proiect </w:t>
      </w:r>
      <w:r w:rsidDel="00000000" w:rsidR="00000000" w:rsidRPr="00000000">
        <w:rPr>
          <w:b w:val="1"/>
          <w:bCs w:val="1"/>
          <w:rtl w:val="0"/>
        </w:rPr>
        <w:t xml:space="preserve">nu</w:t>
      </w:r>
      <w:r w:rsidDel="00000000" w:rsidR="00000000" w:rsidRPr="00000000">
        <w:rPr>
          <w:rtl w:val="0"/>
        </w:rPr>
        <w:t xml:space="preserve"> intră în 233 — ele sunt imobilizări separate, iar în 233 intră doar </w:t>
      </w:r>
      <w:r w:rsidDel="00000000" w:rsidR="00000000" w:rsidRPr="00000000">
        <w:rPr>
          <w:b w:val="1"/>
          <w:bCs w:val="1"/>
          <w:rtl w:val="0"/>
        </w:rPr>
        <w:t xml:space="preserve">amortizarea lor</w:t>
      </w:r>
      <w:r w:rsidDel="00000000" w:rsidR="00000000" w:rsidRPr="00000000">
        <w:rPr>
          <w:rtl w:val="0"/>
        </w:rPr>
        <w:t xml:space="preserve"> aferentă perioadei de dezvoltare (exemplul cu „6811 = 2805, să zicem 100 lei" din notițe).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qrauls10hio0" w:id="11"/>
      <w:bookmarkEnd w:id="11"/>
      <w:r w:rsidDel="00000000" w:rsidR="00000000" w:rsidRPr="00000000">
        <w:rPr>
          <w:rtl w:val="0"/>
        </w:rPr>
        <w:t xml:space="preserve">2.3 Amortizarea necorporalelor ⚠️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Notița: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7815 - 2805/2808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contul 7815 nu există.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Corect: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6811 = 2805    Amortizarea concesiunilor, brevetelor, licențelor, mărcilor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6811 = 2808    Amortizarea altor imobilizări necorporale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✅ „face programul, lună de lună" — corect, dar vezi secțiunea 13: </w:t>
      </w:r>
      <w:r w:rsidDel="00000000" w:rsidR="00000000" w:rsidRPr="00000000">
        <w:rPr>
          <w:b w:val="1"/>
          <w:bCs w:val="1"/>
          <w:rtl w:val="0"/>
        </w:rPr>
        <w:t xml:space="preserve">trebuie verificat manual</w:t>
      </w:r>
      <w:r w:rsidDel="00000000" w:rsidR="00000000" w:rsidRPr="00000000">
        <w:rPr>
          <w:rtl w:val="0"/>
        </w:rPr>
        <w:t xml:space="preserve">, nu presupus.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Contul </w:t>
      </w:r>
      <w:r w:rsidDel="00000000" w:rsidR="00000000" w:rsidRPr="00000000">
        <w:rPr>
          <w:b w:val="1"/>
          <w:bCs w:val="1"/>
          <w:rtl w:val="0"/>
        </w:rPr>
        <w:t xml:space="preserve">7813</w:t>
      </w:r>
      <w:r w:rsidDel="00000000" w:rsidR="00000000" w:rsidRPr="00000000">
        <w:rPr>
          <w:rtl w:val="0"/>
        </w:rPr>
        <w:t xml:space="preserve"> (nu 7815) există și este „Venituri din ajustări pentru deprecierea imobilizărilor" — probabil de aici confuzia. Este subiectul sesiunii următoare (ajustări).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slhzh9lqlmy6" w:id="12"/>
      <w:bookmarkEnd w:id="12"/>
      <w:r w:rsidDel="00000000" w:rsidR="00000000" w:rsidRPr="00000000">
        <w:rPr>
          <w:rtl w:val="0"/>
        </w:rPr>
        <w:t xml:space="preserve">3. Imobilizări corporale — reguli comune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lr6mjb26iqg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Furnizorul este 404, nu 401 ✅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21x = 404    Furnizori de imobilizări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 aplică la </w:t>
      </w:r>
      <w:r w:rsidDel="00000000" w:rsidR="00000000" w:rsidRPr="00000000">
        <w:rPr>
          <w:b w:val="1"/>
          <w:bCs w:val="1"/>
          <w:rtl w:val="0"/>
        </w:rPr>
        <w:t xml:space="preserve">toate</w:t>
      </w:r>
      <w:r w:rsidDel="00000000" w:rsidR="00000000" w:rsidRPr="00000000">
        <w:rPr>
          <w:rtl w:val="0"/>
        </w:rPr>
        <w:t xml:space="preserve"> grupele de imobilizări, inclusiv la serviciile aferente construirii unui activ (vezi secțiunea 10).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hmz7zpm7qyxy" w:id="14"/>
      <w:bookmarkEnd w:id="14"/>
      <w:r w:rsidDel="00000000" w:rsidR="00000000" w:rsidRPr="00000000">
        <w:rPr>
          <w:rtl w:val="0"/>
        </w:rPr>
        <w:t xml:space="preserve">3.2 Regimuri de TVA la achiziție — se aplică la </w:t>
      </w:r>
      <w:r w:rsidDel="00000000" w:rsidR="00000000" w:rsidRPr="00000000">
        <w:rPr>
          <w:b w:val="1"/>
          <w:bCs w:val="1"/>
          <w:rtl w:val="0"/>
        </w:rPr>
        <w:t xml:space="preserve">fiecare</w:t>
      </w:r>
      <w:r w:rsidDel="00000000" w:rsidR="00000000" w:rsidRPr="00000000">
        <w:rPr>
          <w:rtl w:val="0"/>
        </w:rPr>
        <w:t xml:space="preserve"> grupă ✅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Notița spune corect: „partea de TVA și taxare inversă poate să fie valabilă la fiecare grupă de mijloace fixe... e valabilă la toată grupa."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Situație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Achiziție internă 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TVA deductibil la cota standard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Achiziție de la persoană fizică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Fără TVA (persoana fizică nu e impozabilă)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Achiziție de la neplătitor de TVA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Fără TVA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Taxare inversă</w:t>
            </w:r>
            <w:r w:rsidDel="00000000" w:rsidR="00000000" w:rsidRPr="00000000">
              <w:rPr>
                <w:rtl w:val="0"/>
              </w:rPr>
              <w:t xml:space="preserve"> (art. 331)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4426 = 4427</w:t>
            </w:r>
            <w:r w:rsidDel="00000000" w:rsidR="00000000" w:rsidRPr="00000000">
              <w:rPr>
                <w:rtl w:val="0"/>
              </w:rPr>
              <w:t xml:space="preserve"> — se preia simultan pe deductibil și pe colectat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Achiziție intracomunitară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4426 = 4427</w:t>
            </w:r>
            <w:r w:rsidDel="00000000" w:rsidR="00000000" w:rsidRPr="00000000">
              <w:rPr>
                <w:rtl w:val="0"/>
              </w:rPr>
              <w:t xml:space="preserve"> cu cota din România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TVA se plătește în vamă (sau taxare inversă cu certificat de amânare)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Cota standard de TVA este 21%</w:t>
      </w:r>
      <w:r w:rsidDel="00000000" w:rsidR="00000000" w:rsidRPr="00000000">
        <w:rPr>
          <w:rtl w:val="0"/>
        </w:rPr>
        <w:t xml:space="preserve"> (majorată de la 19%). ✅ notițele o folosesc corect.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v42i0cxzyqr2" w:id="15"/>
      <w:bookmarkEnd w:id="15"/>
      <w:r w:rsidDel="00000000" w:rsidR="00000000" w:rsidRPr="00000000">
        <w:rPr>
          <w:rtl w:val="0"/>
        </w:rPr>
        <w:t xml:space="preserve">3.3 Codul de clasificare — de ce contează ✅ + clarificare ⚠️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Notița: „codul de clasificare... trebuie trecut în contabilitate (în modulul de mijloace fixe × 12 luni)... pentru că merge în </w:t>
      </w:r>
      <w:r w:rsidDel="00000000" w:rsidR="00000000" w:rsidRPr="00000000">
        <w:rPr>
          <w:b w:val="1"/>
          <w:bCs w:val="1"/>
          <w:rtl w:val="0"/>
        </w:rPr>
        <w:t xml:space="preserve">406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⚠️ Clarificare: </w:t>
      </w:r>
      <w:r w:rsidDel="00000000" w:rsidR="00000000" w:rsidRPr="00000000">
        <w:rPr>
          <w:b w:val="1"/>
          <w:bCs w:val="1"/>
          <w:rtl w:val="0"/>
        </w:rPr>
        <w:t xml:space="preserve">406 = D406 SAF-T, secțiunea Active</w:t>
      </w:r>
      <w:r w:rsidDel="00000000" w:rsidR="00000000" w:rsidRPr="00000000">
        <w:rPr>
          <w:rtl w:val="0"/>
        </w:rPr>
        <w:t xml:space="preserve">, nu un cont contabil (nu există cont 406).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 depune </w:t>
      </w:r>
      <w:r w:rsidDel="00000000" w:rsidR="00000000" w:rsidRPr="00000000">
        <w:rPr>
          <w:b w:val="1"/>
          <w:bCs w:val="1"/>
          <w:rtl w:val="0"/>
        </w:rPr>
        <w:t xml:space="preserve">anual</w:t>
      </w:r>
      <w:r w:rsidDel="00000000" w:rsidR="00000000" w:rsidRPr="00000000">
        <w:rPr>
          <w:rtl w:val="0"/>
        </w:rPr>
        <w:t xml:space="preserve">, cu termen = termenul de depunere a situațiilor financiare.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Necesită </w:t>
      </w:r>
      <w:r w:rsidDel="00000000" w:rsidR="00000000" w:rsidRPr="00000000">
        <w:rPr>
          <w:b w:val="1"/>
          <w:bCs w:val="1"/>
          <w:rtl w:val="0"/>
        </w:rPr>
        <w:t xml:space="preserve">toate cele 12 luni calculate în modulul de mijloace fixe</w:t>
      </w:r>
      <w:r w:rsidDel="00000000" w:rsidR="00000000" w:rsidRPr="00000000">
        <w:rPr>
          <w:rtl w:val="0"/>
        </w:rPr>
        <w:t xml:space="preserve"> — de aici „× 12 luni".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Conține codul de clasificare, amortizările, intrările și ieșirile din tot anul fiscal.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ANAF a publicat în schema SAF-T catalogul de clasificare, inclusiv pentru terenuri și necorporale.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Dacă încadrarea în catalog e greșită → durata e greșită → amortizarea e greșită → impozitul pe profit e greșit → SAF-T e greșit.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Exact punctul formatorului.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cwwxhaj4celp" w:id="16"/>
      <w:bookmarkEnd w:id="16"/>
      <w:r w:rsidDel="00000000" w:rsidR="00000000" w:rsidRPr="00000000">
        <w:rPr>
          <w:rtl w:val="0"/>
        </w:rPr>
        <w:t xml:space="preserve">3.4 Impozite locale ⚠️ (notița e prea largă)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Notița: „toată grupa trebuie declarată la primărie în 30 zile."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Corect — se declară la primărie doar: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clădirile</w:t>
      </w:r>
      <w:r w:rsidDel="00000000" w:rsidR="00000000" w:rsidRPr="00000000">
        <w:rPr>
          <w:rtl w:val="0"/>
        </w:rPr>
        <w:t xml:space="preserve"> (art. 461 Cod fiscal)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terenurile</w:t>
      </w:r>
      <w:r w:rsidDel="00000000" w:rsidR="00000000" w:rsidRPr="00000000">
        <w:rPr>
          <w:rtl w:val="0"/>
        </w:rPr>
        <w:t xml:space="preserve"> (art. 466)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mijloacele de transport</w:t>
      </w:r>
      <w:r w:rsidDel="00000000" w:rsidR="00000000" w:rsidRPr="00000000">
        <w:rPr>
          <w:rtl w:val="0"/>
        </w:rPr>
        <w:t xml:space="preserve"> (art. 471)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Utilajele, birotica, mobilierul </w:t>
      </w:r>
      <w:r w:rsidDel="00000000" w:rsidR="00000000" w:rsidRPr="00000000">
        <w:rPr>
          <w:b w:val="1"/>
          <w:bCs w:val="1"/>
          <w:rtl w:val="0"/>
        </w:rPr>
        <w:t xml:space="preserve">nu</w:t>
      </w:r>
      <w:r w:rsidDel="00000000" w:rsidR="00000000" w:rsidRPr="00000000">
        <w:rPr>
          <w:rtl w:val="0"/>
        </w:rPr>
        <w:t xml:space="preserve"> se declară la primărie.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Termen: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 de zile de la dobândire/construire. ✅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Nuanță asupra plății:</w:t>
      </w:r>
      <w:r w:rsidDel="00000000" w:rsidR="00000000" w:rsidRPr="00000000">
        <w:rPr>
          <w:rtl w:val="0"/>
        </w:rPr>
        <w:t xml:space="preserve"> notița spune „impozitul se plătește pe tot anul". Corect și complet: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 dobândirea în cursul anului, se datorează impozit </w:t>
      </w:r>
      <w:r w:rsidDel="00000000" w:rsidR="00000000" w:rsidRPr="00000000">
        <w:rPr>
          <w:b w:val="1"/>
          <w:bCs w:val="1"/>
          <w:rtl w:val="0"/>
        </w:rPr>
        <w:t xml:space="preserve">începând cu 1 ianuarie a anului următor</w:t>
      </w:r>
      <w:r w:rsidDel="00000000" w:rsidR="00000000" w:rsidRPr="00000000">
        <w:rPr>
          <w:rtl w:val="0"/>
        </w:rPr>
        <w:t xml:space="preserve"> (art. 461 alin. 2).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Odată datorat, impozitul e datorat </w:t>
      </w:r>
      <w:r w:rsidDel="00000000" w:rsidR="00000000" w:rsidRPr="00000000">
        <w:rPr>
          <w:b w:val="1"/>
          <w:bCs w:val="1"/>
          <w:rtl w:val="0"/>
        </w:rPr>
        <w:t xml:space="preserve">pentru întregul an</w:t>
      </w:r>
      <w:r w:rsidDel="00000000" w:rsidR="00000000" w:rsidRPr="00000000">
        <w:rPr>
          <w:rtl w:val="0"/>
        </w:rPr>
        <w:t xml:space="preserve"> de cel care deține clădirea la </w:t>
      </w:r>
      <w:r w:rsidDel="00000000" w:rsidR="00000000" w:rsidRPr="00000000">
        <w:rPr>
          <w:b w:val="1"/>
          <w:bCs w:val="1"/>
          <w:rtl w:val="0"/>
        </w:rPr>
        <w:t xml:space="preserve">31 decembrie a anului anterior</w:t>
      </w:r>
      <w:r w:rsidDel="00000000" w:rsidR="00000000" w:rsidRPr="00000000">
        <w:rPr>
          <w:rtl w:val="0"/>
        </w:rPr>
        <w:t xml:space="preserve"> (art. 461 alin. 1 și 5).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✅ Deci: dacă vinzi în cursul anului, </w:t>
      </w:r>
      <w:r w:rsidDel="00000000" w:rsidR="00000000" w:rsidRPr="00000000">
        <w:rPr>
          <w:b w:val="1"/>
          <w:bCs w:val="1"/>
          <w:rtl w:val="0"/>
        </w:rPr>
        <w:t xml:space="preserve">primăria nu restituie</w:t>
      </w:r>
      <w:r w:rsidDel="00000000" w:rsidR="00000000" w:rsidRPr="00000000">
        <w:rPr>
          <w:rtl w:val="0"/>
        </w:rPr>
        <w:t xml:space="preserve"> nimic proporțional. Formatorul are dreptate pe concluzie.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➕ Legea 239/2025 a modificat impozitele locale pentru 2026. Impozitarea la valoarea de piață (grila notarilor) a fost </w:t>
      </w:r>
      <w:r w:rsidDel="00000000" w:rsidR="00000000" w:rsidRPr="00000000">
        <w:rPr>
          <w:b w:val="1"/>
          <w:bCs w:val="1"/>
          <w:rtl w:val="0"/>
        </w:rPr>
        <w:t xml:space="preserve">amânată pentru 2027</w:t>
      </w:r>
      <w:r w:rsidDel="00000000" w:rsidR="00000000" w:rsidRPr="00000000">
        <w:rPr>
          <w:rtl w:val="0"/>
        </w:rPr>
        <w:t xml:space="preserve">; pentru 2026 rămâne sistemul bazat pe valoarea impozabilă.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9mbv0fdv31u0" w:id="17"/>
      <w:bookmarkEnd w:id="17"/>
      <w:r w:rsidDel="00000000" w:rsidR="00000000" w:rsidRPr="00000000">
        <w:rPr>
          <w:rtl w:val="0"/>
        </w:rPr>
        <w:t xml:space="preserve">4. Terenuri și amenajări de terenuri (211)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Denumire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amortizează?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Terenuri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Amenajări de terenuri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10 ani ✅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✅ Notița e corectă: „terenurile nu se amortizează", „amenajările de terenuri se amortizează pe 10 ani".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⚠️ Notița are o formulare confuză: „se amortizează terenurile pe terenuri". Corect: </w:t>
      </w:r>
      <w:r w:rsidDel="00000000" w:rsidR="00000000" w:rsidRPr="00000000">
        <w:rPr>
          <w:b w:val="1"/>
          <w:bCs w:val="1"/>
          <w:rtl w:val="0"/>
        </w:rPr>
        <w:t xml:space="preserve">se amortizează doar amenajarea, pe cont separat (2112), nu terenul (2111)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 înregistrat cât mai analitic</w:t>
      </w:r>
      <w:r w:rsidDel="00000000" w:rsidR="00000000" w:rsidRPr="00000000">
        <w:rPr>
          <w:rtl w:val="0"/>
        </w:rPr>
        <w:t xml:space="preserve"> — motivul dat de formator e corect: tratamentul fiscal la vânzare diferă în funcție de categorie: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teren </w:t>
      </w:r>
      <w:r w:rsidDel="00000000" w:rsidR="00000000" w:rsidRPr="00000000">
        <w:rPr>
          <w:b w:val="1"/>
          <w:bCs w:val="1"/>
          <w:rtl w:val="0"/>
        </w:rPr>
        <w:t xml:space="preserve">construibil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taxabil obligatoriu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teren </w:t>
      </w:r>
      <w:r w:rsidDel="00000000" w:rsidR="00000000" w:rsidRPr="00000000">
        <w:rPr>
          <w:b w:val="1"/>
          <w:bCs w:val="1"/>
          <w:rtl w:val="0"/>
        </w:rPr>
        <w:t xml:space="preserve">neconstruibil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arabil → scutit, cu drept de opțiune pentru taxare (art. 292 alin. 3)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teren cu construcție → depinde dacă construcția e nouă sau veche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Sugestie de analitice: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2111.01 arabil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2111.02 construibil intravilan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2111.03 aferent construcțiilor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2111.04 în curs de construcție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✅ Exemple de amenajări amortizabile: tasare, nivelare, împrejmuire, drumuri de acces, racorduri utilități, sistematizare verticală.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rp5gtfsj99ls" w:id="18"/>
      <w:bookmarkEnd w:id="18"/>
      <w:r w:rsidDel="00000000" w:rsidR="00000000" w:rsidRPr="00000000">
        <w:rPr>
          <w:rtl w:val="0"/>
        </w:rPr>
        <w:t xml:space="preserve">5. Construcții (212)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212 = 404    Furnizori de imobilizări (NU 401) ✅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th8q66f2uu9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Încadrarea în catalog ✅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 verificat </w:t>
      </w:r>
      <w:r w:rsidDel="00000000" w:rsidR="00000000" w:rsidRPr="00000000">
        <w:rPr>
          <w:b w:val="1"/>
          <w:bCs w:val="1"/>
          <w:rtl w:val="0"/>
        </w:rPr>
        <w:t xml:space="preserve">ce fel de clădire</w:t>
      </w:r>
      <w:r w:rsidDel="00000000" w:rsidR="00000000" w:rsidRPr="00000000">
        <w:rPr>
          <w:rtl w:val="0"/>
        </w:rPr>
        <w:t xml:space="preserve"> este, pentru că durata diferă semnificativ: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Durată orientativă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Clădire administrativă / de birouri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40–60 ani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Hală industrială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32–48 ani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Șopron, construcție ușoară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~16 ani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⚠️ Notița dă „administrativă 30–40 ani". </w:t>
      </w:r>
      <w:r w:rsidDel="00000000" w:rsidR="00000000" w:rsidRPr="00000000">
        <w:rPr>
          <w:b w:val="1"/>
          <w:bCs w:val="1"/>
          <w:rtl w:val="0"/>
        </w:rPr>
        <w:t xml:space="preserve">De verificat direct în HG 2139/2004</w:t>
      </w:r>
      <w:r w:rsidDel="00000000" w:rsidR="00000000" w:rsidRPr="00000000">
        <w:rPr>
          <w:rtl w:val="0"/>
        </w:rPr>
        <w:t xml:space="preserve"> — duratele diferă pe subgrupe, iar catalogul dă interval min–max, nu o valoare unică.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j7cplp8fwi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Metoda ✅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Clădirile se amortizează obligatoriu LINIAR.</w:t>
      </w:r>
      <w:r w:rsidDel="00000000" w:rsidR="00000000" w:rsidRPr="00000000">
        <w:rPr>
          <w:rtl w:val="0"/>
        </w:rPr>
        <w:t xml:space="preserve"> Confirmat de art. 28 alin. 5 lit. a). Fără excepție, fără accelerat, fără superaccelerat.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61r0r95czpk8" w:id="21"/>
      <w:bookmarkEnd w:id="21"/>
      <w:r w:rsidDel="00000000" w:rsidR="00000000" w:rsidRPr="00000000">
        <w:rPr>
          <w:rtl w:val="0"/>
        </w:rPr>
        <w:t xml:space="preserve">5.3 Regimuri de TVA la achiziția de clădiri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Tratament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Achiziție de la persoană juridică plătitoare, taxabilă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TVA 21% deductibil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Achiziție de la persoană fizică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Fără TVA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Taxare inversă</w:t>
            </w:r>
            <w:r w:rsidDel="00000000" w:rsidR="00000000" w:rsidRPr="00000000">
              <w:rPr>
                <w:rtl w:val="0"/>
              </w:rPr>
              <w:t xml:space="preserve"> (art. 331 alin. 2 lit. 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4426 = 4427</w:t>
            </w:r>
            <w:r w:rsidDel="00000000" w:rsidR="00000000" w:rsidRPr="00000000">
              <w:rPr>
                <w:rtl w:val="0"/>
              </w:rPr>
              <w:t xml:space="preserve"> la 21%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Condiții pentru taxare inversă la imobile: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atât furnizorul, </w:t>
      </w:r>
      <w:r w:rsidDel="00000000" w:rsidR="00000000" w:rsidRPr="00000000">
        <w:rPr>
          <w:b w:val="1"/>
          <w:bCs w:val="1"/>
          <w:rtl w:val="0"/>
        </w:rPr>
        <w:t xml:space="preserve">cât și</w:t>
      </w:r>
      <w:r w:rsidDel="00000000" w:rsidR="00000000" w:rsidRPr="00000000">
        <w:rPr>
          <w:rtl w:val="0"/>
        </w:rPr>
        <w:t xml:space="preserve"> beneficiarul înregistrați în scopuri de TVA în România;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livrarea este </w:t>
      </w:r>
      <w:r w:rsidDel="00000000" w:rsidR="00000000" w:rsidRPr="00000000">
        <w:rPr>
          <w:b w:val="1"/>
          <w:bCs w:val="1"/>
          <w:rtl w:val="0"/>
        </w:rPr>
        <w:t xml:space="preserve">taxabilă</w:t>
      </w:r>
      <w:r w:rsidDel="00000000" w:rsidR="00000000" w:rsidRPr="00000000">
        <w:rPr>
          <w:rtl w:val="0"/>
        </w:rPr>
        <w:t xml:space="preserve"> — fie prin efectul legii (construcție nouă, teren construibil), fie </w:t>
      </w:r>
      <w:r w:rsidDel="00000000" w:rsidR="00000000" w:rsidRPr="00000000">
        <w:rPr>
          <w:b w:val="1"/>
          <w:bCs w:val="1"/>
          <w:rtl w:val="0"/>
        </w:rPr>
        <w:t xml:space="preserve">prin opțiune</w:t>
      </w:r>
      <w:r w:rsidDel="00000000" w:rsidR="00000000" w:rsidRPr="00000000">
        <w:rPr>
          <w:rtl w:val="0"/>
        </w:rPr>
        <w:t xml:space="preserve"> (art. 292 alin. 3, notificare depusă).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Nu se aplică taxare inversă</w:t>
      </w:r>
      <w:r w:rsidDel="00000000" w:rsidR="00000000" w:rsidRPr="00000000">
        <w:rPr>
          <w:rtl w:val="0"/>
        </w:rPr>
        <w:t xml:space="preserve"> la vânzarea unei construcții </w:t>
      </w:r>
      <w:r w:rsidDel="00000000" w:rsidR="00000000" w:rsidRPr="00000000">
        <w:rPr>
          <w:b w:val="1"/>
          <w:bCs w:val="1"/>
          <w:rtl w:val="0"/>
        </w:rPr>
        <w:t xml:space="preserve">nefinalizate</w:t>
      </w:r>
      <w:r w:rsidDel="00000000" w:rsidR="00000000" w:rsidRPr="00000000">
        <w:rPr>
          <w:rtl w:val="0"/>
        </w:rPr>
        <w:t xml:space="preserve"> (sold 231) — aceea e livrare de bun nefinalizat, cu </w:t>
      </w:r>
      <w:r w:rsidDel="00000000" w:rsidR="00000000" w:rsidRPr="00000000">
        <w:rPr>
          <w:b w:val="1"/>
          <w:bCs w:val="1"/>
          <w:rtl w:val="0"/>
        </w:rPr>
        <w:t xml:space="preserve">regim normal de taxare, TVA 21% colectat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zddpcxon0hk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Codul 27 în D394 ✅ (confirmat)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Notița: „dacă nu trec un cod 27, decontul / 394 nu va recunoaște operația ca taxare inversă."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Confirmat: codul 27 = „Construcții/terenuri"</w:t>
      </w:r>
      <w:r w:rsidDel="00000000" w:rsidR="00000000" w:rsidRPr="00000000">
        <w:rPr>
          <w:rtl w:val="0"/>
        </w:rPr>
        <w:t xml:space="preserve"> în nomenclatorul de coduri pentru taxare inversă din D394. Fără el, declarația dă eroare la validare.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Atenție și la </w:t>
      </w:r>
      <w:r w:rsidDel="00000000" w:rsidR="00000000" w:rsidRPr="00000000">
        <w:rPr>
          <w:b w:val="1"/>
          <w:bCs w:val="1"/>
          <w:rtl w:val="0"/>
        </w:rPr>
        <w:t xml:space="preserve">tipul partenerului</w:t>
      </w:r>
      <w:r w:rsidDel="00000000" w:rsidR="00000000" w:rsidRPr="00000000">
        <w:rPr>
          <w:rtl w:val="0"/>
        </w:rPr>
        <w:t xml:space="preserve"> din D394 — o combinație greșită cod produs / tip partener dă eroare de validare chiar dacă codul 27 e corect.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⚠️ Nu improviza cu alt cod ca să treacă validarea (am văzut pe forumuri sugestii de genul „pune 22 deșeuri, că validează"). Este declarație incorectă.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j8m3d2y872q5" w:id="23"/>
      <w:bookmarkEnd w:id="23"/>
      <w:r w:rsidDel="00000000" w:rsidR="00000000" w:rsidRPr="00000000">
        <w:rPr>
          <w:rtl w:val="0"/>
        </w:rPr>
        <w:t xml:space="preserve">6. Instalații tehnice și mijloace de transport (213)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⚠️ Notița scrie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2101/2102/2103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conturi inexistente</w:t>
      </w:r>
      <w:r w:rsidDel="00000000" w:rsidR="00000000" w:rsidRPr="00000000">
        <w:rPr>
          <w:rtl w:val="0"/>
        </w:rPr>
        <w:t xml:space="preserve">. Corect: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Denumire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Echipamente tehnologice (mașini, utilaje și instalații de lucru)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Aparate și instalații de măsurare, control și reglare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Mijloace de transport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Animale și plantații</w:t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lt0vyyxajh8u" w:id="24"/>
      <w:bookmarkEnd w:id="24"/>
      <w:r w:rsidDel="00000000" w:rsidR="00000000" w:rsidRPr="00000000">
        <w:rPr>
          <w:rtl w:val="0"/>
        </w:rPr>
        <w:t xml:space="preserve">6.1 Achiziție intracomunitară ✅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2131 = 404    100.000 lei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4426 = 4427    21.000 lei    (cota din România, 21%)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Condiții: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înregistrare în </w:t>
      </w:r>
      <w:r w:rsidDel="00000000" w:rsidR="00000000" w:rsidRPr="00000000">
        <w:rPr>
          <w:b w:val="1"/>
          <w:bCs w:val="1"/>
          <w:rtl w:val="0"/>
        </w:rPr>
        <w:t xml:space="preserve">VIES</w:t>
      </w:r>
      <w:r w:rsidDel="00000000" w:rsidR="00000000" w:rsidRPr="00000000">
        <w:rPr>
          <w:rtl w:val="0"/>
        </w:rPr>
        <w:t xml:space="preserve"> + cod valid de TVA (al ambelor părți);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dovada transportului</w:t>
      </w:r>
      <w:r w:rsidDel="00000000" w:rsidR="00000000" w:rsidRPr="00000000">
        <w:rPr>
          <w:rtl w:val="0"/>
        </w:rPr>
        <w:t xml:space="preserve"> din spațiul UE în România (CMR, documente de transport).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Obligație declarativă suplimentară pe care notițele nu o menționează:</w:t>
      </w:r>
      <w:r w:rsidDel="00000000" w:rsidR="00000000" w:rsidRPr="00000000">
        <w:rPr>
          <w:rtl w:val="0"/>
        </w:rPr>
        <w:t xml:space="preserve"> achiziția intracomunitară se declară în </w:t>
      </w:r>
      <w:r w:rsidDel="00000000" w:rsidR="00000000" w:rsidRPr="00000000">
        <w:rPr>
          <w:b w:val="1"/>
          <w:bCs w:val="1"/>
          <w:rtl w:val="0"/>
        </w:rPr>
        <w:t xml:space="preserve">D390 (Declarația recapitulativă)</w:t>
      </w:r>
      <w:r w:rsidDel="00000000" w:rsidR="00000000" w:rsidRPr="00000000">
        <w:rPr>
          <w:rtl w:val="0"/>
        </w:rPr>
        <w:t xml:space="preserve">, nu în D394. D394 acoperă doar operațiunile pe teritoriul național.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3rhnmadwevfp" w:id="25"/>
      <w:bookmarkEnd w:id="25"/>
      <w:r w:rsidDel="00000000" w:rsidR="00000000" w:rsidRPr="00000000">
        <w:rPr>
          <w:rtl w:val="0"/>
        </w:rPr>
        <w:t xml:space="preserve">6.2 Import din afara UE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de bază: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declarația vamală de import (DVI)</w:t>
      </w:r>
      <w:r w:rsidDel="00000000" w:rsidR="00000000" w:rsidRPr="00000000">
        <w:rPr>
          <w:rtl w:val="0"/>
        </w:rPr>
        <w:t xml:space="preserve"> — nu factura furnizorului.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2131 = 404      valoarea din declarația vamală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2131 = 446/5121 TAXELE VAMALE — se CAPITALIZEAZĂ  ⚠️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4426 = 5121     TVA plătit în vamă  ✅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Corecție importantă:</w:t>
      </w:r>
      <w:r w:rsidDel="00000000" w:rsidR="00000000" w:rsidRPr="00000000">
        <w:rPr>
          <w:rtl w:val="0"/>
        </w:rPr>
        <w:t xml:space="preserve"> notița scrie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635 = 5121</w:t>
      </w:r>
      <w:r w:rsidDel="00000000" w:rsidR="00000000" w:rsidRPr="00000000">
        <w:rPr>
          <w:rtl w:val="0"/>
        </w:rPr>
        <w:t xml:space="preserve"> pentru taxele vamale, apoi imediat spune „e obligatoriu — introducerea în prețul de achiziție a transportului și a taxelor vamale". </w:t>
      </w:r>
      <w:r w:rsidDel="00000000" w:rsidR="00000000" w:rsidRPr="00000000">
        <w:rPr>
          <w:b w:val="1"/>
          <w:bCs w:val="1"/>
          <w:rtl w:val="0"/>
        </w:rPr>
        <w:t xml:space="preserve">Cele două afirmații se contrazic.</w:t>
      </w:r>
      <w:r w:rsidDel="00000000" w:rsidR="00000000" w:rsidRPr="00000000">
        <w:rPr>
          <w:rtl w:val="0"/>
        </w:rPr>
        <w:t xml:space="preserve"> Corectă este a doua: conform OMFP 1802/2014, </w:t>
      </w:r>
      <w:r w:rsidDel="00000000" w:rsidR="00000000" w:rsidRPr="00000000">
        <w:rPr>
          <w:b w:val="1"/>
          <w:bCs w:val="1"/>
          <w:rtl w:val="0"/>
        </w:rPr>
        <w:t xml:space="preserve">taxele vamale nerecuperabile și transportul fac parte din costul de achiziție</w:t>
      </w:r>
      <w:r w:rsidDel="00000000" w:rsidR="00000000" w:rsidRPr="00000000">
        <w:rPr>
          <w:rtl w:val="0"/>
        </w:rPr>
        <w:t xml:space="preserve"> al imobilizării. Contul 635 ar trece taxa direct pe cheltuială — greșit.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Atenție la diferențele de curs valutar</w:t>
      </w:r>
      <w:r w:rsidDel="00000000" w:rsidR="00000000" w:rsidRPr="00000000">
        <w:rPr>
          <w:rtl w:val="0"/>
        </w:rPr>
        <w:t xml:space="preserve"> — punct valid din notițe. Valoarea de intrare se fixează la cursul din DVI; unele sisteme recalculează la plată, ceea ce alterează valoarea de amortizat. </w:t>
      </w:r>
      <w:r w:rsidDel="00000000" w:rsidR="00000000" w:rsidRPr="00000000">
        <w:rPr>
          <w:b w:val="1"/>
          <w:bCs w:val="1"/>
          <w:rtl w:val="0"/>
        </w:rPr>
        <w:t xml:space="preserve">De verificat setarea în soft.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Cine are </w:t>
      </w:r>
      <w:r w:rsidDel="00000000" w:rsidR="00000000" w:rsidRPr="00000000">
        <w:rPr>
          <w:b w:val="1"/>
          <w:bCs w:val="1"/>
          <w:rtl w:val="0"/>
        </w:rPr>
        <w:t xml:space="preserve">certificat de amânare de la plata TVA în vamă</w:t>
      </w:r>
      <w:r w:rsidDel="00000000" w:rsidR="00000000" w:rsidRPr="00000000">
        <w:rPr>
          <w:rtl w:val="0"/>
        </w:rPr>
        <w:t xml:space="preserve"> aplică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4426 = 4427</w:t>
      </w:r>
      <w:r w:rsidDel="00000000" w:rsidR="00000000" w:rsidRPr="00000000">
        <w:rPr>
          <w:rtl w:val="0"/>
        </w:rPr>
        <w:t xml:space="preserve"> în loc de plată efectivă.</w:t>
      </w:r>
    </w:p>
    <w:p w:rsidR="00000000" w:rsidDel="00000000" w:rsidP="00000000" w:rsidRDefault="00000000" w:rsidRPr="00000000" w14:paraId="00000152">
      <w:pPr>
        <w:pStyle w:val="Heading3"/>
        <w:rPr/>
      </w:pPr>
      <w:bookmarkStart w:colFirst="0" w:colLast="0" w:name="_d7xa8s7nkpw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Încadrarea în catalog ✅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Exemplul din notițe: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2.1.16.4.1. Compresoare cu piston, stabile — 8-12 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Punctul formatorului e esențial: </w:t>
      </w:r>
      <w:r w:rsidDel="00000000" w:rsidR="00000000" w:rsidRPr="00000000">
        <w:rPr>
          <w:b w:val="1"/>
          <w:bCs w:val="1"/>
          <w:rtl w:val="0"/>
        </w:rPr>
        <w:t xml:space="preserve">„nu numai că trebuie să știu date tehnice, ca să pot încadra mijlocul fix"</w:t>
      </w:r>
      <w:r w:rsidDel="00000000" w:rsidR="00000000" w:rsidRPr="00000000">
        <w:rPr>
          <w:rtl w:val="0"/>
        </w:rPr>
        <w:t xml:space="preserve"> — încadrarea corectă presupune fișa tehnică a echipamentului, nu doar denumirea de pe factură. Cere fișa tehnică furnizorului sau clientului.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nggqabwm68gw" w:id="27"/>
      <w:bookmarkEnd w:id="27"/>
      <w:r w:rsidDel="00000000" w:rsidR="00000000" w:rsidRPr="00000000">
        <w:rPr>
          <w:rtl w:val="0"/>
        </w:rPr>
        <w:t xml:space="preserve">6.4 ➕ Autoturisme — limitări fiscale (lipsesc din notițe)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Pentru vehiculele rutiere motorizate ≤ 3.500 kg și ≤ 9 locuri, neutilizate exclusiv în scopul activității: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TVA deductibil 50%</w:t>
      </w:r>
      <w:r w:rsidDel="00000000" w:rsidR="00000000" w:rsidRPr="00000000">
        <w:rPr>
          <w:rtl w:val="0"/>
        </w:rPr>
        <w:t xml:space="preserve"> (art. 298) — 50% nedeductibil intră în valoarea de intrare a mijlocului fix;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cheltuielile aferente deductibile 50%</w:t>
      </w:r>
      <w:r w:rsidDel="00000000" w:rsidR="00000000" w:rsidRPr="00000000">
        <w:rPr>
          <w:rtl w:val="0"/>
        </w:rPr>
        <w:t xml:space="preserve"> (art. 25 alin. 3 lit. l), inclusiv </w:t>
      </w:r>
      <w:r w:rsidDel="00000000" w:rsidR="00000000" w:rsidRPr="00000000">
        <w:rPr>
          <w:b w:val="1"/>
          <w:bCs w:val="1"/>
          <w:rtl w:val="0"/>
        </w:rPr>
        <w:t xml:space="preserve">amortizarea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excepțiile (100% deductibil): taxi, școli de șoferi, închiriere, curierat, agenți de vânzări cu foaie de parcurs completă.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o16n0lkrj5n" w:id="28"/>
      <w:bookmarkEnd w:id="28"/>
      <w:r w:rsidDel="00000000" w:rsidR="00000000" w:rsidRPr="00000000">
        <w:rPr>
          <w:rtl w:val="0"/>
        </w:rPr>
        <w:t xml:space="preserve">7. Mobilier, aparatură birotică (214)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214 = 404    ✅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Cont complet: </w:t>
      </w:r>
      <w:r w:rsidDel="00000000" w:rsidR="00000000" w:rsidRPr="00000000">
        <w:rPr>
          <w:b w:val="1"/>
          <w:bCs w:val="1"/>
          <w:rtl w:val="0"/>
        </w:rPr>
        <w:t xml:space="preserve">214 „Mobilier, aparatură birotică, echipamente de protecție a valorilor umane și materiale și alte active corporale"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✅ Confirmat punctul din notițe: regimurile de TVA (inclusiv scutirea la achiziția de la persoană fizică) sunt valabile </w:t>
      </w:r>
      <w:r w:rsidDel="00000000" w:rsidR="00000000" w:rsidRPr="00000000">
        <w:rPr>
          <w:b w:val="1"/>
          <w:bCs w:val="1"/>
          <w:rtl w:val="0"/>
        </w:rPr>
        <w:t xml:space="preserve">la toate grupele</w:t>
      </w:r>
      <w:r w:rsidDel="00000000" w:rsidR="00000000" w:rsidRPr="00000000">
        <w:rPr>
          <w:rtl w:val="0"/>
        </w:rPr>
        <w:t xml:space="preserve">, nu doar la clădiri.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Impact direct al noului prag de 5.000 lei:</w:t>
      </w:r>
      <w:r w:rsidDel="00000000" w:rsidR="00000000" w:rsidRPr="00000000">
        <w:rPr>
          <w:rtl w:val="0"/>
        </w:rPr>
        <w:t xml:space="preserve"> cea mai mare parte din birotică (laptopuri, imprimante, telefoane, scaune) intră acum </w:t>
      </w:r>
      <w:r w:rsidDel="00000000" w:rsidR="00000000" w:rsidRPr="00000000">
        <w:rPr>
          <w:b w:val="1"/>
          <w:bCs w:val="1"/>
          <w:rtl w:val="0"/>
        </w:rPr>
        <w:t xml:space="preserve">sub prag</w:t>
      </w:r>
      <w:r w:rsidDel="00000000" w:rsidR="00000000" w:rsidRPr="00000000">
        <w:rPr>
          <w:rtl w:val="0"/>
        </w:rPr>
        <w:t xml:space="preserve"> → cheltuială deductibilă integral fiscal în anul achiziției. Aici se simte cel mai puternic modificarea din OUG 8/2026.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swxbyj9wo6jv" w:id="29"/>
      <w:bookmarkEnd w:id="29"/>
      <w:r w:rsidDel="00000000" w:rsidR="00000000" w:rsidRPr="00000000">
        <w:rPr>
          <w:rtl w:val="0"/>
        </w:rPr>
        <w:t xml:space="preserve">8. Investiții imobiliare (215)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✅ Ideea din notițe e corectă ca definiție: clădiri/terenuri deținute pentru obținerea de chirii sau pentru creșterea valorii capitalului, nu pentru utilizare în producție sau administrativ.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Dar formularea „rămâne la valoarea pe document" (adică nu se amortizează) este incorectă: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Terenul</w:t>
      </w:r>
      <w:r w:rsidDel="00000000" w:rsidR="00000000" w:rsidRPr="00000000">
        <w:rPr>
          <w:rtl w:val="0"/>
        </w:rPr>
        <w:t xml:space="preserve"> din investiția imobiliară — nu se amortizează;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Construcția</w:t>
      </w:r>
      <w:r w:rsidDel="00000000" w:rsidR="00000000" w:rsidRPr="00000000">
        <w:rPr>
          <w:rtl w:val="0"/>
        </w:rPr>
        <w:t xml:space="preserve"> din investiția imobiliară — </w:t>
      </w:r>
      <w:r w:rsidDel="00000000" w:rsidR="00000000" w:rsidRPr="00000000">
        <w:rPr>
          <w:b w:val="1"/>
          <w:bCs w:val="1"/>
          <w:rtl w:val="0"/>
        </w:rPr>
        <w:t xml:space="preserve">se amortizează</w:t>
      </w:r>
      <w:r w:rsidDel="00000000" w:rsidR="00000000" w:rsidRPr="00000000">
        <w:rPr>
          <w:rtl w:val="0"/>
        </w:rPr>
        <w:t xml:space="preserve">, pe contul </w:t>
      </w:r>
      <w:r w:rsidDel="00000000" w:rsidR="00000000" w:rsidRPr="00000000">
        <w:rPr>
          <w:b w:val="1"/>
          <w:bCs w:val="1"/>
          <w:rtl w:val="0"/>
        </w:rPr>
        <w:t xml:space="preserve">2815 „Amortizarea investițiilor imobiliare"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Contul 2815 există exact pentru asta. Sub OMFP 1802/2014, investiția imobiliară se evaluează la cost minus amortizare cumulată minus ajustări.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fbfeqoc3vvn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Documente necesare la achiziția de imobile ✅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Pe lângă factură: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contractul autentificat notarial</w:t>
      </w:r>
      <w:r w:rsidDel="00000000" w:rsidR="00000000" w:rsidRPr="00000000">
        <w:rPr>
          <w:rtl w:val="0"/>
        </w:rPr>
        <w:t xml:space="preserve"> (tranzacțiile se derulează prin notariat);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notarul comunică oricum tranzacția către primărie → vine solicitare de la primărie.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 verificat obligatoriu: valoarea de pe factură = valoarea din contractul notarial.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fpxgrysgyg2v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Defalcarea teren / construcție ✅ (punct foarte bun din notițe)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Situație: primesc un act notarial de 120.000 lei, fără defalcare.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Nu am voie să estimez singur.</w:t>
      </w:r>
      <w:r w:rsidDel="00000000" w:rsidR="00000000" w:rsidRPr="00000000">
        <w:rPr>
          <w:rtl w:val="0"/>
        </w:rPr>
        <w:t xml:space="preserve"> Am nevoie de una din: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Încheiere / act adițional notarial</w:t>
      </w:r>
      <w:r w:rsidDel="00000000" w:rsidR="00000000" w:rsidRPr="00000000">
        <w:rPr>
          <w:rtl w:val="0"/>
        </w:rPr>
        <w:t xml:space="preserve"> care defalcă valoarea terenului și valoarea construcției; sau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Raport de evaluare</w:t>
      </w:r>
      <w:r w:rsidDel="00000000" w:rsidR="00000000" w:rsidRPr="00000000">
        <w:rPr>
          <w:rtl w:val="0"/>
        </w:rPr>
        <w:t xml:space="preserve"> întocmit de un evaluator autorizat (ANEVAR).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De ce e obligatoriu: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terenul nu se amortizează, construcția da → fără defalcare nu pot calcula corect amortizarea;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declarațiile la primărie sunt separate (impozit pe clădiri vs. impozit pe teren);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o eventuală vânzare, regimul de TVA diferă pe cele două componente.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a6w4dk8eioy" w:id="32"/>
      <w:bookmarkEnd w:id="32"/>
      <w:r w:rsidDel="00000000" w:rsidR="00000000" w:rsidRPr="00000000">
        <w:rPr>
          <w:rtl w:val="0"/>
        </w:rPr>
        <w:t xml:space="preserve">9. Achiziții facturate dar nesosite (223/224)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⚠️ Notița scrie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231/233 la 223</w:t>
      </w:r>
      <w:r w:rsidDel="00000000" w:rsidR="00000000" w:rsidRPr="00000000">
        <w:rPr>
          <w:rtl w:val="0"/>
        </w:rPr>
        <w:t xml:space="preserve"> — inversat și amestecat cu conturi de imobilizări în curs de </w:t>
      </w:r>
      <w:r w:rsidDel="00000000" w:rsidR="00000000" w:rsidRPr="00000000">
        <w:rPr>
          <w:i w:val="1"/>
          <w:iCs w:val="1"/>
          <w:rtl w:val="0"/>
        </w:rPr>
        <w:t xml:space="preserve">execuție</w:t>
      </w:r>
      <w:r w:rsidDel="00000000" w:rsidR="00000000" w:rsidRPr="00000000">
        <w:rPr>
          <w:rtl w:val="0"/>
        </w:rPr>
        <w:t xml:space="preserve">, care sunt altceva.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Conturile corecte („în curs de aprovizionare"):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Denumire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Instalații tehnice, mijloace de transport, animale și plantații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în curs de aprovizionare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Mobilier, aparatură birotică...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în curs de aprovizionare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Monografie corectă: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La primirea facturii (bunul nu a sosit, nu pot face recepția):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%       = 404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4426              (sau taxare inversă 4426 = 4427)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La sosirea bunului și recepție: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2131 = 223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De reținut distincția: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223/224</w:t>
      </w:r>
      <w:r w:rsidDel="00000000" w:rsidR="00000000" w:rsidRPr="00000000">
        <w:rPr>
          <w:rtl w:val="0"/>
        </w:rPr>
        <w:t xml:space="preserve"> = cumpărat, facturat, </w:t>
      </w:r>
      <w:r w:rsidDel="00000000" w:rsidR="00000000" w:rsidRPr="00000000">
        <w:rPr>
          <w:b w:val="1"/>
          <w:bCs w:val="1"/>
          <w:rtl w:val="0"/>
        </w:rPr>
        <w:t xml:space="preserve">nesosit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231/233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în curs de execuție</w:t>
      </w:r>
      <w:r w:rsidDel="00000000" w:rsidR="00000000" w:rsidRPr="00000000">
        <w:rPr>
          <w:rtl w:val="0"/>
        </w:rPr>
        <w:t xml:space="preserve"> (construiesc / produc eu activul)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Sunt situații complet diferite.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bookmarkStart w:colFirst="0" w:colLast="0" w:name="_ym3ry7yz9lk7" w:id="33"/>
      <w:bookmarkEnd w:id="33"/>
      <w:r w:rsidDel="00000000" w:rsidR="00000000" w:rsidRPr="00000000">
        <w:rPr>
          <w:rtl w:val="0"/>
        </w:rPr>
        <w:t xml:space="preserve">10. Imobilizări în curs de execuție (231, 233)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ozn9v2mf2jcv" w:id="34"/>
      <w:bookmarkEnd w:id="34"/>
      <w:r w:rsidDel="00000000" w:rsidR="00000000" w:rsidRPr="00000000">
        <w:rPr>
          <w:rtl w:val="0"/>
        </w:rPr>
        <w:t xml:space="preserve">10.1 Ce intră în 231 ✅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Toate costurile aferente realizării activului, </w:t>
      </w:r>
      <w:r w:rsidDel="00000000" w:rsidR="00000000" w:rsidRPr="00000000">
        <w:rPr>
          <w:b w:val="1"/>
          <w:bCs w:val="1"/>
          <w:rtl w:val="0"/>
        </w:rPr>
        <w:t xml:space="preserve">inclusiv</w:t>
      </w:r>
      <w:r w:rsidDel="00000000" w:rsidR="00000000" w:rsidRPr="00000000">
        <w:rPr>
          <w:rtl w:val="0"/>
        </w:rPr>
        <w:t xml:space="preserve"> cele care în mod normal ar fi cheltuieli: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lucrări executate de terți (contracte cu situații de lucrări);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servicii de arhitectură, proiectare, dirigenție de șantier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✅ punctul formatorului: </w:t>
      </w:r>
      <w:r w:rsidDel="00000000" w:rsidR="00000000" w:rsidRPr="00000000">
        <w:rPr>
          <w:b w:val="1"/>
          <w:bCs w:val="1"/>
          <w:rtl w:val="0"/>
        </w:rPr>
        <w:t xml:space="preserve">nu merg pe 628</w:t>
      </w:r>
      <w:r w:rsidDel="00000000" w:rsidR="00000000" w:rsidRPr="00000000">
        <w:rPr>
          <w:rtl w:val="0"/>
        </w:rPr>
        <w:t xml:space="preserve">, merg în 231;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materiale;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salarii ale angajaților proprii alocați proiectului;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dobânzi capitalizabile (dacă e cazul).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231 = 404    ⚠️ preferabil 404 (furnizor de imobilizări), nu 401 cum apare în notițe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4426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Statul solicită contractul de prestări servicii</w:t>
      </w:r>
      <w:r w:rsidDel="00000000" w:rsidR="00000000" w:rsidRPr="00000000">
        <w:rPr>
          <w:rtl w:val="0"/>
        </w:rPr>
        <w:t xml:space="preserve"> — ✅ confirmat în notițe. Ține dosarul complet: contract, situații de lucrări, procese-verbale de recepție parțială, autorizație de construire.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s9xyuv83l3ta" w:id="35"/>
      <w:bookmarkEnd w:id="35"/>
      <w:r w:rsidDel="00000000" w:rsidR="00000000" w:rsidRPr="00000000">
        <w:rPr>
          <w:rtl w:val="0"/>
        </w:rPr>
        <w:t xml:space="preserve">10.2 Salariile proprii capitalizate ⚠️ (aici era eroarea)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Notița: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231 - 711   =&gt; pentru partea de cheltuieli cu salariile    ❌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b w:val="1"/>
          <w:bCs w:val="1"/>
          <w:rtl w:val="0"/>
        </w:rPr>
        <w:t xml:space="preserve">Contul 711 este „Venituri aferente costurilor stocurilor de produse" — nu are legătură cu imobilizările.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Corect: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231 = 722    Venituri din producția de imobilizări CORPORALE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233 = 721    Venituri din producția de imobilizări NECORPORALE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235 = 725    Venituri din producția de investiții imobiliare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✅ Restul raționamentului din notițe este corect: cheltuielile cu salariile rămân pe clasa 6 (641, 645, 646), iar prin contul de venit din clasa 7 se neutralizează efectul pe rezultat și se capitalizează costul.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Notificare internă obligatorie</w:t>
      </w:r>
      <w:r w:rsidDel="00000000" w:rsidR="00000000" w:rsidRPr="00000000">
        <w:rPr>
          <w:rtl w:val="0"/>
        </w:rPr>
        <w:t xml:space="preserve"> — punctul din notițe e foarte bun: trebuie un document intern (decizie/notă internă) care atestă că salariații X, Y, Z au lucrat la proiectul respectiv, cu </w:t>
      </w:r>
      <w:r w:rsidDel="00000000" w:rsidR="00000000" w:rsidRPr="00000000">
        <w:rPr>
          <w:b w:val="1"/>
          <w:bCs w:val="1"/>
          <w:rtl w:val="0"/>
        </w:rPr>
        <w:t xml:space="preserve">pontaj/fișe de alocare a timpului</w:t>
      </w:r>
      <w:r w:rsidDel="00000000" w:rsidR="00000000" w:rsidRPr="00000000">
        <w:rPr>
          <w:rtl w:val="0"/>
        </w:rPr>
        <w:t xml:space="preserve">. Fără asta, capitalizarea nu e justificabilă la control.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t70zxw5jz16u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Analitice pe 231 ✅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Punctul formatorului e foarte practic: dacă la sfârșit de an am 1.000.000 lei în 231, </w:t>
      </w:r>
      <w:r w:rsidDel="00000000" w:rsidR="00000000" w:rsidRPr="00000000">
        <w:rPr>
          <w:b w:val="1"/>
          <w:bCs w:val="1"/>
          <w:rtl w:val="0"/>
        </w:rPr>
        <w:t xml:space="preserve">trebuie să știu din ce e compus</w:t>
      </w:r>
      <w:r w:rsidDel="00000000" w:rsidR="00000000" w:rsidRPr="00000000">
        <w:rPr>
          <w:rtl w:val="0"/>
        </w:rPr>
        <w:t xml:space="preserve">, pentru că administratorul întreabă.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➕ Structură recomandată: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231.&lt;cod proiect&gt;.&lt;natura cost&gt;</w:t>
      </w:r>
      <w:r w:rsidDel="00000000" w:rsidR="00000000" w:rsidRPr="00000000">
        <w:rPr>
          <w:rtl w:val="0"/>
        </w:rPr>
        <w:t xml:space="preserve"> — de 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231.HALA1.MAT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231.HALA1.MANOPERA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231.HALA1.PROIECTARE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8idynh7moqth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10.4 Punerea în funcțiune ✅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proces-verbal de punere în funcțiune / recepție finală.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212 = 231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Rezultat: </w:t>
      </w:r>
      <w:r w:rsidDel="00000000" w:rsidR="00000000" w:rsidRPr="00000000">
        <w:rPr>
          <w:b w:val="1"/>
          <w:bCs w:val="1"/>
          <w:rtl w:val="0"/>
        </w:rPr>
        <w:t xml:space="preserve">231 = 0</w:t>
      </w:r>
      <w:r w:rsidDel="00000000" w:rsidR="00000000" w:rsidRPr="00000000">
        <w:rPr>
          <w:rtl w:val="0"/>
        </w:rPr>
        <w:t xml:space="preserve">, valoarea integrală trecută pe 212, iar amortizarea începe cu </w:t>
      </w:r>
      <w:r w:rsidDel="00000000" w:rsidR="00000000" w:rsidRPr="00000000">
        <w:rPr>
          <w:b w:val="1"/>
          <w:bCs w:val="1"/>
          <w:rtl w:val="0"/>
        </w:rPr>
        <w:t xml:space="preserve">luna următoare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✅ „Urmărim cursul apei în natură" — exact: fiecare leu trebuie să poată fi urmărit de la factură până în valoarea de inventar.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28baelnlwqw1" w:id="38"/>
      <w:bookmarkEnd w:id="38"/>
      <w:r w:rsidDel="00000000" w:rsidR="00000000" w:rsidRPr="00000000">
        <w:rPr>
          <w:rtl w:val="0"/>
        </w:rPr>
        <w:t xml:space="preserve">11. Ieșiri din gestiune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3us3mjs4uwey" w:id="39"/>
      <w:bookmarkEnd w:id="39"/>
      <w:r w:rsidDel="00000000" w:rsidR="00000000" w:rsidRPr="00000000">
        <w:rPr>
          <w:rtl w:val="0"/>
        </w:rPr>
        <w:t xml:space="preserve">11.1 Principiul de bază ✅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Notițele au ideea corectă, dar prezentarea era fragmentată. Monografia completă: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clădire cu valoare de inventar 100.000 lei (212), amortizare cumulată 30.000 lei (2812), valoare rămasă 70.000 lei.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Pasul 1 — scoaterea din evidență: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%           = 212      100.000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2812                    30.000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6583                    70.000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6583</w:t>
      </w:r>
      <w:r w:rsidDel="00000000" w:rsidR="00000000" w:rsidRPr="00000000">
        <w:rPr>
          <w:rtl w:val="0"/>
        </w:rPr>
        <w:t xml:space="preserve"> = „Cheltuieli privind activele cedate și alte operații de capital"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Pasul 2 — vânzarea (ex. la 120.000 lei):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461         = %        145.200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7583   120.000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4427    25.200      (sau taxare inversă, dacă e cazul)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⚠️ Notița scrie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7853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cont inexistent</w:t>
      </w:r>
      <w:r w:rsidDel="00000000" w:rsidR="00000000" w:rsidRPr="00000000">
        <w:rPr>
          <w:rtl w:val="0"/>
        </w:rPr>
        <w:t xml:space="preserve">. Corect: </w:t>
      </w:r>
      <w:r w:rsidDel="00000000" w:rsidR="00000000" w:rsidRPr="00000000">
        <w:rPr>
          <w:b w:val="1"/>
          <w:bCs w:val="1"/>
          <w:rtl w:val="0"/>
        </w:rPr>
        <w:t xml:space="preserve">7583 „Venituri din vânzarea activelor și alte operații de capital"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fkz5dmwujlwj" w:id="40"/>
      <w:bookmarkEnd w:id="40"/>
      <w:r w:rsidDel="00000000" w:rsidR="00000000" w:rsidRPr="00000000">
        <w:rPr>
          <w:rtl w:val="0"/>
        </w:rPr>
        <w:t xml:space="preserve">11.2 Vânzarea sub valoarea rămasă — aspectul fiscal ❓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Exemplul din notițe: valoare rămasă 70.000, vânzare la 50.000 → formatorul spune 50.000 deductibil, 20.000 nedeductibil fără documente justificative.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Ce spune textul legii (art. 28 alin. 17):</w:t>
      </w:r>
      <w:r w:rsidDel="00000000" w:rsidR="00000000" w:rsidRPr="00000000">
        <w:rPr>
          <w:rtl w:val="0"/>
        </w:rPr>
        <w:t xml:space="preserve"> câștigurile sau pierderile din vânzarea ori scoaterea din funcțiune se calculează pe baza valorii fiscale diminuate cu amortizarea fiscală — ceea ce, citit strict, </w:t>
      </w:r>
      <w:r w:rsidDel="00000000" w:rsidR="00000000" w:rsidRPr="00000000">
        <w:rPr>
          <w:b w:val="1"/>
          <w:bCs w:val="1"/>
          <w:rtl w:val="0"/>
        </w:rPr>
        <w:t xml:space="preserve">include pierderea în rezultatul fiscal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Poziția prudentă a formatorului</w:t>
      </w:r>
      <w:r w:rsidDel="00000000" w:rsidR="00000000" w:rsidRPr="00000000">
        <w:rPr>
          <w:rtl w:val="0"/>
        </w:rPr>
        <w:t xml:space="preserve"> se bazează, în opinia mea, pe alt risc, real și mai important: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11 Cod fiscal</w:t>
      </w:r>
      <w:r w:rsidDel="00000000" w:rsidR="00000000" w:rsidRPr="00000000">
        <w:rPr>
          <w:rtl w:val="0"/>
        </w:rPr>
        <w:t xml:space="preserve"> — reîncadrarea tranzacțiilor fără scop economic;</w:t>
      </w:r>
    </w:p>
    <w:p w:rsidR="00000000" w:rsidDel="00000000" w:rsidP="00000000" w:rsidRDefault="00000000" w:rsidRPr="00000000" w14:paraId="000001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art. 25 alin. 1</w:t>
      </w:r>
      <w:r w:rsidDel="00000000" w:rsidR="00000000" w:rsidRPr="00000000">
        <w:rPr>
          <w:rtl w:val="0"/>
        </w:rPr>
        <w:t xml:space="preserve"> — cheltuiala trebuie efectuată în scopul activității economice;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vânzarea semnificativ sub piață, nedocumentată, este exact tipul de tranzacție reîncadrată la control.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Concluzia practică e aceeași și e cea care contează: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prețul trebuie documentat.</w:t>
      </w:r>
      <w:r w:rsidDel="00000000" w:rsidR="00000000" w:rsidRPr="00000000">
        <w:rPr>
          <w:rtl w:val="0"/>
        </w:rPr>
        <w:t xml:space="preserve"> Fie raport de evaluare, fie referință de piață (Autovit/OLX pentru auto), fie deviz de service care atestă deteriorarea. </w:t>
      </w:r>
      <w:r w:rsidDel="00000000" w:rsidR="00000000" w:rsidRPr="00000000">
        <w:rPr>
          <w:b w:val="1"/>
          <w:bCs w:val="1"/>
          <w:rtl w:val="0"/>
        </w:rPr>
        <w:t xml:space="preserve">Fără document, ai un risc pe care trebuie să-l comunici clientului în scris.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</w:t>
      </w:r>
      <w:r w:rsidDel="00000000" w:rsidR="00000000" w:rsidRPr="00000000">
        <w:rPr>
          <w:b w:val="1"/>
          <w:bCs w:val="1"/>
          <w:rtl w:val="0"/>
        </w:rPr>
        <w:t xml:space="preserve">De cerut formatorului baza legală exactă</w:t>
      </w:r>
      <w:r w:rsidDel="00000000" w:rsidR="00000000" w:rsidRPr="00000000">
        <w:rPr>
          <w:rtl w:val="0"/>
        </w:rPr>
        <w:t xml:space="preserve"> pe care se sprijină tratarea diferenței ca nedeductibilă — merită clarificat, pentru că afectează consilierea.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✅ Notița e corectă și pe partea de valorificare minimă: nu poți vinde un autoturism amortizat integral cu 100 EUR „pentru că e amortizat" — reperul minim e </w:t>
      </w:r>
      <w:r w:rsidDel="00000000" w:rsidR="00000000" w:rsidRPr="00000000">
        <w:rPr>
          <w:b w:val="1"/>
          <w:bCs w:val="1"/>
          <w:rtl w:val="0"/>
        </w:rPr>
        <w:t xml:space="preserve">valoarea de piață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b w:val="1"/>
          <w:bCs w:val="1"/>
          <w:rtl w:val="0"/>
        </w:rPr>
        <w:t xml:space="preserve">valoarea de fier vechi</w:t>
      </w:r>
      <w:r w:rsidDel="00000000" w:rsidR="00000000" w:rsidRPr="00000000">
        <w:rPr>
          <w:rtl w:val="0"/>
        </w:rPr>
        <w:t xml:space="preserve">, documentat.</w:t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rr2xoa7rspzs" w:id="41"/>
      <w:bookmarkEnd w:id="41"/>
      <w:r w:rsidDel="00000000" w:rsidR="00000000" w:rsidRPr="00000000">
        <w:rPr>
          <w:rtl w:val="0"/>
        </w:rPr>
        <w:t xml:space="preserve">11.3 Cazul 1: vânzarea unui autoturism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2813 = 2133   (partea amortizată)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6583 = 2133   (valoarea rămasă)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Apoi vânzarea prin 461 / 7583 / 4427.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Punct critic din notițe, foarte bine surprins:</w:t>
      </w:r>
      <w:r w:rsidDel="00000000" w:rsidR="00000000" w:rsidRPr="00000000">
        <w:rPr>
          <w:rtl w:val="0"/>
        </w:rPr>
        <w:t xml:space="preserve"> dacă pe factură </w:t>
      </w:r>
      <w:r w:rsidDel="00000000" w:rsidR="00000000" w:rsidRPr="00000000">
        <w:rPr>
          <w:b w:val="1"/>
          <w:bCs w:val="1"/>
          <w:rtl w:val="0"/>
        </w:rPr>
        <w:t xml:space="preserve">trec seria de șasiu</w:t>
      </w:r>
      <w:r w:rsidDel="00000000" w:rsidR="00000000" w:rsidRPr="00000000">
        <w:rPr>
          <w:rtl w:val="0"/>
        </w:rPr>
        <w:t xml:space="preserve">, cumpărătorul poate înmatricula → </w:t>
      </w:r>
      <w:r w:rsidDel="00000000" w:rsidR="00000000" w:rsidRPr="00000000">
        <w:rPr>
          <w:b w:val="1"/>
          <w:bCs w:val="1"/>
          <w:rtl w:val="0"/>
        </w:rPr>
        <w:t xml:space="preserve">vinzi un autoturism</w:t>
      </w:r>
      <w:r w:rsidDel="00000000" w:rsidR="00000000" w:rsidRPr="00000000">
        <w:rPr>
          <w:rtl w:val="0"/>
        </w:rPr>
        <w:t xml:space="preserve">, cu valoarea de piață ca reper.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Dacă vinzi </w:t>
      </w:r>
      <w:r w:rsidDel="00000000" w:rsidR="00000000" w:rsidRPr="00000000">
        <w:rPr>
          <w:b w:val="1"/>
          <w:bCs w:val="1"/>
          <w:rtl w:val="0"/>
        </w:rPr>
        <w:t xml:space="preserve">doar piese</w:t>
      </w:r>
      <w:r w:rsidDel="00000000" w:rsidR="00000000" w:rsidRPr="00000000">
        <w:rPr>
          <w:rtl w:val="0"/>
        </w:rPr>
        <w:t xml:space="preserve">, ai nevoie de dosar complet: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deviz de la service</w:t>
      </w:r>
      <w:r w:rsidDel="00000000" w:rsidR="00000000" w:rsidRPr="00000000">
        <w:rPr>
          <w:rtl w:val="0"/>
        </w:rPr>
        <w:t xml:space="preserve"> care atestă gradul de deteriorare (ex. 60%);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comisie tehnică internă</w:t>
      </w:r>
      <w:r w:rsidDel="00000000" w:rsidR="00000000" w:rsidRPr="00000000">
        <w:rPr>
          <w:rtl w:val="0"/>
        </w:rPr>
        <w:t xml:space="preserve"> care întocmește lista de piese recuperabile (volan, scaune, motor etc.);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proces-verbal de dezmembrare.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Descărcarea din mijloace fixe: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2813 = 2133    50.000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6583 = 2133    (valoarea rămasă, dacă există)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Piesele recuperate intră pe stoc: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3024 = 7588    Piese de schimb = Alte venituri din exploatare  ✅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Vânzarea pieselor: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461  = %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7078 / 7583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4427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6024 = 3024    descărcarea de gestiune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Conturile 3024 și 7588 din notițe sunt corecte.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Deșeurile rezultate din casare pot merge pe </w:t>
      </w:r>
      <w:r w:rsidDel="00000000" w:rsidR="00000000" w:rsidRPr="00000000">
        <w:rPr>
          <w:b w:val="1"/>
          <w:bCs w:val="1"/>
          <w:rtl w:val="0"/>
        </w:rPr>
        <w:t xml:space="preserve">346 „Produse reziduale"</w:t>
      </w:r>
      <w:r w:rsidDel="00000000" w:rsidR="00000000" w:rsidRPr="00000000">
        <w:rPr>
          <w:rtl w:val="0"/>
        </w:rPr>
        <w:t xml:space="preserve"> = 7588. Atenție: vânzarea de deșeuri feroase/neferoase are </w:t>
      </w:r>
      <w:r w:rsidDel="00000000" w:rsidR="00000000" w:rsidRPr="00000000">
        <w:rPr>
          <w:b w:val="1"/>
          <w:bCs w:val="1"/>
          <w:rtl w:val="0"/>
        </w:rPr>
        <w:t xml:space="preserve">taxare inversă</w:t>
      </w:r>
      <w:r w:rsidDel="00000000" w:rsidR="00000000" w:rsidRPr="00000000">
        <w:rPr>
          <w:rtl w:val="0"/>
        </w:rPr>
        <w:t xml:space="preserve"> proprie (cod distinct în D394).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n0l0gr9l5isb" w:id="42"/>
      <w:bookmarkEnd w:id="42"/>
      <w:r w:rsidDel="00000000" w:rsidR="00000000" w:rsidRPr="00000000">
        <w:rPr>
          <w:rtl w:val="0"/>
        </w:rPr>
        <w:t xml:space="preserve">11.4 Cazul 2: casarea (uzură morală, defect) ✅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obligatoriu: proces-verbal de scoatere din funcțiune</w:t>
      </w:r>
      <w:r w:rsidDel="00000000" w:rsidR="00000000" w:rsidRPr="00000000">
        <w:rPr>
          <w:rtl w:val="0"/>
        </w:rPr>
        <w:t xml:space="preserve">, aprobat de o comisie.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Ce rezultă din casare: </w:t>
      </w:r>
      <w:r w:rsidDel="00000000" w:rsidR="00000000" w:rsidRPr="00000000">
        <w:rPr>
          <w:b w:val="1"/>
          <w:bCs w:val="1"/>
          <w:rtl w:val="0"/>
        </w:rPr>
        <w:t xml:space="preserve">deșeuri</w:t>
      </w:r>
      <w:r w:rsidDel="00000000" w:rsidR="00000000" w:rsidRPr="00000000">
        <w:rPr>
          <w:rtl w:val="0"/>
        </w:rPr>
        <w:t xml:space="preserve"> și/sau </w:t>
      </w:r>
      <w:r w:rsidDel="00000000" w:rsidR="00000000" w:rsidRPr="00000000">
        <w:rPr>
          <w:b w:val="1"/>
          <w:bCs w:val="1"/>
          <w:rtl w:val="0"/>
        </w:rPr>
        <w:t xml:space="preserve">piese componente reutilizabile</w:t>
      </w:r>
      <w:r w:rsidDel="00000000" w:rsidR="00000000" w:rsidRPr="00000000">
        <w:rPr>
          <w:rtl w:val="0"/>
        </w:rPr>
        <w:t xml:space="preserve"> — ambele se înregistrează pe stoc prin 7588. Nu poți casa „în gol", fără să înregistrezi ce a rezultat.</w:t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ceapvq2xz1wc" w:id="43"/>
      <w:bookmarkEnd w:id="43"/>
      <w:r w:rsidDel="00000000" w:rsidR="00000000" w:rsidRPr="00000000">
        <w:rPr>
          <w:rtl w:val="0"/>
        </w:rPr>
        <w:t xml:space="preserve">11.5 ✅✅ Regula de aur din notițe — schimbarea stării în modul</w:t>
      </w:r>
    </w:p>
    <w:p w:rsidR="00000000" w:rsidDel="00000000" w:rsidP="00000000" w:rsidRDefault="00000000" w:rsidRPr="00000000" w14:paraId="0000022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„Când scoatem un mijloc fix din gestiune, să îi schimbăm starea."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Acesta este cel mai valoros punct practic din toată secțiunea. Detaliat: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în modulul de imobilizări, mijlocul fix are o </w:t>
      </w:r>
      <w:r w:rsidDel="00000000" w:rsidR="00000000" w:rsidRPr="00000000">
        <w:rPr>
          <w:b w:val="1"/>
          <w:bCs w:val="1"/>
          <w:rtl w:val="0"/>
        </w:rPr>
        <w:t xml:space="preserve">stare</w:t>
      </w:r>
      <w:r w:rsidDel="00000000" w:rsidR="00000000" w:rsidRPr="00000000">
        <w:rPr>
          <w:rtl w:val="0"/>
        </w:rPr>
        <w:t xml:space="preserve"> (în amortizare / vândut / casat / în conservare);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dacă nota contabilă de ieșire e făcută dar </w:t>
      </w:r>
      <w:r w:rsidDel="00000000" w:rsidR="00000000" w:rsidRPr="00000000">
        <w:rPr>
          <w:b w:val="1"/>
          <w:bCs w:val="1"/>
          <w:rtl w:val="0"/>
        </w:rPr>
        <w:t xml:space="preserve">starea nu e schimbată</w:t>
      </w:r>
      <w:r w:rsidDel="00000000" w:rsidR="00000000" w:rsidRPr="00000000">
        <w:rPr>
          <w:rtl w:val="0"/>
        </w:rPr>
        <w:t xml:space="preserve">, softul continuă să calculeze amortizare pentru un bun care nu mai e al societății;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ieșirea din nota contabilă trebuie corelată cu modulul de imobilizări</w:t>
      </w:r>
      <w:r w:rsidDel="00000000" w:rsidR="00000000" w:rsidRPr="00000000">
        <w:rPr>
          <w:rtl w:val="0"/>
        </w:rPr>
        <w:t xml:space="preserve"> — altfel balanța și registrul mijloacelor fixe divergează;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critic mai ales la sistemele care fac amortizarea automat.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➕ Consecință de care trebuie să fie conștient clientul: </w:t>
      </w:r>
      <w:r w:rsidDel="00000000" w:rsidR="00000000" w:rsidRPr="00000000">
        <w:rPr>
          <w:b w:val="1"/>
          <w:bCs w:val="1"/>
          <w:rtl w:val="0"/>
        </w:rPr>
        <w:t xml:space="preserve">dacă e casat, bunul nu mai este al societății</w:t>
      </w:r>
      <w:r w:rsidDel="00000000" w:rsidR="00000000" w:rsidRPr="00000000">
        <w:rPr>
          <w:rtl w:val="0"/>
        </w:rPr>
        <w:t xml:space="preserve"> — nu poate fi „ținut de rezervă" în evidență.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bhi1uyi157u1" w:id="44"/>
      <w:bookmarkEnd w:id="44"/>
      <w:r w:rsidDel="00000000" w:rsidR="00000000" w:rsidRPr="00000000">
        <w:rPr>
          <w:rtl w:val="0"/>
        </w:rPr>
        <w:t xml:space="preserve">12. Imobilizări financiare (26x)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Acțiuni deținute la entități afiliate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Acțiuni deținute la entități asociate 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Acțiuni deținute la entități controlate în comun 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Alte titluri imobilizate 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Creanțe imobilizate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garanții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de licitație, de chirii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Vărsăminte de efectuat pentru imobilizări financiare ➕</w:t>
            </w:r>
          </w:p>
        </w:tc>
      </w:tr>
    </w:tbl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261 = 5121/5124    achiziția de titluri  ✅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267 = 5121         constituirea garanției  ✅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5121 = 267         recuperarea garanției la finalul contractului  ✅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bCs w:val="1"/>
          <w:rtl w:val="0"/>
        </w:rPr>
        <w:t xml:space="preserve">Imobilizările financiare NU se amortizează</w:t>
      </w:r>
      <w:r w:rsidDel="00000000" w:rsidR="00000000" w:rsidRPr="00000000">
        <w:rPr>
          <w:rtl w:val="0"/>
        </w:rPr>
        <w:t xml:space="preserve">, dar se pot deprecia: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6863 = 296    Ajustări pentru pierderea de valoare a imobilizărilor financiare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296  = 7863   Reluarea ajustării</w:t>
      </w:r>
    </w:p>
    <w:p w:rsidR="00000000" w:rsidDel="00000000" w:rsidP="00000000" w:rsidRDefault="00000000" w:rsidRPr="00000000" w14:paraId="00000255">
      <w:pPr>
        <w:pStyle w:val="Heading3"/>
        <w:rPr/>
      </w:pPr>
      <w:bookmarkStart w:colFirst="0" w:colLast="0" w:name="_yf4lpmhhjwlr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✅ Punctul despre analitice — foarte bun</w:t>
      </w:r>
    </w:p>
    <w:p w:rsidR="00000000" w:rsidDel="00000000" w:rsidP="00000000" w:rsidRDefault="00000000" w:rsidRPr="00000000" w14:paraId="0000025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„Să țină minte softul, că de aia e soft, cât mai multe analitice — să nu stăm să scoatem fișe de cont pe 3, pe 4, pe 5 ani."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Pentru garanții, structura minimă: </w:t>
      </w:r>
      <w:r w:rsidDel="00000000" w:rsidR="00000000" w:rsidRPr="00000000">
        <w:rPr>
          <w:b w:val="1"/>
          <w:bCs w:val="1"/>
          <w:rtl w:val="0"/>
        </w:rPr>
        <w:t xml:space="preserve">tip partener + contract + dată scadență</w:t>
      </w:r>
      <w:r w:rsidDel="00000000" w:rsidR="00000000" w:rsidRPr="00000000">
        <w:rPr>
          <w:rtl w:val="0"/>
        </w:rPr>
        <w:t xml:space="preserve">, ca să identifici soldul fără să scoți fișe istorice.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✅ Și avertismentul despre preluări: </w:t>
      </w:r>
      <w:r w:rsidDel="00000000" w:rsidR="00000000" w:rsidRPr="00000000">
        <w:rPr>
          <w:b w:val="1"/>
          <w:bCs w:val="1"/>
          <w:rtl w:val="0"/>
        </w:rPr>
        <w:t xml:space="preserve">preluarea unei societăți care are totul înregistrat global, fără analitice, este periculoasă pentru o firmă de contabilitate.</w:t>
      </w:r>
      <w:r w:rsidDel="00000000" w:rsidR="00000000" w:rsidRPr="00000000">
        <w:rPr>
          <w:rtl w:val="0"/>
        </w:rPr>
        <w:t xml:space="preserve"> De pus în oferta/contractul de preluare o etapă de audit al soldurilor.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rPr/>
      </w:pPr>
      <w:bookmarkStart w:colFirst="0" w:colLast="0" w:name="_6wzz7nv76mzu" w:id="46"/>
      <w:bookmarkEnd w:id="46"/>
      <w:r w:rsidDel="00000000" w:rsidR="00000000" w:rsidRPr="00000000">
        <w:rPr>
          <w:rtl w:val="0"/>
        </w:rPr>
        <w:t xml:space="preserve">13. Procedura lunară de control (analitic ↔ sintetic)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Aceasta e partea cea mai valoroasă din notițe. Am transformat-o în procedură pas cu pas.</w:t>
      </w:r>
    </w:p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298afvdln22e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De ce lunar ✅</w:t>
      </w:r>
    </w:p>
    <w:p w:rsidR="00000000" w:rsidDel="00000000" w:rsidP="00000000" w:rsidRDefault="00000000" w:rsidRPr="00000000" w14:paraId="0000026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„Amortizarea nefăcându-se automat, verificarea analitic cu sintetic trebuie făcută lunar."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Consecința neverificării, exact cum e în notițe: dacă mijloacele fixe </w:t>
      </w:r>
      <w:r w:rsidDel="00000000" w:rsidR="00000000" w:rsidRPr="00000000">
        <w:rPr>
          <w:b w:val="1"/>
          <w:bCs w:val="1"/>
          <w:rtl w:val="0"/>
        </w:rPr>
        <w:t xml:space="preserve">nu ajung în modulul de imobilizări</w:t>
      </w:r>
      <w:r w:rsidDel="00000000" w:rsidR="00000000" w:rsidRPr="00000000">
        <w:rPr>
          <w:rtl w:val="0"/>
        </w:rPr>
        <w:t xml:space="preserve"> → nu se înregistrează amortizarea → la calculul impozitului pe profit </w:t>
      </w:r>
      <w:r w:rsidDel="00000000" w:rsidR="00000000" w:rsidRPr="00000000">
        <w:rPr>
          <w:b w:val="1"/>
          <w:bCs w:val="1"/>
          <w:rtl w:val="0"/>
        </w:rPr>
        <w:t xml:space="preserve">plătești mai mult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essqtq29f8iu" w:id="48"/>
      <w:bookmarkEnd w:id="48"/>
      <w:r w:rsidDel="00000000" w:rsidR="00000000" w:rsidRPr="00000000">
        <w:rPr>
          <w:rtl w:val="0"/>
        </w:rPr>
        <w:t xml:space="preserve">13.2 Procedura lunară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Acțiune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urmăresc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Listez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balanța de mijloace fixe</w:t>
            </w:r>
            <w:r w:rsidDel="00000000" w:rsidR="00000000" w:rsidRPr="00000000">
              <w:rPr>
                <w:rtl w:val="0"/>
              </w:rPr>
              <w:t xml:space="preserve"> din modulul de imobilizări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pe fiecare cont 21x / 20x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Listez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balanța contabilă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Solduri analitice pe aceleași conturi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 sumă cu sumă</w:t>
            </w:r>
            <w:r w:rsidDel="00000000" w:rsidR="00000000" w:rsidRPr="00000000">
              <w:rPr>
                <w:rtl w:val="0"/>
              </w:rPr>
              <w:t xml:space="preserve">, pe fiecare analitic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Diferența trebuie să fie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Dacă e diferență → listez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fișa de cont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 în ce cont nu s-a înregistrat amortizarea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 conturile 28x față de 21x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28x nu poate depăși 21x (vezi 13.4)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 stările mijloacelor fixe ieșite în lună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Vândut / casat, nu „în amortizare"</w:t>
            </w:r>
          </w:p>
        </w:tc>
      </w:tr>
    </w:tbl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Documente de suport de listat: </w:t>
      </w:r>
      <w:r w:rsidDel="00000000" w:rsidR="00000000" w:rsidRPr="00000000">
        <w:rPr>
          <w:b w:val="1"/>
          <w:bCs w:val="1"/>
          <w:rtl w:val="0"/>
        </w:rPr>
        <w:t xml:space="preserve">fișa mijlocului fix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registrul numerelor de inventar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registrul mijloacelor fixe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46ahjhr4vnme" w:id="49"/>
      <w:bookmarkEnd w:id="49"/>
      <w:r w:rsidDel="00000000" w:rsidR="00000000" w:rsidRPr="00000000">
        <w:rPr>
          <w:rtl w:val="0"/>
        </w:rPr>
        <w:t xml:space="preserve">13.3 ✅ Verificarea din prima lună (excelent punct)</w:t>
      </w:r>
    </w:p>
    <w:p w:rsidR="00000000" w:rsidDel="00000000" w:rsidP="00000000" w:rsidRDefault="00000000" w:rsidRPr="00000000" w14:paraId="0000027C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„În prima lună în care facem amortizarea — să vedem nota contabilă pentru amortizare."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Motiv: dacă softul nu știe să facă automat corespondența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212 → 2812</w:t>
      </w:r>
      <w:r w:rsidDel="00000000" w:rsidR="00000000" w:rsidRPr="00000000">
        <w:rPr>
          <w:rtl w:val="0"/>
        </w:rPr>
        <w:t xml:space="preserve">, o descoperi în luna 1, nu în luna 12.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b w:val="1"/>
          <w:bCs w:val="1"/>
          <w:rtl w:val="0"/>
        </w:rPr>
        <w:t xml:space="preserve">Fă asta la fiecare mijloc fix nou dintr-o categorie nouă</w:t>
      </w:r>
      <w:r w:rsidDel="00000000" w:rsidR="00000000" w:rsidRPr="00000000">
        <w:rPr>
          <w:rtl w:val="0"/>
        </w:rPr>
        <w:t xml:space="preserve">, nu doar la prima implementare a softului.</w:t>
      </w:r>
    </w:p>
    <w:p w:rsidR="00000000" w:rsidDel="00000000" w:rsidP="00000000" w:rsidRDefault="00000000" w:rsidRPr="00000000" w14:paraId="00000281">
      <w:pPr>
        <w:pStyle w:val="Heading3"/>
        <w:rPr/>
      </w:pPr>
      <w:bookmarkStart w:colFirst="0" w:colLast="0" w:name="_bxvc0e93zqe7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13.4 Reguli de validare ✅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 1:</w:t>
      </w:r>
      <w:r w:rsidDel="00000000" w:rsidR="00000000" w:rsidRPr="00000000">
        <w:rPr>
          <w:rtl w:val="0"/>
        </w:rPr>
        <w:t xml:space="preserve"> conturile 28x nu pot avea sold mai mare decât conturile 21x corespondente. Amortizarea cumulată nu poate depăși valoarea de intrare.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 2:</w:t>
      </w:r>
      <w:r w:rsidDel="00000000" w:rsidR="00000000" w:rsidRPr="00000000">
        <w:rPr>
          <w:rtl w:val="0"/>
        </w:rPr>
        <w:t xml:space="preserve"> conturile de activ au sold </w:t>
      </w:r>
      <w:r w:rsidDel="00000000" w:rsidR="00000000" w:rsidRPr="00000000">
        <w:rPr>
          <w:b w:val="1"/>
          <w:bCs w:val="1"/>
          <w:rtl w:val="0"/>
        </w:rPr>
        <w:t xml:space="preserve">debitor</w:t>
      </w:r>
      <w:r w:rsidDel="00000000" w:rsidR="00000000" w:rsidRPr="00000000">
        <w:rPr>
          <w:rtl w:val="0"/>
        </w:rPr>
        <w:t xml:space="preserve"> ✅ („bogăția firmei"); pasivul reprezintă datorie ✅.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Dr  mijlocul fix (21x)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Cr  amortizarea (28x — cont rectificativ de activ)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 3:</w:t>
      </w:r>
      <w:r w:rsidDel="00000000" w:rsidR="00000000" w:rsidRPr="00000000">
        <w:rPr>
          <w:rtl w:val="0"/>
        </w:rPr>
        <w:t xml:space="preserve"> conturile de cheltuieli și venituri </w:t>
      </w:r>
      <w:r w:rsidDel="00000000" w:rsidR="00000000" w:rsidRPr="00000000">
        <w:rPr>
          <w:b w:val="1"/>
          <w:bCs w:val="1"/>
          <w:rtl w:val="0"/>
        </w:rPr>
        <w:t xml:space="preserve">nu prezintă niciodată sold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— se închid prin 121 la sfârșitul perioadei.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⚠️ Nuanță la regula 2: contul </w:t>
      </w:r>
      <w:r w:rsidDel="00000000" w:rsidR="00000000" w:rsidRPr="00000000">
        <w:rPr>
          <w:b w:val="1"/>
          <w:bCs w:val="1"/>
          <w:rtl w:val="0"/>
        </w:rPr>
        <w:t xml:space="preserve">2813 deservește mai multe conturi din grupa 213</w:t>
      </w:r>
      <w:r w:rsidDel="00000000" w:rsidR="00000000" w:rsidRPr="00000000">
        <w:rPr>
          <w:rtl w:val="0"/>
        </w:rPr>
        <w:t xml:space="preserve"> (nu „clasa 1" cum apare în notițe). Verificarea se face </w:t>
      </w:r>
      <w:r w:rsidDel="00000000" w:rsidR="00000000" w:rsidRPr="00000000">
        <w:rPr>
          <w:b w:val="1"/>
          <w:bCs w:val="1"/>
          <w:rtl w:val="0"/>
        </w:rPr>
        <w:t xml:space="preserve">pe total 213 vs. total 2813</w:t>
      </w:r>
      <w:r w:rsidDel="00000000" w:rsidR="00000000" w:rsidRPr="00000000">
        <w:rPr>
          <w:rtl w:val="0"/>
        </w:rPr>
        <w:t xml:space="preserve">, sau — mai bine — </w:t>
      </w:r>
      <w:r w:rsidDel="00000000" w:rsidR="00000000" w:rsidRPr="00000000">
        <w:rPr>
          <w:b w:val="1"/>
          <w:bCs w:val="1"/>
          <w:rtl w:val="0"/>
        </w:rPr>
        <w:t xml:space="preserve">pe analitice perechi</w:t>
      </w:r>
      <w:r w:rsidDel="00000000" w:rsidR="00000000" w:rsidRPr="00000000">
        <w:rPr>
          <w:rtl w:val="0"/>
        </w:rPr>
        <w:t xml:space="preserve">, altfel un sold corect pe total poate ascunde două erori care se compensează.</w:t>
      </w:r>
    </w:p>
    <w:p w:rsidR="00000000" w:rsidDel="00000000" w:rsidP="00000000" w:rsidRDefault="00000000" w:rsidRPr="00000000" w14:paraId="0000028D">
      <w:pPr>
        <w:pStyle w:val="Heading3"/>
        <w:rPr/>
      </w:pPr>
      <w:bookmarkStart w:colFirst="0" w:colLast="0" w:name="_7kzljgq888y" w:id="51"/>
      <w:bookmarkEnd w:id="51"/>
      <w:r w:rsidDel="00000000" w:rsidR="00000000" w:rsidRPr="00000000">
        <w:rPr>
          <w:rtl w:val="0"/>
        </w:rPr>
        <w:t xml:space="preserve">13.5 Când soldurile nu tornă ✅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Notița identifică bine cele două cauze posibile: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înregistrarea este eronată</w:t>
      </w:r>
      <w:r w:rsidDel="00000000" w:rsidR="00000000" w:rsidRPr="00000000">
        <w:rPr>
          <w:rtl w:val="0"/>
        </w:rPr>
        <w:t xml:space="preserve"> (nota contabilă);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planul de conturi al societății are contul setat greșit</w:t>
      </w:r>
      <w:r w:rsidDel="00000000" w:rsidR="00000000" w:rsidRPr="00000000">
        <w:rPr>
          <w:rtl w:val="0"/>
        </w:rPr>
        <w:t xml:space="preserve"> — bifat bifuncțional sau cu sens invers.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➕ A treia cauză frecventă: mijlocul fix a fost înregistrat în contabilitate </w:t>
      </w:r>
      <w:r w:rsidDel="00000000" w:rsidR="00000000" w:rsidRPr="00000000">
        <w:rPr>
          <w:b w:val="1"/>
          <w:bCs w:val="1"/>
          <w:rtl w:val="0"/>
        </w:rPr>
        <w:t xml:space="preserve">dar nu a fost introdus în modulul de imobilizări</w:t>
      </w:r>
      <w:r w:rsidDel="00000000" w:rsidR="00000000" w:rsidRPr="00000000">
        <w:rPr>
          <w:rtl w:val="0"/>
        </w:rPr>
        <w:t xml:space="preserve"> (sau invers).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rPr/>
      </w:pPr>
      <w:bookmarkStart w:colFirst="0" w:colLast="0" w:name="_yalwy0nkcri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Tabel corespondențe cont de activ ↔ cont de amortizare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⚠️ Notițele aveau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2114 ↔ 2814</w:t>
      </w:r>
      <w:r w:rsidDel="00000000" w:rsidR="00000000" w:rsidRPr="00000000">
        <w:rPr>
          <w:rtl w:val="0"/>
        </w:rPr>
        <w:t xml:space="preserve">. Contul 2114 nu există; corect este </w:t>
      </w:r>
      <w:r w:rsidDel="00000000" w:rsidR="00000000" w:rsidRPr="00000000">
        <w:rPr>
          <w:b w:val="1"/>
          <w:bCs w:val="1"/>
          <w:rtl w:val="0"/>
        </w:rPr>
        <w:t xml:space="preserve">214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 imobilizare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Denumire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 amortizare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Cheltuieli de dezvoltare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2803 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Concesiuni, brevete, licențe, mărci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2805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 imobilizări necorporale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2808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Terenuri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(nu se amortizează)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Amenajări de terenuri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2811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Construcții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2812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Echipamente tehnologice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2813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Aparate de măsurare, control, reglare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2813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Mijloace de transport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2813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Animale și plantații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2813 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Mobilier, birotică, alte active corporale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2814</w:t>
            </w:r>
            <w:r w:rsidDel="00000000" w:rsidR="00000000" w:rsidRPr="00000000">
              <w:rPr>
                <w:rtl w:val="0"/>
              </w:rPr>
              <w:t xml:space="preserve"> ⚠️ (era „2114")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Investiții imobiliare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2815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biologice productive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2817 ➕</w:t>
            </w:r>
          </w:p>
        </w:tc>
      </w:tr>
    </w:tbl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1cxahwpr7abh" w:id="53"/>
      <w:bookmarkEnd w:id="53"/>
      <w:r w:rsidDel="00000000" w:rsidR="00000000" w:rsidRPr="00000000">
        <w:rPr>
          <w:rtl w:val="0"/>
        </w:rPr>
        <w:t xml:space="preserve">15. Raportări și declarații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⚠️ Notița: „declarația mijloacelor fixe se depune o singură dată (LA BILANȚ?) — și trebuie să fie corectă, altfel dă eroare la bilanț."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Sunt de fapt două raportări anuale distincte: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rPr/>
      </w:pPr>
      <w:bookmarkStart w:colFirst="0" w:colLast="0" w:name="_k0z71ys89g35" w:id="54"/>
      <w:bookmarkEnd w:id="54"/>
      <w:r w:rsidDel="00000000" w:rsidR="00000000" w:rsidRPr="00000000">
        <w:rPr>
          <w:rtl w:val="0"/>
        </w:rPr>
        <w:t xml:space="preserve">15.1 D406 SAF-T — secțiunea Active</w:t>
      </w:r>
    </w:p>
    <w:p w:rsidR="00000000" w:rsidDel="00000000" w:rsidP="00000000" w:rsidRDefault="00000000" w:rsidRPr="00000000" w14:paraId="000002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 depune </w:t>
      </w:r>
      <w:r w:rsidDel="00000000" w:rsidR="00000000" w:rsidRPr="00000000">
        <w:rPr>
          <w:b w:val="1"/>
          <w:bCs w:val="1"/>
          <w:rtl w:val="0"/>
        </w:rPr>
        <w:t xml:space="preserve">anual</w:t>
      </w:r>
      <w:r w:rsidDel="00000000" w:rsidR="00000000" w:rsidRPr="00000000">
        <w:rPr>
          <w:rtl w:val="0"/>
        </w:rPr>
        <w:t xml:space="preserve">, termen = termenul de depunere a situațiilor financiare;</w:t>
      </w:r>
    </w:p>
    <w:p w:rsidR="00000000" w:rsidDel="00000000" w:rsidP="00000000" w:rsidRDefault="00000000" w:rsidRPr="00000000" w14:paraId="000002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 depune </w:t>
      </w:r>
      <w:r w:rsidDel="00000000" w:rsidR="00000000" w:rsidRPr="00000000">
        <w:rPr>
          <w:b w:val="1"/>
          <w:bCs w:val="1"/>
          <w:rtl w:val="0"/>
        </w:rPr>
        <w:t xml:space="preserve">chiar dacă nu ai active de raportat</w:t>
      </w:r>
      <w:r w:rsidDel="00000000" w:rsidR="00000000" w:rsidRPr="00000000">
        <w:rPr>
          <w:rtl w:val="0"/>
        </w:rPr>
        <w:t xml:space="preserve"> (secțiunile obligatorii se transmit, zonele goale rămân necompletate);</w:t>
      </w:r>
    </w:p>
    <w:p w:rsidR="00000000" w:rsidDel="00000000" w:rsidP="00000000" w:rsidRDefault="00000000" w:rsidRPr="00000000" w14:paraId="000002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Conține: mijloacele fixe, codurile de clasificare, amortizările pe tot anul, intrările, ieșirile, reevaluările;</w:t>
      </w:r>
    </w:p>
    <w:p w:rsidR="00000000" w:rsidDel="00000000" w:rsidP="00000000" w:rsidRDefault="00000000" w:rsidRPr="00000000" w14:paraId="000002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Necesită toate cele 12 luni calculate în modulul de mijloace fixe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❓ Include și imobilizările în curs (231) și financiare (261)? — de verificat pe schema ANAF actuală, sunt spețe cu răspunsuri diferite.</w:t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9jgbvmyxjsck" w:id="55"/>
      <w:bookmarkEnd w:id="55"/>
      <w:r w:rsidDel="00000000" w:rsidR="00000000" w:rsidRPr="00000000">
        <w:rPr>
          <w:rtl w:val="0"/>
        </w:rPr>
        <w:t xml:space="preserve">15.2 Situația activelor imobilizate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Anexă la situațiile financiare anuale, cu mișcarea pe valori brute și amortizări. </w:t>
      </w:r>
      <w:r w:rsidDel="00000000" w:rsidR="00000000" w:rsidRPr="00000000">
        <w:rPr>
          <w:b w:val="1"/>
          <w:bCs w:val="1"/>
          <w:rtl w:val="0"/>
        </w:rPr>
        <w:t xml:space="preserve">Aici apar erorile de validare la bilanț</w:t>
      </w:r>
      <w:r w:rsidDel="00000000" w:rsidR="00000000" w:rsidRPr="00000000">
        <w:rPr>
          <w:rtl w:val="0"/>
        </w:rPr>
        <w:t xml:space="preserve"> dacă soldurile nu tornă — probabil la asta se referea formatorul.</w:t>
      </w:r>
    </w:p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jy0rora8ar92" w:id="56"/>
      <w:bookmarkEnd w:id="56"/>
      <w:r w:rsidDel="00000000" w:rsidR="00000000" w:rsidRPr="00000000">
        <w:rPr>
          <w:rtl w:val="0"/>
        </w:rPr>
        <w:t xml:space="preserve">15.3 ➕ Alte declarații atinse de imobilizări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Declarație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Achiziții/livrări interne, inclusiv taxare inversă (cod 27 pentru construcții/terenuri)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Achiziții și livrări intracomunitare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Amortizarea fiscală, diferența față de cea contabilă, profit reinvestit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Declarații la primărie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Clădiri, terenuri, mijloace de transport — 30 zile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 e-Factura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Facturile de achiziție imobilizări între persoane impozabile din România</w:t>
            </w:r>
          </w:p>
        </w:tc>
      </w:tr>
    </w:tbl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rPr/>
      </w:pPr>
      <w:bookmarkStart w:colFirst="0" w:colLast="0" w:name="_ie0zcs3ww4xk" w:id="57"/>
      <w:bookmarkEnd w:id="57"/>
      <w:r w:rsidDel="00000000" w:rsidR="00000000" w:rsidRPr="00000000">
        <w:rPr>
          <w:rtl w:val="0"/>
        </w:rPr>
        <w:t xml:space="preserve">16. Lista erorilor corectate din notițe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Rezumat pentru verificare rapidă: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În notițe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Secțiune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641 - 241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641 = 421</w:t>
            </w:r>
            <w:r w:rsidDel="00000000" w:rsidR="00000000" w:rsidRPr="00000000">
              <w:rPr>
                <w:rtl w:val="0"/>
              </w:rPr>
              <w:t xml:space="preserve"> (241 nu există)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641 - 436</w:t>
            </w:r>
            <w:r w:rsidDel="00000000" w:rsidR="00000000" w:rsidRPr="00000000">
              <w:rPr>
                <w:rtl w:val="0"/>
              </w:rPr>
              <w:t xml:space="preserve"> pentru CAM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646 = 436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7815 - 2805/2808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6811 = 2805 / 2808</w:t>
            </w:r>
            <w:r w:rsidDel="00000000" w:rsidR="00000000" w:rsidRPr="00000000">
              <w:rPr>
                <w:rtl w:val="0"/>
              </w:rPr>
              <w:t xml:space="preserve"> (7815 nu există)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2101/2102/2103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2131 / 2132 / 2133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231 - 711</w:t>
            </w:r>
            <w:r w:rsidDel="00000000" w:rsidR="00000000" w:rsidRPr="00000000">
              <w:rPr>
                <w:rtl w:val="0"/>
              </w:rPr>
              <w:t xml:space="preserve"> pentru salarii capitalizate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231 = 722</w:t>
            </w:r>
            <w:r w:rsidDel="00000000" w:rsidR="00000000" w:rsidRPr="00000000">
              <w:rPr>
                <w:rtl w:val="0"/>
              </w:rPr>
              <w:t xml:space="preserve"> (711 e pentru stocuri)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635 - 5121</w:t>
            </w:r>
            <w:r w:rsidDel="00000000" w:rsidR="00000000" w:rsidRPr="00000000">
              <w:rPr>
                <w:rtl w:val="0"/>
              </w:rPr>
              <w:t xml:space="preserve"> pentru taxe vamale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capitalizează</w:t>
            </w:r>
            <w:r w:rsidDel="00000000" w:rsidR="00000000" w:rsidRPr="00000000">
              <w:rPr>
                <w:rtl w:val="0"/>
              </w:rPr>
              <w:t xml:space="preserve"> în valoarea activului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231/233 la 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223 = 404</w:t>
            </w:r>
            <w:r w:rsidDel="00000000" w:rsidR="00000000" w:rsidRPr="00000000">
              <w:rPr>
                <w:rtl w:val="0"/>
              </w:rPr>
              <w:t xml:space="preserve">, apoi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2131 = 223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 7853</w:t>
            </w:r>
            <w:r w:rsidDel="00000000" w:rsidR="00000000" w:rsidRPr="00000000">
              <w:rPr>
                <w:rtl w:val="0"/>
              </w:rPr>
              <w:t xml:space="preserve"> la vânzare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7583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2114 în oglindă cu 2814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214 ↔ 2814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„2813 deservește mai multe conturi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clasa 1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 multe conturi din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grupa 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Accelerat: „50% + diferența în următorii 2 ani"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 an 1, restul / durata rămasă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„Toată grupa se declară la primărie"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Doar clădiri, terenuri, mijloace de transport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Investiții imobiliare „rămân la valoarea pe document"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Construcțiile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 amortizează</w:t>
            </w:r>
            <w:r w:rsidDel="00000000" w:rsidR="00000000" w:rsidRPr="00000000">
              <w:rPr>
                <w:rtl w:val="0"/>
              </w:rPr>
              <w:t xml:space="preserve"> (2815)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231 - 401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Preferabil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231 = 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„amortizarea cu luna următoare / luna punerii în funcțiune"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Întotdeauna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luna următoare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„merge în 406" (cont)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D406 SAF-T</w:t>
            </w:r>
            <w:r w:rsidDel="00000000" w:rsidR="00000000" w:rsidRPr="00000000">
              <w:rPr>
                <w:rtl w:val="0"/>
              </w:rPr>
              <w:t xml:space="preserve">, secțiunea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Prag mijloc fix — lipsea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5.000 lei</w:t>
            </w:r>
            <w:r w:rsidDel="00000000" w:rsidR="00000000" w:rsidRPr="00000000">
              <w:rPr>
                <w:rtl w:val="0"/>
              </w:rPr>
              <w:t xml:space="preserve"> din 25.02.2026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„Legea 15" ca bază de calcul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Art. 28 Cod fiscal + HG 2139/2004 + OMFP 1802/2014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Profit reinvestit incompatibil cu accelerat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 generală da,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dar excepție în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</w:tr>
    </w:tbl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rPr/>
      </w:pPr>
      <w:bookmarkStart w:colFirst="0" w:colLast="0" w:name="_xlxd6an5z27" w:id="58"/>
      <w:bookmarkEnd w:id="58"/>
      <w:r w:rsidDel="00000000" w:rsidR="00000000" w:rsidRPr="00000000">
        <w:rPr>
          <w:rtl w:val="0"/>
        </w:rPr>
        <w:t xml:space="preserve">17. De clarificat / întrebări pentru mail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Formatorul a spus: </w:t>
      </w:r>
      <w:r w:rsidDel="00000000" w:rsidR="00000000" w:rsidRPr="00000000">
        <w:rPr>
          <w:i w:val="1"/>
          <w:iCs w:val="1"/>
          <w:rtl w:val="0"/>
        </w:rPr>
        <w:t xml:space="preserve">„întrebări pe mail"</w:t>
      </w:r>
      <w:r w:rsidDel="00000000" w:rsidR="00000000" w:rsidRPr="00000000">
        <w:rPr>
          <w:rtl w:val="0"/>
        </w:rPr>
        <w:t xml:space="preserve"> și </w:t>
      </w:r>
      <w:r w:rsidDel="00000000" w:rsidR="00000000" w:rsidRPr="00000000">
        <w:rPr>
          <w:i w:val="1"/>
          <w:iCs w:val="1"/>
          <w:rtl w:val="0"/>
        </w:rPr>
        <w:t xml:space="preserve">„10 min pentru ajustări, data viitoare"</w:t>
      </w:r>
      <w:r w:rsidDel="00000000" w:rsidR="00000000" w:rsidRPr="00000000">
        <w:rPr>
          <w:rtl w:val="0"/>
        </w:rPr>
        <w:t xml:space="preserve">. Propuneri de întrebări: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Prag 5.000 lei</w:t>
      </w:r>
      <w:r w:rsidDel="00000000" w:rsidR="00000000" w:rsidRPr="00000000">
        <w:rPr>
          <w:rtl w:val="0"/>
        </w:rPr>
        <w:t xml:space="preserve"> — recomandați alinierea pragului contabil la cel fiscal, sau menținerea unui prag intern mai mic pentru control de gestiune?</w:t>
      </w:r>
    </w:p>
    <w:p w:rsidR="00000000" w:rsidDel="00000000" w:rsidP="00000000" w:rsidRDefault="00000000" w:rsidRPr="00000000" w14:paraId="000003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Cumul superaccelerat 65% + profit reinvestit în 2026</w:t>
      </w:r>
      <w:r w:rsidDel="00000000" w:rsidR="00000000" w:rsidRPr="00000000">
        <w:rPr>
          <w:rtl w:val="0"/>
        </w:rPr>
        <w:t xml:space="preserve"> — excepția din art. 22 alin. (9) acoperă doar accelerat sau și superaccelerat?</w:t>
      </w:r>
    </w:p>
    <w:p w:rsidR="00000000" w:rsidDel="00000000" w:rsidP="00000000" w:rsidRDefault="00000000" w:rsidRPr="00000000" w14:paraId="000003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Vânzare sub valoarea rămasă</w:t>
      </w:r>
      <w:r w:rsidDel="00000000" w:rsidR="00000000" w:rsidRPr="00000000">
        <w:rPr>
          <w:rtl w:val="0"/>
        </w:rPr>
        <w:t xml:space="preserve"> — care e baza legală exactă pentru tratarea diferenței ca nedeductibilă, față de art. 28 alin. (17)?</w:t>
      </w:r>
    </w:p>
    <w:p w:rsidR="00000000" w:rsidDel="00000000" w:rsidP="00000000" w:rsidRDefault="00000000" w:rsidRPr="00000000" w14:paraId="000003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D406 Active</w:t>
      </w:r>
      <w:r w:rsidDel="00000000" w:rsidR="00000000" w:rsidRPr="00000000">
        <w:rPr>
          <w:rtl w:val="0"/>
        </w:rPr>
        <w:t xml:space="preserve"> — se raportează și 231 (investiții neterminate) și 261 (imobilizări financiare)?</w:t>
      </w:r>
    </w:p>
    <w:p w:rsidR="00000000" w:rsidDel="00000000" w:rsidP="00000000" w:rsidRDefault="00000000" w:rsidRPr="00000000" w14:paraId="000003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Casare fără valorificare</w:t>
      </w:r>
      <w:r w:rsidDel="00000000" w:rsidR="00000000" w:rsidRPr="00000000">
        <w:rPr>
          <w:rtl w:val="0"/>
        </w:rPr>
        <w:t xml:space="preserve"> — dacă nu rezultă nici deșeuri, nici piese, cum se justifică deductibilitatea valorii rămase?</w:t>
      </w:r>
    </w:p>
    <w:p w:rsidR="00000000" w:rsidDel="00000000" w:rsidP="00000000" w:rsidRDefault="00000000" w:rsidRPr="00000000" w14:paraId="000003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Procedura promisă la final: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„am verificat analiticul cu sinteticul → am verificat firma X, avem în 212 x lei, dar în balanța contabilă / imobilizări am x, y, z → să vedem o procedură, ce e de făcut."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de cerut procedura scrisă de reconciliere a diferențelor</w:t>
      </w:r>
      <w:r w:rsidDel="00000000" w:rsidR="00000000" w:rsidRPr="00000000">
        <w:rPr>
          <w:rtl w:val="0"/>
        </w:rPr>
        <w:t xml:space="preserve">, era ultimul punct din notițe și a rămas nefinalizat.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rPr/>
      </w:pPr>
      <w:bookmarkStart w:colFirst="0" w:colLast="0" w:name="_nl56zhsf5ui" w:id="59"/>
      <w:bookmarkEnd w:id="59"/>
      <w:r w:rsidDel="00000000" w:rsidR="00000000" w:rsidRPr="00000000">
        <w:rPr>
          <w:rtl w:val="0"/>
        </w:rPr>
        <w:t xml:space="preserve">18. Anticipare pentru sesiunea următoare: ajustări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Ca să vii pregătit la cele 10 minute de ajustări: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Denumire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Ajustări pentru deprecierea imobilizărilor necorporale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Ajustări pentru deprecierea imobilizărilor corporale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Ajustări pentru deprecierea imobilizărilor în curs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Ajustări pentru pierderea de valoare a imobilizărilor financiare</w:t>
            </w:r>
          </w:p>
        </w:tc>
      </w:tr>
    </w:tbl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Constituire:  6813 = 291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Reluare:      291  = 7813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b w:val="1"/>
          <w:bCs w:val="1"/>
          <w:rtl w:val="0"/>
        </w:rPr>
        <w:t xml:space="preserve">Distincția-cheie de reținut:</w:t>
      </w:r>
      <w:r w:rsidDel="00000000" w:rsidR="00000000" w:rsidRPr="00000000">
        <w:rPr>
          <w:rtl w:val="0"/>
        </w:rPr>
        <w:t xml:space="preserve"> amortizarea = consum sistematic, previzibil, planificat. Ajustarea = pierdere de valoare, neplanificată, reversibilă. Ajustările pentru depreciere sunt, ca regulă, </w:t>
      </w:r>
      <w:r w:rsidDel="00000000" w:rsidR="00000000" w:rsidRPr="00000000">
        <w:rPr>
          <w:b w:val="1"/>
          <w:bCs w:val="1"/>
          <w:rtl w:val="0"/>
        </w:rPr>
        <w:t xml:space="preserve">nedeductibile fiscal</w:t>
      </w:r>
      <w:r w:rsidDel="00000000" w:rsidR="00000000" w:rsidRPr="00000000">
        <w:rPr>
          <w:rtl w:val="0"/>
        </w:rPr>
        <w:t xml:space="preserve"> pentru imobilizări.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