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35E3" w14:textId="6C583475" w:rsidR="005C0A65" w:rsidRPr="001C1813" w:rsidRDefault="005C0A65" w:rsidP="001C1813">
      <w:pPr>
        <w:jc w:val="center"/>
        <w:rPr>
          <w:b/>
          <w:bCs/>
          <w:sz w:val="24"/>
          <w:szCs w:val="24"/>
        </w:rPr>
      </w:pPr>
      <w:r w:rsidRPr="001C1813">
        <w:rPr>
          <w:b/>
          <w:bCs/>
          <w:sz w:val="24"/>
          <w:szCs w:val="24"/>
        </w:rPr>
        <w:t>Esquema textual</w:t>
      </w:r>
    </w:p>
    <w:p w14:paraId="544AAF58" w14:textId="0A149861" w:rsidR="005C0A65" w:rsidRDefault="00906708" w:rsidP="00906708">
      <w:pPr>
        <w:jc w:val="right"/>
        <w:rPr>
          <w:b/>
          <w:bCs/>
        </w:rPr>
      </w:pPr>
      <w:r>
        <w:rPr>
          <w:b/>
          <w:bCs/>
        </w:rPr>
        <w:t>Lucas Azevedo</w:t>
      </w:r>
      <w:r w:rsidR="00A05C44">
        <w:rPr>
          <w:b/>
          <w:bCs/>
        </w:rPr>
        <w:t xml:space="preserve"> e </w:t>
      </w:r>
      <w:proofErr w:type="spellStart"/>
      <w:r w:rsidR="00A05C44">
        <w:rPr>
          <w:b/>
          <w:bCs/>
        </w:rPr>
        <w:t>Mil</w:t>
      </w:r>
      <w:r w:rsidR="004232C2">
        <w:rPr>
          <w:b/>
          <w:bCs/>
        </w:rPr>
        <w:t>l</w:t>
      </w:r>
      <w:r w:rsidR="00A05C44">
        <w:rPr>
          <w:b/>
          <w:bCs/>
        </w:rPr>
        <w:t>ena</w:t>
      </w:r>
      <w:proofErr w:type="spellEnd"/>
    </w:p>
    <w:p w14:paraId="7CE6828B" w14:textId="559FBA1C" w:rsidR="00E753B2" w:rsidRPr="000A45B2" w:rsidRDefault="00E753B2">
      <w:pPr>
        <w:rPr>
          <w:b/>
          <w:bCs/>
        </w:rPr>
      </w:pPr>
      <w:r w:rsidRPr="000A45B2">
        <w:rPr>
          <w:b/>
          <w:bCs/>
        </w:rPr>
        <w:t>Estoque</w:t>
      </w:r>
      <w:r w:rsidR="007E30BD">
        <w:rPr>
          <w:b/>
          <w:bCs/>
        </w:rPr>
        <w:t xml:space="preserve"> (Produto-Loja)</w:t>
      </w:r>
      <w:r w:rsidRPr="000A45B2">
        <w:rPr>
          <w:b/>
          <w:bCs/>
        </w:rPr>
        <w:t>:</w:t>
      </w:r>
    </w:p>
    <w:p w14:paraId="53932315" w14:textId="618C325F" w:rsidR="00E753B2" w:rsidRDefault="00307394" w:rsidP="006C1E84">
      <w:pPr>
        <w:ind w:left="720"/>
      </w:pPr>
      <w:r>
        <w:t>Armazena os códigos dos produtos (</w:t>
      </w:r>
      <w:r w:rsidR="00B16F8E">
        <w:t>código de barras deles</w:t>
      </w:r>
      <w:r>
        <w:t>)</w:t>
      </w:r>
      <w:r w:rsidR="00582E94">
        <w:t xml:space="preserve"> com a quantidade deles, além da validade</w:t>
      </w:r>
      <w:r w:rsidR="006C1E84">
        <w:t>, lote e código da loja em que está</w:t>
      </w:r>
      <w:r w:rsidR="006C5F14">
        <w:t>.</w:t>
      </w:r>
    </w:p>
    <w:p w14:paraId="04926592" w14:textId="0A85B312" w:rsidR="00395269" w:rsidRDefault="00395269" w:rsidP="006C1E84">
      <w:pPr>
        <w:ind w:left="720"/>
      </w:pPr>
      <w:r>
        <w:t>Não pode haver repetição da combinação entre código de produto com código de loja.</w:t>
      </w:r>
    </w:p>
    <w:p w14:paraId="12BBC927" w14:textId="77777777" w:rsidR="000C2EF1" w:rsidRDefault="000C2EF1" w:rsidP="000C2EF1"/>
    <w:p w14:paraId="014B7C44" w14:textId="3A3B86EF" w:rsidR="000C2EF1" w:rsidRPr="000A45B2" w:rsidRDefault="000C2EF1" w:rsidP="000C2EF1">
      <w:pPr>
        <w:rPr>
          <w:b/>
          <w:bCs/>
        </w:rPr>
      </w:pPr>
      <w:r w:rsidRPr="000A45B2">
        <w:rPr>
          <w:b/>
          <w:bCs/>
        </w:rPr>
        <w:t>Produto:</w:t>
      </w:r>
    </w:p>
    <w:p w14:paraId="23BE4FCB" w14:textId="2C9695A7" w:rsidR="000C2EF1" w:rsidRDefault="000C2EF1" w:rsidP="000C2EF1">
      <w:r>
        <w:tab/>
        <w:t>Tem o código de produto,</w:t>
      </w:r>
      <w:r w:rsidR="006C5F14">
        <w:t xml:space="preserve"> o nome dele e seu preço de venda.</w:t>
      </w:r>
    </w:p>
    <w:p w14:paraId="3BBB4515" w14:textId="3128F62F" w:rsidR="006C5F14" w:rsidRDefault="006C5F14" w:rsidP="000C2EF1">
      <w:r>
        <w:tab/>
        <w:t xml:space="preserve">Não pode haver repetição de </w:t>
      </w:r>
      <w:r w:rsidR="00395269">
        <w:t>código de produto.</w:t>
      </w:r>
    </w:p>
    <w:p w14:paraId="4708B12B" w14:textId="77777777" w:rsidR="00395269" w:rsidRDefault="00395269" w:rsidP="000C2EF1"/>
    <w:p w14:paraId="10383C38" w14:textId="04AFE84E" w:rsidR="00395269" w:rsidRPr="000A45B2" w:rsidRDefault="00395269" w:rsidP="000C2EF1">
      <w:pPr>
        <w:rPr>
          <w:b/>
          <w:bCs/>
        </w:rPr>
      </w:pPr>
      <w:r w:rsidRPr="000A45B2">
        <w:rPr>
          <w:b/>
          <w:bCs/>
        </w:rPr>
        <w:t>Cliente:</w:t>
      </w:r>
    </w:p>
    <w:p w14:paraId="69998A13" w14:textId="45CE0309" w:rsidR="00395269" w:rsidRDefault="00313A5A" w:rsidP="00F270C6">
      <w:pPr>
        <w:ind w:left="720"/>
      </w:pPr>
      <w:r>
        <w:t>Guarda c</w:t>
      </w:r>
      <w:r w:rsidR="00395269">
        <w:t>ódigo de cliente</w:t>
      </w:r>
      <w:r w:rsidR="00862DA3">
        <w:t xml:space="preserve"> (</w:t>
      </w:r>
      <w:r w:rsidR="00F270C6">
        <w:t xml:space="preserve">sendo um </w:t>
      </w:r>
      <w:r w:rsidR="00862DA3">
        <w:t>número incremental)</w:t>
      </w:r>
      <w:r w:rsidR="00395269">
        <w:t xml:space="preserve">, </w:t>
      </w:r>
      <w:r>
        <w:t xml:space="preserve">nome, CPF, </w:t>
      </w:r>
      <w:r w:rsidR="0098678A">
        <w:t>data de nascimento</w:t>
      </w:r>
      <w:r w:rsidR="00F47431">
        <w:t>, idade (derivada d</w:t>
      </w:r>
      <w:r w:rsidR="008D5979">
        <w:t>a data de nascimento</w:t>
      </w:r>
      <w:r w:rsidR="00F47431">
        <w:t>)</w:t>
      </w:r>
      <w:r w:rsidR="0098678A">
        <w:t xml:space="preserve">, </w:t>
      </w:r>
      <w:r>
        <w:t>telefone</w:t>
      </w:r>
      <w:r w:rsidR="00DC6CE0">
        <w:t xml:space="preserve"> (multivalorado)</w:t>
      </w:r>
      <w:r>
        <w:t xml:space="preserve"> e data da última compra.</w:t>
      </w:r>
    </w:p>
    <w:p w14:paraId="45EC8622" w14:textId="09F6126C" w:rsidR="00313A5A" w:rsidRDefault="00313A5A" w:rsidP="000C2EF1">
      <w:r>
        <w:tab/>
        <w:t xml:space="preserve">Não pode haver </w:t>
      </w:r>
      <w:r w:rsidR="00C0216F">
        <w:t>repetição de código de cliente</w:t>
      </w:r>
      <w:r w:rsidR="00E60431">
        <w:t xml:space="preserve"> e de</w:t>
      </w:r>
      <w:r w:rsidR="0063014C">
        <w:t xml:space="preserve"> CPF</w:t>
      </w:r>
      <w:r w:rsidR="00C0216F">
        <w:t>.</w:t>
      </w:r>
    </w:p>
    <w:p w14:paraId="343C31F6" w14:textId="77777777" w:rsidR="00E24E18" w:rsidRDefault="00E24E18" w:rsidP="000C2EF1"/>
    <w:p w14:paraId="5FF73456" w14:textId="1CC2E462" w:rsidR="00E24E18" w:rsidRPr="004D708C" w:rsidRDefault="00E24E18" w:rsidP="000C2EF1">
      <w:pPr>
        <w:rPr>
          <w:b/>
          <w:bCs/>
        </w:rPr>
      </w:pPr>
      <w:r w:rsidRPr="004D708C">
        <w:rPr>
          <w:b/>
          <w:bCs/>
        </w:rPr>
        <w:t>Loja:</w:t>
      </w:r>
    </w:p>
    <w:p w14:paraId="1B5AE5EB" w14:textId="514B6B5B" w:rsidR="00E24E18" w:rsidRDefault="00E24E18" w:rsidP="004D708C">
      <w:pPr>
        <w:ind w:left="720"/>
      </w:pPr>
      <w:r>
        <w:t>Armazena o código da loja</w:t>
      </w:r>
      <w:r w:rsidR="004D708C">
        <w:t xml:space="preserve"> (composto por código da cidade combinado com um número simples e incremental)</w:t>
      </w:r>
      <w:r>
        <w:t xml:space="preserve">, </w:t>
      </w:r>
      <w:r w:rsidR="004D708C">
        <w:t>local em que ela se situa</w:t>
      </w:r>
      <w:r w:rsidR="00DC6CE0">
        <w:t xml:space="preserve"> (com </w:t>
      </w:r>
      <w:r w:rsidR="003725C7">
        <w:t>subatributos</w:t>
      </w:r>
      <w:r w:rsidR="00DC6CE0">
        <w:t xml:space="preserve">: </w:t>
      </w:r>
      <w:r w:rsidR="003725C7">
        <w:t>logradouro, CEP e UF</w:t>
      </w:r>
      <w:r w:rsidR="00DC6CE0">
        <w:t>)</w:t>
      </w:r>
      <w:r w:rsidR="004D708C">
        <w:t>, a data de abertura e se está operante.</w:t>
      </w:r>
    </w:p>
    <w:p w14:paraId="585C32D8" w14:textId="77777777" w:rsidR="00C0216F" w:rsidRDefault="00C0216F" w:rsidP="000C2EF1"/>
    <w:p w14:paraId="72E0A2D0" w14:textId="2743477F" w:rsidR="00C0216F" w:rsidRPr="000A45B2" w:rsidRDefault="00C0216F" w:rsidP="000C2EF1">
      <w:pPr>
        <w:rPr>
          <w:b/>
          <w:bCs/>
        </w:rPr>
      </w:pPr>
      <w:r w:rsidRPr="000A45B2">
        <w:rPr>
          <w:b/>
          <w:bCs/>
        </w:rPr>
        <w:t>Venda:</w:t>
      </w:r>
    </w:p>
    <w:p w14:paraId="2420E168" w14:textId="5D2E5953" w:rsidR="00C0216F" w:rsidRDefault="00C0216F" w:rsidP="00103EA3">
      <w:pPr>
        <w:ind w:left="720"/>
      </w:pPr>
      <w:r>
        <w:t>Tem código da venda</w:t>
      </w:r>
      <w:r w:rsidR="00F270C6">
        <w:t xml:space="preserve"> (número incremental)</w:t>
      </w:r>
      <w:r>
        <w:t>, NF-e,</w:t>
      </w:r>
      <w:r w:rsidR="00D1398F">
        <w:t xml:space="preserve"> data da compra,</w:t>
      </w:r>
      <w:r>
        <w:t xml:space="preserve"> </w:t>
      </w:r>
      <w:r w:rsidR="004B07D0">
        <w:t>código do cliente que comprou, código da loja em que foi vendido</w:t>
      </w:r>
      <w:r w:rsidR="00103EA3">
        <w:t xml:space="preserve">, meio de pagamento selecionado e </w:t>
      </w:r>
      <w:r w:rsidR="00D1398F">
        <w:t>se há pendência.</w:t>
      </w:r>
    </w:p>
    <w:p w14:paraId="7C71787A" w14:textId="7E3C00A1" w:rsidR="00D1398F" w:rsidRDefault="00D1398F" w:rsidP="00103EA3">
      <w:pPr>
        <w:ind w:left="720"/>
      </w:pPr>
      <w:r>
        <w:t>Não pode haver repetição do código de venda</w:t>
      </w:r>
      <w:r w:rsidR="0018373B">
        <w:t>.</w:t>
      </w:r>
    </w:p>
    <w:p w14:paraId="623566D8" w14:textId="77777777" w:rsidR="0018373B" w:rsidRDefault="0018373B" w:rsidP="0018373B"/>
    <w:p w14:paraId="55081FBD" w14:textId="5BF58771" w:rsidR="0018373B" w:rsidRPr="000A45B2" w:rsidRDefault="0018373B" w:rsidP="0018373B">
      <w:pPr>
        <w:rPr>
          <w:b/>
          <w:bCs/>
        </w:rPr>
      </w:pPr>
      <w:r w:rsidRPr="000A45B2">
        <w:rPr>
          <w:b/>
          <w:bCs/>
        </w:rPr>
        <w:t>Operação</w:t>
      </w:r>
      <w:r w:rsidR="007E30BD">
        <w:rPr>
          <w:b/>
          <w:bCs/>
        </w:rPr>
        <w:t xml:space="preserve"> (Venda-Produto)</w:t>
      </w:r>
      <w:r w:rsidRPr="000A45B2">
        <w:rPr>
          <w:b/>
          <w:bCs/>
        </w:rPr>
        <w:t>:</w:t>
      </w:r>
    </w:p>
    <w:p w14:paraId="69827125" w14:textId="75504C0A" w:rsidR="0018373B" w:rsidRDefault="0018373B" w:rsidP="0018373B">
      <w:r>
        <w:tab/>
        <w:t>Possui código da venda, código do produto e a quantidade vendida.</w:t>
      </w:r>
    </w:p>
    <w:p w14:paraId="2DA3BBCD" w14:textId="5A58A889" w:rsidR="0018373B" w:rsidRDefault="0018373B" w:rsidP="0018373B">
      <w:r>
        <w:tab/>
        <w:t>Não pode haver repetição da combinação entre código de venda com código da loja.</w:t>
      </w:r>
    </w:p>
    <w:p w14:paraId="56C7FE0B" w14:textId="77777777" w:rsidR="000A45B2" w:rsidRDefault="000A45B2" w:rsidP="0018373B"/>
    <w:sectPr w:rsidR="000A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29"/>
    <w:rsid w:val="00094C29"/>
    <w:rsid w:val="000A45B2"/>
    <w:rsid w:val="000C2EF1"/>
    <w:rsid w:val="00103EA3"/>
    <w:rsid w:val="0018373B"/>
    <w:rsid w:val="001C1813"/>
    <w:rsid w:val="00307394"/>
    <w:rsid w:val="00313A5A"/>
    <w:rsid w:val="003725C7"/>
    <w:rsid w:val="00395269"/>
    <w:rsid w:val="003D661F"/>
    <w:rsid w:val="0040221F"/>
    <w:rsid w:val="004232C2"/>
    <w:rsid w:val="004B07D0"/>
    <w:rsid w:val="004D708C"/>
    <w:rsid w:val="004E4FF0"/>
    <w:rsid w:val="00582E94"/>
    <w:rsid w:val="005C0A65"/>
    <w:rsid w:val="0063014C"/>
    <w:rsid w:val="006C1E84"/>
    <w:rsid w:val="006C5F14"/>
    <w:rsid w:val="007E30BD"/>
    <w:rsid w:val="00862DA3"/>
    <w:rsid w:val="008D5979"/>
    <w:rsid w:val="00906708"/>
    <w:rsid w:val="0098678A"/>
    <w:rsid w:val="00A05C44"/>
    <w:rsid w:val="00B16F8E"/>
    <w:rsid w:val="00B961FB"/>
    <w:rsid w:val="00BA50E2"/>
    <w:rsid w:val="00C0216F"/>
    <w:rsid w:val="00D1398F"/>
    <w:rsid w:val="00DC6CE0"/>
    <w:rsid w:val="00E24E18"/>
    <w:rsid w:val="00E60431"/>
    <w:rsid w:val="00E753B2"/>
    <w:rsid w:val="00F270C6"/>
    <w:rsid w:val="00F47431"/>
    <w:rsid w:val="00FB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3B4"/>
  <w15:chartTrackingRefBased/>
  <w15:docId w15:val="{BB8E4EA1-07E8-446B-829C-D5D44C8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38</cp:revision>
  <dcterms:created xsi:type="dcterms:W3CDTF">2022-08-08T13:25:00Z</dcterms:created>
  <dcterms:modified xsi:type="dcterms:W3CDTF">2022-08-15T13:48:00Z</dcterms:modified>
</cp:coreProperties>
</file>