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2F95" w14:textId="1F22F014" w:rsidR="006C4615" w:rsidRDefault="006C4615" w:rsidP="002935D8"/>
    <w:p w14:paraId="441C6766" w14:textId="77777777" w:rsidR="00C50286" w:rsidRPr="00BF49B9" w:rsidRDefault="00C50286" w:rsidP="002935D8"/>
    <w:tbl>
      <w:tblPr>
        <w:tblpPr w:leftFromText="142" w:rightFromText="142" w:vertAnchor="text" w:horzAnchor="margin" w:tblpY="1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6"/>
        <w:gridCol w:w="995"/>
        <w:gridCol w:w="1843"/>
        <w:gridCol w:w="1275"/>
        <w:gridCol w:w="567"/>
        <w:gridCol w:w="6379"/>
      </w:tblGrid>
      <w:tr w:rsidR="00FC6642" w:rsidRPr="00BF49B9" w14:paraId="7FA76AD2" w14:textId="77777777" w:rsidTr="00FC6642">
        <w:tc>
          <w:tcPr>
            <w:tcW w:w="3366" w:type="dxa"/>
            <w:vAlign w:val="center"/>
          </w:tcPr>
          <w:p w14:paraId="452D3A61" w14:textId="46821F16" w:rsidR="00FC6642" w:rsidRPr="00AF6DFC" w:rsidRDefault="00FC6642" w:rsidP="002935D8">
            <w:pPr>
              <w:rPr>
                <w:b/>
                <w:bCs/>
              </w:rPr>
            </w:pPr>
            <w:r w:rsidRPr="00AF6DFC">
              <w:rPr>
                <w:b/>
                <w:bCs/>
              </w:rPr>
              <w:t xml:space="preserve">Escola/ </w:t>
            </w:r>
            <w:r w:rsidR="00764ECF" w:rsidRPr="00AF6DFC">
              <w:rPr>
                <w:b/>
                <w:bCs/>
              </w:rPr>
              <w:t>Campus</w:t>
            </w:r>
            <w:r w:rsidRPr="00AF6DFC">
              <w:rPr>
                <w:b/>
                <w:bCs/>
              </w:rPr>
              <w:t>:</w:t>
            </w:r>
          </w:p>
        </w:tc>
        <w:tc>
          <w:tcPr>
            <w:tcW w:w="11059" w:type="dxa"/>
            <w:gridSpan w:val="5"/>
            <w:vAlign w:val="center"/>
          </w:tcPr>
          <w:p w14:paraId="73257932" w14:textId="77777777" w:rsidR="00FC6642" w:rsidRPr="002A1364" w:rsidRDefault="00FC6642" w:rsidP="002935D8">
            <w:r w:rsidRPr="002A1364">
              <w:t>Politécnica</w:t>
            </w:r>
          </w:p>
        </w:tc>
      </w:tr>
      <w:tr w:rsidR="00FC6642" w:rsidRPr="00BF49B9" w14:paraId="18622745" w14:textId="77777777" w:rsidTr="00FC6642">
        <w:tc>
          <w:tcPr>
            <w:tcW w:w="3366" w:type="dxa"/>
            <w:vAlign w:val="center"/>
          </w:tcPr>
          <w:p w14:paraId="54B9FDA3" w14:textId="77777777" w:rsidR="00FC6642" w:rsidRPr="00AF6DFC" w:rsidRDefault="00FC6642" w:rsidP="002935D8">
            <w:pPr>
              <w:rPr>
                <w:b/>
                <w:bCs/>
              </w:rPr>
            </w:pPr>
            <w:r w:rsidRPr="00AF6DFC">
              <w:rPr>
                <w:b/>
                <w:bCs/>
              </w:rPr>
              <w:t>Curso:</w:t>
            </w:r>
          </w:p>
        </w:tc>
        <w:tc>
          <w:tcPr>
            <w:tcW w:w="2838" w:type="dxa"/>
            <w:gridSpan w:val="2"/>
            <w:vAlign w:val="center"/>
          </w:tcPr>
          <w:p w14:paraId="7E444016" w14:textId="3A1FA27E" w:rsidR="00FC6642" w:rsidRPr="002A1364" w:rsidRDefault="00274D95" w:rsidP="002935D8">
            <w:r>
              <w:t>B</w:t>
            </w:r>
            <w:r w:rsidR="00D43AC9">
              <w:t>SI</w:t>
            </w:r>
            <w:r w:rsidR="00222D4B">
              <w:t>/</w:t>
            </w:r>
            <w:r w:rsidR="00380457">
              <w:t>BCC/BES</w:t>
            </w:r>
          </w:p>
        </w:tc>
        <w:tc>
          <w:tcPr>
            <w:tcW w:w="1842" w:type="dxa"/>
            <w:gridSpan w:val="2"/>
            <w:vAlign w:val="center"/>
          </w:tcPr>
          <w:p w14:paraId="1B5B7F16" w14:textId="77777777" w:rsidR="00FC6642" w:rsidRPr="002A1364" w:rsidRDefault="00FC6642" w:rsidP="002935D8">
            <w:r w:rsidRPr="00AF6DFC">
              <w:rPr>
                <w:b/>
                <w:bCs/>
              </w:rPr>
              <w:t>Ano/Semestre</w:t>
            </w:r>
            <w:r w:rsidRPr="002A1364">
              <w:t>:</w:t>
            </w:r>
          </w:p>
        </w:tc>
        <w:tc>
          <w:tcPr>
            <w:tcW w:w="6379" w:type="dxa"/>
            <w:vAlign w:val="center"/>
          </w:tcPr>
          <w:p w14:paraId="20272278" w14:textId="632655C5" w:rsidR="00FC6642" w:rsidRPr="002A1364" w:rsidRDefault="00FC6642" w:rsidP="002935D8">
            <w:r w:rsidRPr="002A1364">
              <w:t>20</w:t>
            </w:r>
            <w:r w:rsidR="00B37598">
              <w:t>2</w:t>
            </w:r>
            <w:r w:rsidR="005E7B82">
              <w:t>3</w:t>
            </w:r>
            <w:r w:rsidRPr="002A1364">
              <w:t>/</w:t>
            </w:r>
            <w:r w:rsidR="005E7B82">
              <w:t>1</w:t>
            </w:r>
          </w:p>
        </w:tc>
      </w:tr>
      <w:tr w:rsidR="00FC6642" w:rsidRPr="00BF49B9" w14:paraId="6A25BAAA" w14:textId="77777777" w:rsidTr="00FC6642">
        <w:tc>
          <w:tcPr>
            <w:tcW w:w="3366" w:type="dxa"/>
            <w:vAlign w:val="center"/>
          </w:tcPr>
          <w:p w14:paraId="08893519" w14:textId="77777777" w:rsidR="00FC6642" w:rsidRPr="00AF6DFC" w:rsidRDefault="00FC6642" w:rsidP="002935D8">
            <w:pPr>
              <w:rPr>
                <w:b/>
                <w:bCs/>
              </w:rPr>
            </w:pPr>
            <w:r w:rsidRPr="00AF6DFC">
              <w:rPr>
                <w:b/>
                <w:bCs/>
              </w:rPr>
              <w:t>Código/Nome da disciplina:</w:t>
            </w:r>
          </w:p>
        </w:tc>
        <w:tc>
          <w:tcPr>
            <w:tcW w:w="11059" w:type="dxa"/>
            <w:gridSpan w:val="5"/>
            <w:vAlign w:val="center"/>
          </w:tcPr>
          <w:p w14:paraId="12C6A7F2" w14:textId="4F13CADD" w:rsidR="00FC6642" w:rsidRPr="009F7377" w:rsidRDefault="00FC6642" w:rsidP="00726021">
            <w:r w:rsidRPr="002A1364">
              <w:t xml:space="preserve">Fundamentos de Sistemas </w:t>
            </w:r>
            <w:proofErr w:type="spellStart"/>
            <w:r w:rsidRPr="002A1364">
              <w:t>Ciber</w:t>
            </w:r>
            <w:proofErr w:type="spellEnd"/>
            <w:r w:rsidRPr="002A1364">
              <w:t>-Físicos</w:t>
            </w:r>
            <w:r w:rsidR="009F7377">
              <w:t xml:space="preserve"> / </w:t>
            </w:r>
            <w:r w:rsidR="009F7377" w:rsidRPr="009F7377">
              <w:t xml:space="preserve">Fundamentals </w:t>
            </w:r>
            <w:proofErr w:type="spellStart"/>
            <w:r w:rsidR="009F7377" w:rsidRPr="009F7377">
              <w:t>of</w:t>
            </w:r>
            <w:proofErr w:type="spellEnd"/>
            <w:r w:rsidR="009F7377" w:rsidRPr="009F7377">
              <w:t xml:space="preserve"> Cyber </w:t>
            </w:r>
            <w:proofErr w:type="spellStart"/>
            <w:r w:rsidR="009F7377" w:rsidRPr="009F7377">
              <w:t>Physical</w:t>
            </w:r>
            <w:proofErr w:type="spellEnd"/>
            <w:r w:rsidR="009F7377" w:rsidRPr="009F7377">
              <w:t xml:space="preserve"> Systems</w:t>
            </w:r>
          </w:p>
        </w:tc>
      </w:tr>
      <w:tr w:rsidR="00FC6642" w:rsidRPr="00BF49B9" w14:paraId="04C90941" w14:textId="77777777" w:rsidTr="00FC6642">
        <w:tc>
          <w:tcPr>
            <w:tcW w:w="3366" w:type="dxa"/>
            <w:vAlign w:val="center"/>
          </w:tcPr>
          <w:p w14:paraId="4476FE19" w14:textId="77777777" w:rsidR="00FC6642" w:rsidRPr="00AF6DFC" w:rsidRDefault="00FC6642" w:rsidP="002935D8">
            <w:pPr>
              <w:rPr>
                <w:b/>
                <w:bCs/>
              </w:rPr>
            </w:pPr>
            <w:r w:rsidRPr="00AF6DFC">
              <w:rPr>
                <w:b/>
                <w:bCs/>
              </w:rPr>
              <w:t>Carga Horária:</w:t>
            </w:r>
          </w:p>
        </w:tc>
        <w:tc>
          <w:tcPr>
            <w:tcW w:w="11059" w:type="dxa"/>
            <w:gridSpan w:val="5"/>
            <w:vAlign w:val="center"/>
          </w:tcPr>
          <w:p w14:paraId="23FEE5F7" w14:textId="77777777" w:rsidR="00FC6642" w:rsidRPr="002A1364" w:rsidRDefault="00FC6642" w:rsidP="002935D8">
            <w:r w:rsidRPr="002A1364">
              <w:t>80</w:t>
            </w:r>
          </w:p>
        </w:tc>
      </w:tr>
      <w:tr w:rsidR="00FC6642" w:rsidRPr="00BF49B9" w14:paraId="71A8560D" w14:textId="77777777" w:rsidTr="00FC6642">
        <w:tc>
          <w:tcPr>
            <w:tcW w:w="3366" w:type="dxa"/>
            <w:vAlign w:val="center"/>
          </w:tcPr>
          <w:p w14:paraId="2F74B1E5" w14:textId="77777777" w:rsidR="00FC6642" w:rsidRPr="00AF6DFC" w:rsidRDefault="00FC6642" w:rsidP="002935D8">
            <w:pPr>
              <w:rPr>
                <w:b/>
                <w:bCs/>
                <w:color w:val="000000" w:themeColor="text1"/>
              </w:rPr>
            </w:pPr>
            <w:r w:rsidRPr="00AF6DFC">
              <w:rPr>
                <w:b/>
                <w:bCs/>
              </w:rPr>
              <w:t xml:space="preserve">Requisitos: </w:t>
            </w:r>
          </w:p>
        </w:tc>
        <w:tc>
          <w:tcPr>
            <w:tcW w:w="11059" w:type="dxa"/>
            <w:gridSpan w:val="5"/>
            <w:vAlign w:val="center"/>
          </w:tcPr>
          <w:p w14:paraId="2AD96945" w14:textId="5A829CA8" w:rsidR="00FC6642" w:rsidRPr="00BF49B9" w:rsidRDefault="00C11612" w:rsidP="002935D8">
            <w:r>
              <w:t xml:space="preserve">- </w:t>
            </w:r>
          </w:p>
        </w:tc>
      </w:tr>
      <w:tr w:rsidR="00FC6642" w:rsidRPr="00BF49B9" w14:paraId="02C16C37" w14:textId="77777777" w:rsidTr="00914AF8">
        <w:tc>
          <w:tcPr>
            <w:tcW w:w="3366" w:type="dxa"/>
            <w:vAlign w:val="center"/>
          </w:tcPr>
          <w:p w14:paraId="61FA36B1" w14:textId="77777777" w:rsidR="00FC6642" w:rsidRPr="00AF6DFC" w:rsidRDefault="00FC6642" w:rsidP="002935D8">
            <w:pPr>
              <w:rPr>
                <w:b/>
                <w:bCs/>
              </w:rPr>
            </w:pPr>
            <w:r w:rsidRPr="00AF6DFC">
              <w:rPr>
                <w:b/>
                <w:bCs/>
              </w:rPr>
              <w:t>Créditos:</w:t>
            </w:r>
          </w:p>
        </w:tc>
        <w:tc>
          <w:tcPr>
            <w:tcW w:w="995" w:type="dxa"/>
            <w:vAlign w:val="center"/>
          </w:tcPr>
          <w:p w14:paraId="57111BCF" w14:textId="77777777" w:rsidR="00FC6642" w:rsidRPr="00BF49B9" w:rsidRDefault="00FC6642" w:rsidP="002935D8">
            <w:pPr>
              <w:rPr>
                <w:color w:val="0000FF"/>
              </w:rPr>
            </w:pPr>
            <w:r w:rsidRPr="002A1364">
              <w:t>4</w:t>
            </w:r>
          </w:p>
        </w:tc>
        <w:tc>
          <w:tcPr>
            <w:tcW w:w="1843" w:type="dxa"/>
            <w:vAlign w:val="center"/>
          </w:tcPr>
          <w:p w14:paraId="4664C989" w14:textId="01E3C743" w:rsidR="00FC6642" w:rsidRPr="00BF49B9" w:rsidRDefault="00FC6642" w:rsidP="002935D8">
            <w:r w:rsidRPr="00AF6DFC">
              <w:rPr>
                <w:b/>
                <w:bCs/>
              </w:rPr>
              <w:t>Período</w:t>
            </w:r>
            <w:r w:rsidRPr="00BF49B9">
              <w:t>:</w:t>
            </w:r>
            <w:r w:rsidRPr="00116E78">
              <w:t xml:space="preserve"> </w:t>
            </w:r>
            <w:r w:rsidR="00380457">
              <w:t>1</w:t>
            </w:r>
            <w:r w:rsidR="00D00F31">
              <w:t>º</w:t>
            </w:r>
          </w:p>
        </w:tc>
        <w:tc>
          <w:tcPr>
            <w:tcW w:w="1275" w:type="dxa"/>
            <w:vAlign w:val="center"/>
          </w:tcPr>
          <w:p w14:paraId="239477D8" w14:textId="456D76FE" w:rsidR="00FC6642" w:rsidRPr="00BF49B9" w:rsidRDefault="00FC6642" w:rsidP="002935D8">
            <w:pPr>
              <w:rPr>
                <w:color w:val="0000FF"/>
              </w:rPr>
            </w:pPr>
            <w:r w:rsidRPr="00AF6DFC">
              <w:rPr>
                <w:b/>
                <w:bCs/>
              </w:rPr>
              <w:t>Turma</w:t>
            </w:r>
            <w:r w:rsidRPr="00BF49B9">
              <w:rPr>
                <w:color w:val="000000" w:themeColor="text1"/>
              </w:rPr>
              <w:t xml:space="preserve">: </w:t>
            </w:r>
            <w:r w:rsidR="00412684">
              <w:rPr>
                <w:color w:val="000000" w:themeColor="text1"/>
              </w:rPr>
              <w:t>U</w:t>
            </w:r>
          </w:p>
        </w:tc>
        <w:tc>
          <w:tcPr>
            <w:tcW w:w="6946" w:type="dxa"/>
            <w:gridSpan w:val="2"/>
            <w:vAlign w:val="center"/>
          </w:tcPr>
          <w:p w14:paraId="11C6629A" w14:textId="42BBB43B" w:rsidR="00FC6642" w:rsidRPr="00BF49B9" w:rsidRDefault="00FC6642" w:rsidP="002935D8">
            <w:r w:rsidRPr="00DE6B09">
              <w:rPr>
                <w:b/>
                <w:bCs/>
              </w:rPr>
              <w:t>Turno</w:t>
            </w:r>
            <w:r w:rsidRPr="00BF49B9">
              <w:rPr>
                <w:b/>
                <w:bCs/>
              </w:rPr>
              <w:t>:</w:t>
            </w:r>
            <w:r w:rsidRPr="00BF49B9">
              <w:t xml:space="preserve"> </w:t>
            </w:r>
            <w:r w:rsidR="004060E7">
              <w:t>manhã</w:t>
            </w:r>
          </w:p>
        </w:tc>
      </w:tr>
      <w:tr w:rsidR="00FC6642" w:rsidRPr="00BF49B9" w14:paraId="2F01B6EA" w14:textId="77777777" w:rsidTr="00FC6642">
        <w:tc>
          <w:tcPr>
            <w:tcW w:w="3366" w:type="dxa"/>
            <w:vAlign w:val="center"/>
          </w:tcPr>
          <w:p w14:paraId="51612B48" w14:textId="77777777" w:rsidR="00FC6642" w:rsidRPr="00AF6DFC" w:rsidRDefault="00FC6642" w:rsidP="002935D8">
            <w:pPr>
              <w:rPr>
                <w:b/>
                <w:bCs/>
              </w:rPr>
            </w:pPr>
            <w:r w:rsidRPr="00AF6DFC">
              <w:rPr>
                <w:b/>
                <w:bCs/>
              </w:rPr>
              <w:t xml:space="preserve">Professor Responsável: </w:t>
            </w:r>
          </w:p>
        </w:tc>
        <w:tc>
          <w:tcPr>
            <w:tcW w:w="11059" w:type="dxa"/>
            <w:gridSpan w:val="5"/>
            <w:vAlign w:val="center"/>
          </w:tcPr>
          <w:p w14:paraId="17C656EE" w14:textId="77777777" w:rsidR="00FC6642" w:rsidRPr="00BF49B9" w:rsidRDefault="00FC6642" w:rsidP="002935D8">
            <w:pPr>
              <w:rPr>
                <w:color w:val="0000FF"/>
              </w:rPr>
            </w:pPr>
            <w:r w:rsidRPr="002A1364">
              <w:t>Afonso Ferreira Miguel</w:t>
            </w:r>
          </w:p>
        </w:tc>
      </w:tr>
    </w:tbl>
    <w:p w14:paraId="197D3DDC" w14:textId="77777777" w:rsidR="00FC6642" w:rsidRDefault="00FC6642" w:rsidP="002935D8"/>
    <w:p w14:paraId="2B3B840D" w14:textId="329442CB" w:rsidR="00B93F09" w:rsidRPr="00E81EF0" w:rsidRDefault="0328D6DE" w:rsidP="002935D8">
      <w:pPr>
        <w:pStyle w:val="Ttulo2"/>
      </w:pPr>
      <w:r w:rsidRPr="00BF49B9">
        <w:t>Ementa</w:t>
      </w:r>
    </w:p>
    <w:p w14:paraId="2A555605" w14:textId="77777777" w:rsidR="000330EC" w:rsidRPr="00ED573F" w:rsidRDefault="000330EC" w:rsidP="000330EC">
      <w:r w:rsidRPr="0036078D">
        <w:t xml:space="preserve">Esta disciplina, dirigida a acadêmicos de </w:t>
      </w:r>
      <w:r>
        <w:t>1</w:t>
      </w:r>
      <w:r w:rsidRPr="0036078D">
        <w:t>º período do</w:t>
      </w:r>
      <w:r>
        <w:t>s</w:t>
      </w:r>
      <w:r w:rsidRPr="0036078D">
        <w:t xml:space="preserve"> curso</w:t>
      </w:r>
      <w:r>
        <w:t>s</w:t>
      </w:r>
      <w:r w:rsidRPr="0036078D">
        <w:t xml:space="preserve"> </w:t>
      </w:r>
      <w:r>
        <w:t xml:space="preserve">de Bacharelado em Sistemas de Informação (BSI), </w:t>
      </w:r>
      <w:proofErr w:type="gramStart"/>
      <w:r>
        <w:t>Bacharelado</w:t>
      </w:r>
      <w:proofErr w:type="gramEnd"/>
      <w:r>
        <w:t xml:space="preserve"> em Ciência da Computação (BCC), Bacharelado em Engenharia de Software (BES) e Bacharelado em Cibersegurança (BCS),</w:t>
      </w:r>
      <w:r w:rsidRPr="0036078D">
        <w:t xml:space="preserve"> tem por referência o estudo de </w:t>
      </w:r>
      <w:r>
        <w:t>módulos microprocessados</w:t>
      </w:r>
      <w:r w:rsidRPr="0036078D">
        <w:t xml:space="preserve">, </w:t>
      </w:r>
      <w:r>
        <w:t>mecanismos</w:t>
      </w:r>
      <w:r w:rsidRPr="0036078D">
        <w:t xml:space="preserve"> de comunicação e serviços em nuvem aplicados à </w:t>
      </w:r>
      <w:r>
        <w:t xml:space="preserve">Sistemas </w:t>
      </w:r>
      <w:proofErr w:type="spellStart"/>
      <w:r>
        <w:t>Ciber</w:t>
      </w:r>
      <w:proofErr w:type="spellEnd"/>
      <w:r>
        <w:t xml:space="preserve">-Físicos e </w:t>
      </w:r>
      <w:r w:rsidRPr="0036078D">
        <w:t>Internet das Coisas (</w:t>
      </w:r>
      <w:proofErr w:type="spellStart"/>
      <w:r w:rsidRPr="0036078D">
        <w:t>IoT</w:t>
      </w:r>
      <w:proofErr w:type="spellEnd"/>
      <w:r w:rsidRPr="0036078D">
        <w:t xml:space="preserve"> -</w:t>
      </w:r>
      <w:r w:rsidRPr="0036078D">
        <w:rPr>
          <w:i/>
        </w:rPr>
        <w:t xml:space="preserve"> Internet </w:t>
      </w:r>
      <w:proofErr w:type="spellStart"/>
      <w:r w:rsidRPr="0036078D">
        <w:rPr>
          <w:i/>
        </w:rPr>
        <w:t>of</w:t>
      </w:r>
      <w:proofErr w:type="spellEnd"/>
      <w:r w:rsidRPr="0036078D">
        <w:rPr>
          <w:i/>
        </w:rPr>
        <w:t xml:space="preserve"> </w:t>
      </w:r>
      <w:proofErr w:type="spellStart"/>
      <w:r w:rsidRPr="0036078D">
        <w:rPr>
          <w:i/>
        </w:rPr>
        <w:t>Things</w:t>
      </w:r>
      <w:proofErr w:type="spellEnd"/>
      <w:r w:rsidRPr="0036078D">
        <w:t xml:space="preserve">). Nela, os estudantes aprendem a </w:t>
      </w:r>
      <w:r>
        <w:t xml:space="preserve">relacionar </w:t>
      </w:r>
      <w:r w:rsidRPr="0036078D">
        <w:t>arquiteturas,</w:t>
      </w:r>
      <w:r>
        <w:t xml:space="preserve"> </w:t>
      </w:r>
      <w:r w:rsidRPr="0036078D">
        <w:t>redes, sistemas</w:t>
      </w:r>
      <w:r>
        <w:t xml:space="preserve"> </w:t>
      </w:r>
      <w:r w:rsidRPr="0036078D">
        <w:t>operacionais e</w:t>
      </w:r>
      <w:r>
        <w:t xml:space="preserve"> </w:t>
      </w:r>
      <w:r w:rsidRPr="0036078D">
        <w:t xml:space="preserve">nuvem computacional. Ao final da disciplina, são capazes de </w:t>
      </w:r>
      <w:r>
        <w:t xml:space="preserve">solucionar problemas estruturados </w:t>
      </w:r>
      <w:r w:rsidRPr="0036078D">
        <w:t>integrando adequadamente</w:t>
      </w:r>
      <w:r>
        <w:t xml:space="preserve"> </w:t>
      </w:r>
      <w:r w:rsidRPr="0036078D">
        <w:t>configurações de</w:t>
      </w:r>
      <w:r>
        <w:t xml:space="preserve"> hardware e software aplicados ao mundo físico.</w:t>
      </w:r>
    </w:p>
    <w:p w14:paraId="6404D622" w14:textId="77777777" w:rsidR="00B9134C" w:rsidRDefault="00B9134C" w:rsidP="002935D8"/>
    <w:p w14:paraId="5E3D154D" w14:textId="6974A77C" w:rsidR="7F6A238D" w:rsidRPr="00E81EF0" w:rsidRDefault="0328D6DE" w:rsidP="002935D8">
      <w:pPr>
        <w:pStyle w:val="Ttulo2"/>
      </w:pPr>
      <w:r w:rsidRPr="00BF49B9">
        <w:t>Relação com disciplinas precedentes e posteriores</w:t>
      </w:r>
    </w:p>
    <w:p w14:paraId="5034FEA9" w14:textId="140B5600" w:rsidR="00EA0C7B" w:rsidRDefault="00901213" w:rsidP="002935D8">
      <w:r w:rsidRPr="00901213">
        <w:t xml:space="preserve">A disciplina de Fundamentos de Sistemas </w:t>
      </w:r>
      <w:proofErr w:type="spellStart"/>
      <w:r w:rsidRPr="00901213">
        <w:t>Ciber</w:t>
      </w:r>
      <w:proofErr w:type="spellEnd"/>
      <w:r w:rsidRPr="00901213">
        <w:t>-</w:t>
      </w:r>
      <w:r w:rsidR="00EA0C7B">
        <w:t>f</w:t>
      </w:r>
      <w:r w:rsidRPr="00901213">
        <w:t xml:space="preserve">ísicos </w:t>
      </w:r>
      <w:r>
        <w:t>não tem nenhuma outra disciplina como pré-requisito.</w:t>
      </w:r>
      <w:r w:rsidR="0078517B">
        <w:t xml:space="preserve"> </w:t>
      </w:r>
      <w:r w:rsidR="00563EF8">
        <w:t>E</w:t>
      </w:r>
      <w:r w:rsidR="0078517B">
        <w:t>sta</w:t>
      </w:r>
      <w:r w:rsidR="00EA0C7B">
        <w:t xml:space="preserve"> disciplina contribui com os resultados de aprendizagem das disciplinas </w:t>
      </w:r>
      <w:r w:rsidR="00EA0C7B" w:rsidRPr="003C7499">
        <w:rPr>
          <w:b/>
        </w:rPr>
        <w:t xml:space="preserve">Conectividade e Sistemas </w:t>
      </w:r>
      <w:proofErr w:type="spellStart"/>
      <w:r w:rsidR="00EA0C7B" w:rsidRPr="003C7499">
        <w:rPr>
          <w:b/>
        </w:rPr>
        <w:t>Ciber</w:t>
      </w:r>
      <w:proofErr w:type="spellEnd"/>
      <w:r w:rsidR="00EA0C7B" w:rsidRPr="003C7499">
        <w:rPr>
          <w:b/>
        </w:rPr>
        <w:t>-f</w:t>
      </w:r>
      <w:r w:rsidR="003C7499" w:rsidRPr="003C7499">
        <w:rPr>
          <w:b/>
        </w:rPr>
        <w:t>ísicos</w:t>
      </w:r>
      <w:r w:rsidR="00EA0C7B">
        <w:t xml:space="preserve"> e </w:t>
      </w:r>
      <w:r w:rsidR="00EA0C7B" w:rsidRPr="003C7499">
        <w:rPr>
          <w:b/>
        </w:rPr>
        <w:t xml:space="preserve">Performance em Sistemas </w:t>
      </w:r>
      <w:proofErr w:type="spellStart"/>
      <w:r w:rsidR="00EA0C7B" w:rsidRPr="003C7499">
        <w:rPr>
          <w:b/>
        </w:rPr>
        <w:t>Ciber</w:t>
      </w:r>
      <w:proofErr w:type="spellEnd"/>
      <w:r w:rsidR="00EA0C7B" w:rsidRPr="003C7499">
        <w:rPr>
          <w:b/>
        </w:rPr>
        <w:t>-físicos</w:t>
      </w:r>
      <w:r w:rsidR="00EA0C7B">
        <w:t>.</w:t>
      </w:r>
    </w:p>
    <w:p w14:paraId="5878B0ED" w14:textId="77777777" w:rsidR="00A124DF" w:rsidRDefault="00A124DF" w:rsidP="002935D8"/>
    <w:p w14:paraId="47FDDCD3" w14:textId="77777777" w:rsidR="00A124DF" w:rsidRPr="00E81EF0" w:rsidRDefault="00A124DF" w:rsidP="00A124DF">
      <w:pPr>
        <w:pStyle w:val="Ttulo2"/>
      </w:pPr>
      <w:r w:rsidRPr="00BF49B9">
        <w:t>Temas de estudo</w:t>
      </w:r>
    </w:p>
    <w:p w14:paraId="710D6457" w14:textId="77777777" w:rsidR="00A124DF" w:rsidRDefault="00A124DF" w:rsidP="00A124DF">
      <w:pPr>
        <w:pStyle w:val="PargrafodaLista"/>
        <w:numPr>
          <w:ilvl w:val="0"/>
          <w:numId w:val="2"/>
        </w:numPr>
      </w:pPr>
      <w:r>
        <w:t xml:space="preserve">Sistemas de Numeração – Binário, Hexadecimal, Operações Aritméticas </w:t>
      </w:r>
      <w:r w:rsidRPr="002B3C00">
        <w:t>(</w:t>
      </w:r>
      <w:r w:rsidRPr="002B3C00">
        <w:rPr>
          <w:b/>
          <w:i/>
        </w:rPr>
        <w:t>Arquitetura de Computadores</w:t>
      </w:r>
      <w:r w:rsidRPr="002B3C00">
        <w:t xml:space="preserve"> e </w:t>
      </w:r>
      <w:r>
        <w:rPr>
          <w:b/>
          <w:i/>
        </w:rPr>
        <w:t>Redes de Computadores</w:t>
      </w:r>
      <w:r w:rsidRPr="002B3C00">
        <w:t>)</w:t>
      </w:r>
      <w:r>
        <w:t>;</w:t>
      </w:r>
    </w:p>
    <w:p w14:paraId="29CF47B5" w14:textId="77777777" w:rsidR="00A124DF" w:rsidRDefault="00A124DF" w:rsidP="00A124DF">
      <w:pPr>
        <w:pStyle w:val="PargrafodaLista"/>
        <w:numPr>
          <w:ilvl w:val="0"/>
          <w:numId w:val="2"/>
        </w:numPr>
      </w:pPr>
      <w:r w:rsidRPr="002B3C00">
        <w:t>Hardware básico – CPU, Memória, Dispositivos de Entrada e Saída e Interrupções (</w:t>
      </w:r>
      <w:r w:rsidRPr="002B3C00">
        <w:rPr>
          <w:b/>
          <w:i/>
        </w:rPr>
        <w:t>Arquitetura de Computadores</w:t>
      </w:r>
      <w:r w:rsidRPr="002B3C00">
        <w:t>);</w:t>
      </w:r>
    </w:p>
    <w:p w14:paraId="0FFEA607" w14:textId="77777777" w:rsidR="00A124DF" w:rsidRDefault="00A124DF" w:rsidP="00A124DF">
      <w:pPr>
        <w:pStyle w:val="PargrafodaLista"/>
        <w:numPr>
          <w:ilvl w:val="0"/>
          <w:numId w:val="2"/>
        </w:numPr>
      </w:pPr>
      <w:r w:rsidRPr="002B3C00">
        <w:t>Sistemas de suporte – Processos, gerência de memória, entrada e saída, sistemas de arquivos, chamadas de sistema (</w:t>
      </w:r>
      <w:r w:rsidRPr="002B3C00">
        <w:rPr>
          <w:b/>
          <w:i/>
        </w:rPr>
        <w:t>Sistemas Operacionais</w:t>
      </w:r>
      <w:r w:rsidRPr="002B3C00">
        <w:t>);</w:t>
      </w:r>
    </w:p>
    <w:p w14:paraId="373401A8" w14:textId="77777777" w:rsidR="00A124DF" w:rsidRDefault="00A124DF" w:rsidP="00A124DF">
      <w:pPr>
        <w:pStyle w:val="PargrafodaLista"/>
        <w:numPr>
          <w:ilvl w:val="0"/>
          <w:numId w:val="2"/>
        </w:numPr>
      </w:pPr>
      <w:r w:rsidRPr="002B3C00">
        <w:t>Módulos microprocessados – Configuração, Programação, Linux básico (</w:t>
      </w:r>
      <w:r w:rsidRPr="002B3C00">
        <w:rPr>
          <w:b/>
          <w:i/>
        </w:rPr>
        <w:t>Arquitetura de Computadores</w:t>
      </w:r>
      <w:r w:rsidRPr="002B3C00">
        <w:t xml:space="preserve"> e </w:t>
      </w:r>
      <w:r w:rsidRPr="002B3C00">
        <w:rPr>
          <w:b/>
          <w:i/>
        </w:rPr>
        <w:t>Sistemas Operacionais</w:t>
      </w:r>
      <w:r w:rsidRPr="002B3C00">
        <w:t>);</w:t>
      </w:r>
    </w:p>
    <w:p w14:paraId="61305CD3" w14:textId="77777777" w:rsidR="00A124DF" w:rsidRDefault="00A124DF" w:rsidP="00A124DF">
      <w:pPr>
        <w:pStyle w:val="PargrafodaLista"/>
        <w:numPr>
          <w:ilvl w:val="0"/>
          <w:numId w:val="2"/>
        </w:numPr>
      </w:pPr>
      <w:r w:rsidRPr="002B3C00">
        <w:t>Sensores e Atuadores – Bibliotecas, Montagem e Programação (</w:t>
      </w:r>
      <w:r w:rsidRPr="002B3C00">
        <w:rPr>
          <w:b/>
          <w:i/>
        </w:rPr>
        <w:t>Arquitetura de Computadores</w:t>
      </w:r>
      <w:r w:rsidRPr="002B3C00">
        <w:t xml:space="preserve"> e </w:t>
      </w:r>
      <w:r w:rsidRPr="002B3C00">
        <w:rPr>
          <w:b/>
          <w:i/>
        </w:rPr>
        <w:t>Programação</w:t>
      </w:r>
      <w:r w:rsidRPr="002B3C00">
        <w:t>);</w:t>
      </w:r>
    </w:p>
    <w:p w14:paraId="1765FFD8" w14:textId="1F142703" w:rsidR="00A124DF" w:rsidRDefault="00A124DF" w:rsidP="00A124DF">
      <w:pPr>
        <w:pStyle w:val="PargrafodaLista"/>
        <w:numPr>
          <w:ilvl w:val="0"/>
          <w:numId w:val="2"/>
        </w:numPr>
      </w:pPr>
      <w:r w:rsidRPr="002B3C00">
        <w:t xml:space="preserve">Conectividade – Endereçamento Físico, Redes comutadas e Internet (Hub, Switch, Roteadores), Quadros e Pacotes, Protocolos de Transporte (TCP e UDP), Endereçamento de rede (IP), </w:t>
      </w:r>
      <w:r>
        <w:t xml:space="preserve">DNS, </w:t>
      </w:r>
      <w:r w:rsidRPr="002B3C00">
        <w:t>Protocolos de Aplicação (HTTP</w:t>
      </w:r>
      <w:r w:rsidR="00325CB7">
        <w:t xml:space="preserve"> e</w:t>
      </w:r>
      <w:r w:rsidRPr="002B3C00">
        <w:t xml:space="preserve"> MQTT)</w:t>
      </w:r>
      <w:r>
        <w:t>,</w:t>
      </w:r>
      <w:r w:rsidRPr="002B3C00">
        <w:t xml:space="preserve"> – (</w:t>
      </w:r>
      <w:r w:rsidRPr="002B3C00">
        <w:rPr>
          <w:b/>
          <w:i/>
        </w:rPr>
        <w:t>Redes de Computadores</w:t>
      </w:r>
      <w:r w:rsidRPr="002B3C00">
        <w:t>);</w:t>
      </w:r>
    </w:p>
    <w:p w14:paraId="183F1B0F" w14:textId="127DDEDE" w:rsidR="00A124DF" w:rsidRDefault="00A124DF" w:rsidP="002935D8">
      <w:pPr>
        <w:pStyle w:val="PargrafodaLista"/>
        <w:numPr>
          <w:ilvl w:val="0"/>
          <w:numId w:val="2"/>
        </w:numPr>
      </w:pPr>
      <w:r w:rsidRPr="002B3C00">
        <w:lastRenderedPageBreak/>
        <w:t>Serviços de Nuvem – Tipos de serviço, Configuração e uso (</w:t>
      </w:r>
      <w:r w:rsidRPr="002B3C00">
        <w:rPr>
          <w:b/>
          <w:i/>
        </w:rPr>
        <w:t xml:space="preserve">Serviços de Nuvem para </w:t>
      </w:r>
      <w:proofErr w:type="spellStart"/>
      <w:r w:rsidRPr="002B3C00">
        <w:rPr>
          <w:b/>
          <w:i/>
        </w:rPr>
        <w:t>IoT</w:t>
      </w:r>
      <w:proofErr w:type="spellEnd"/>
      <w:r w:rsidRPr="002B3C00">
        <w:t>).</w:t>
      </w:r>
    </w:p>
    <w:p w14:paraId="75DED7C9" w14:textId="74190C06" w:rsidR="00C63872" w:rsidRPr="00BF49B9" w:rsidRDefault="00C63872" w:rsidP="002935D8"/>
    <w:p w14:paraId="5F9B8A7F" w14:textId="51A2C2D8" w:rsidR="00D9549D" w:rsidRPr="00E81EF0" w:rsidRDefault="0328D6DE" w:rsidP="002935D8">
      <w:pPr>
        <w:pStyle w:val="Ttulo2"/>
      </w:pPr>
      <w:r w:rsidRPr="00BF49B9">
        <w:t xml:space="preserve">Resultados de Aprendizagem </w:t>
      </w:r>
    </w:p>
    <w:p w14:paraId="0A956891" w14:textId="77777777" w:rsidR="00435B0A" w:rsidRDefault="00435B0A" w:rsidP="002935D8"/>
    <w:p w14:paraId="193C413C" w14:textId="36D98C8D" w:rsidR="00812A67" w:rsidRDefault="00812A67" w:rsidP="002935D8">
      <w:pPr>
        <w:pStyle w:val="Legenda"/>
      </w:pPr>
      <w:r>
        <w:t xml:space="preserve">Tabela </w:t>
      </w:r>
      <w:fldSimple w:instr=" SEQ Tabela \* ARABIC ">
        <w:r w:rsidR="00477CB3">
          <w:rPr>
            <w:noProof/>
          </w:rPr>
          <w:t>5</w:t>
        </w:r>
      </w:fldSimple>
      <w:r>
        <w:t xml:space="preserve">: </w:t>
      </w:r>
      <w:r w:rsidRPr="00D80FE2">
        <w:t xml:space="preserve">Correlação entre </w:t>
      </w:r>
      <w:r>
        <w:t>Resultados de Aprendizagem</w:t>
      </w:r>
      <w:r w:rsidRPr="00D80FE2">
        <w:t xml:space="preserve"> e </w:t>
      </w:r>
      <w:r>
        <w:t>Temas de Estudo</w:t>
      </w:r>
    </w:p>
    <w:tbl>
      <w:tblPr>
        <w:tblStyle w:val="Tabelacomgrade"/>
        <w:tblW w:w="0" w:type="auto"/>
        <w:tblInd w:w="142" w:type="dxa"/>
        <w:tblLook w:val="04A0" w:firstRow="1" w:lastRow="0" w:firstColumn="1" w:lastColumn="0" w:noHBand="0" w:noVBand="1"/>
      </w:tblPr>
      <w:tblGrid>
        <w:gridCol w:w="675"/>
        <w:gridCol w:w="9214"/>
        <w:gridCol w:w="3402"/>
      </w:tblGrid>
      <w:tr w:rsidR="006A7D36" w:rsidRPr="00BF49B9" w14:paraId="2F00934F" w14:textId="77777777" w:rsidTr="00215742">
        <w:tc>
          <w:tcPr>
            <w:tcW w:w="675" w:type="dxa"/>
          </w:tcPr>
          <w:p w14:paraId="3149D303" w14:textId="5A1D3121" w:rsidR="006A7D36" w:rsidRPr="00CD45C3" w:rsidRDefault="006A7D36" w:rsidP="002935D8">
            <w:r>
              <w:t>RA1</w:t>
            </w:r>
          </w:p>
        </w:tc>
        <w:tc>
          <w:tcPr>
            <w:tcW w:w="9214" w:type="dxa"/>
          </w:tcPr>
          <w:p w14:paraId="1859381A" w14:textId="41DC8F75" w:rsidR="006A7D36" w:rsidRPr="00BF49B9" w:rsidRDefault="006A7D36" w:rsidP="002935D8">
            <w:pPr>
              <w:rPr>
                <w:color w:val="0000FF"/>
              </w:rPr>
            </w:pPr>
            <w:bookmarkStart w:id="0" w:name="_Hlk47456901"/>
            <w:r w:rsidRPr="00CD45C3">
              <w:t xml:space="preserve">Reconhecer as principais unidades computacionais </w:t>
            </w:r>
            <w:r>
              <w:t xml:space="preserve">de </w:t>
            </w:r>
            <w:r w:rsidRPr="00B0763E">
              <w:t>hardware</w:t>
            </w:r>
            <w:r>
              <w:t xml:space="preserve"> </w:t>
            </w:r>
            <w:r w:rsidRPr="00CD45C3">
              <w:t xml:space="preserve">e </w:t>
            </w:r>
            <w:r>
              <w:t xml:space="preserve">software </w:t>
            </w:r>
            <w:r w:rsidRPr="00CD45C3">
              <w:t>suas funcionalidades.</w:t>
            </w:r>
            <w:bookmarkEnd w:id="0"/>
          </w:p>
        </w:tc>
        <w:tc>
          <w:tcPr>
            <w:tcW w:w="3402" w:type="dxa"/>
          </w:tcPr>
          <w:p w14:paraId="31CA0A79" w14:textId="0F3D832D" w:rsidR="006A7D36" w:rsidRPr="00D575D4" w:rsidRDefault="00963C82" w:rsidP="002935D8">
            <w:r>
              <w:t>TE</w:t>
            </w:r>
            <w:r w:rsidR="002B3833">
              <w:t xml:space="preserve"> </w:t>
            </w:r>
            <w:r>
              <w:t xml:space="preserve">1, </w:t>
            </w:r>
            <w:r w:rsidR="006A7D36">
              <w:t xml:space="preserve">TE </w:t>
            </w:r>
            <w:r w:rsidR="00F03D7B">
              <w:t>2</w:t>
            </w:r>
            <w:r w:rsidR="006A7D36">
              <w:t xml:space="preserve">, TE </w:t>
            </w:r>
            <w:r w:rsidR="00F03D7B">
              <w:t>3</w:t>
            </w:r>
          </w:p>
        </w:tc>
      </w:tr>
      <w:tr w:rsidR="006A7D36" w:rsidRPr="00BF49B9" w14:paraId="7EBB1B8A" w14:textId="77777777" w:rsidTr="00215742">
        <w:tc>
          <w:tcPr>
            <w:tcW w:w="675" w:type="dxa"/>
          </w:tcPr>
          <w:p w14:paraId="39BE091F" w14:textId="6933D116" w:rsidR="006A7D36" w:rsidRPr="00CD45C3" w:rsidRDefault="006A7D36" w:rsidP="002935D8">
            <w:r>
              <w:t>RA</w:t>
            </w:r>
            <w:r w:rsidR="00B01E38">
              <w:t>2</w:t>
            </w:r>
          </w:p>
        </w:tc>
        <w:tc>
          <w:tcPr>
            <w:tcW w:w="9214" w:type="dxa"/>
          </w:tcPr>
          <w:p w14:paraId="5EDC6E95" w14:textId="06020F4C" w:rsidR="006A7D36" w:rsidRPr="002B7E18" w:rsidRDefault="00B01E38" w:rsidP="002935D8">
            <w:r w:rsidRPr="00B01E38">
              <w:t>Reconhecer as principais unidades de Sistemas Operacionais e Comunicação</w:t>
            </w:r>
            <w:r>
              <w:t xml:space="preserve"> de Dados</w:t>
            </w:r>
            <w:r w:rsidRPr="00B01E38">
              <w:t>.</w:t>
            </w:r>
          </w:p>
        </w:tc>
        <w:tc>
          <w:tcPr>
            <w:tcW w:w="3402" w:type="dxa"/>
          </w:tcPr>
          <w:p w14:paraId="498B43F6" w14:textId="33939056" w:rsidR="006A7D36" w:rsidRPr="00D575D4" w:rsidRDefault="006A7D36" w:rsidP="002935D8">
            <w:r>
              <w:t xml:space="preserve">TE </w:t>
            </w:r>
            <w:r w:rsidR="00F03D7B">
              <w:t>6</w:t>
            </w:r>
            <w:r>
              <w:t xml:space="preserve">, TE </w:t>
            </w:r>
            <w:r w:rsidR="00F03D7B">
              <w:t>7</w:t>
            </w:r>
          </w:p>
        </w:tc>
      </w:tr>
      <w:tr w:rsidR="006A7D36" w:rsidRPr="00BF49B9" w14:paraId="6FACAECD" w14:textId="77777777" w:rsidTr="00215742">
        <w:tc>
          <w:tcPr>
            <w:tcW w:w="675" w:type="dxa"/>
          </w:tcPr>
          <w:p w14:paraId="60F803F2" w14:textId="2369BA2D" w:rsidR="006A7D36" w:rsidRPr="00CD45C3" w:rsidRDefault="006A7D36" w:rsidP="002935D8">
            <w:r>
              <w:t>RA</w:t>
            </w:r>
            <w:r w:rsidR="00B01E38">
              <w:t>3</w:t>
            </w:r>
          </w:p>
        </w:tc>
        <w:tc>
          <w:tcPr>
            <w:tcW w:w="9214" w:type="dxa"/>
          </w:tcPr>
          <w:p w14:paraId="6B1C81E7" w14:textId="04FAE429" w:rsidR="006A7D36" w:rsidRPr="002B7E18" w:rsidRDefault="006A7D36" w:rsidP="002935D8">
            <w:r w:rsidRPr="00CD45C3">
              <w:t xml:space="preserve">Resolver problemas estruturados, </w:t>
            </w:r>
            <w:r>
              <w:t>integrando hardware e software,</w:t>
            </w:r>
            <w:r w:rsidRPr="00CD45C3">
              <w:t xml:space="preserve"> dispositivos de comunicação</w:t>
            </w:r>
            <w:r>
              <w:t xml:space="preserve"> e nuvem computacional.</w:t>
            </w:r>
          </w:p>
        </w:tc>
        <w:tc>
          <w:tcPr>
            <w:tcW w:w="3402" w:type="dxa"/>
          </w:tcPr>
          <w:p w14:paraId="3FB07607" w14:textId="5E46442F" w:rsidR="006A7D36" w:rsidRPr="00D575D4" w:rsidRDefault="006A7D36" w:rsidP="002935D8">
            <w:r>
              <w:t xml:space="preserve">TE </w:t>
            </w:r>
            <w:r w:rsidR="00F03D7B">
              <w:t>2</w:t>
            </w:r>
            <w:r>
              <w:t xml:space="preserve">, TE </w:t>
            </w:r>
            <w:r w:rsidR="00F03D7B">
              <w:t>3</w:t>
            </w:r>
            <w:r>
              <w:t xml:space="preserve">, TE </w:t>
            </w:r>
            <w:r w:rsidR="00F03D7B">
              <w:t>4</w:t>
            </w:r>
            <w:r>
              <w:t xml:space="preserve">, TE </w:t>
            </w:r>
            <w:r w:rsidR="00F03D7B">
              <w:t>5</w:t>
            </w:r>
            <w:r>
              <w:t xml:space="preserve">, TE </w:t>
            </w:r>
            <w:r w:rsidR="00F03D7B">
              <w:t>6</w:t>
            </w:r>
            <w:r>
              <w:t xml:space="preserve">, TE </w:t>
            </w:r>
            <w:r w:rsidR="00F03D7B">
              <w:t>7</w:t>
            </w:r>
          </w:p>
        </w:tc>
      </w:tr>
    </w:tbl>
    <w:p w14:paraId="6530B33E" w14:textId="77777777" w:rsidR="00516155" w:rsidRDefault="00516155" w:rsidP="002935D8"/>
    <w:p w14:paraId="5ED70EB7" w14:textId="7200BE42" w:rsidR="00477BB6" w:rsidRPr="001C7508" w:rsidRDefault="00153592" w:rsidP="002935D8">
      <w:pPr>
        <w:pStyle w:val="Ttulo2"/>
      </w:pPr>
      <w:r>
        <w:lastRenderedPageBreak/>
        <w:t xml:space="preserve">Mapa </w:t>
      </w:r>
      <w:r w:rsidR="00BC2902">
        <w:t>Conceitual</w:t>
      </w:r>
    </w:p>
    <w:p w14:paraId="3B0A3B45" w14:textId="528D982D" w:rsidR="00A16F83" w:rsidRDefault="00C45C6F" w:rsidP="00C45C6F">
      <w:pPr>
        <w:jc w:val="center"/>
      </w:pPr>
      <w:r>
        <w:rPr>
          <w:noProof/>
        </w:rPr>
        <w:drawing>
          <wp:inline distT="0" distB="0" distL="0" distR="0" wp14:anchorId="1D13D536" wp14:editId="62C25938">
            <wp:extent cx="9153321" cy="4893128"/>
            <wp:effectExtent l="0" t="0" r="381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10763" cy="492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E1D8" w14:textId="0F4EE942" w:rsidR="001C7508" w:rsidRDefault="00A16F83" w:rsidP="002935D8">
      <w:pPr>
        <w:pStyle w:val="Legenda"/>
      </w:pPr>
      <w:r>
        <w:t xml:space="preserve">Figura </w:t>
      </w:r>
      <w:fldSimple w:instr=" SEQ Figura \* ARABIC ">
        <w:r w:rsidR="00477CB3">
          <w:rPr>
            <w:noProof/>
          </w:rPr>
          <w:t>1</w:t>
        </w:r>
      </w:fldSimple>
      <w:r>
        <w:t>: Mapa conceitual</w:t>
      </w:r>
    </w:p>
    <w:p w14:paraId="3E3027CD" w14:textId="218FD234" w:rsidR="00856205" w:rsidRDefault="0328D6DE" w:rsidP="002935D8">
      <w:pPr>
        <w:pStyle w:val="Ttulo2"/>
      </w:pPr>
      <w:r w:rsidRPr="00BF49B9">
        <w:lastRenderedPageBreak/>
        <w:t>Metodologia e Avaliação</w:t>
      </w:r>
    </w:p>
    <w:p w14:paraId="7059D356" w14:textId="554434CC" w:rsidR="00E2175D" w:rsidRDefault="00E2175D" w:rsidP="000D7AFD">
      <w:pPr>
        <w:pStyle w:val="Legenda"/>
        <w:keepNext/>
      </w:pPr>
      <w:r>
        <w:t xml:space="preserve">Tabela </w:t>
      </w:r>
      <w:fldSimple w:instr=" SEQ Tabela \* ARABIC ">
        <w:r w:rsidR="00477CB3">
          <w:rPr>
            <w:noProof/>
          </w:rPr>
          <w:t>6</w:t>
        </w:r>
      </w:fldSimple>
      <w:r>
        <w:t>: Processos avaliativos, métodos e técnicas por ID/RA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08"/>
        <w:gridCol w:w="3375"/>
        <w:gridCol w:w="3624"/>
        <w:gridCol w:w="4439"/>
      </w:tblGrid>
      <w:tr w:rsidR="009478CF" w:rsidRPr="00BF49B9" w14:paraId="2A8899F2" w14:textId="77777777" w:rsidTr="00085626">
        <w:tc>
          <w:tcPr>
            <w:tcW w:w="0" w:type="auto"/>
            <w:gridSpan w:val="4"/>
          </w:tcPr>
          <w:p w14:paraId="6DA693FF" w14:textId="2CC4E9DC" w:rsidR="009478CF" w:rsidRPr="007B4558" w:rsidRDefault="009478CF" w:rsidP="009478CF">
            <w:pPr>
              <w:jc w:val="center"/>
            </w:pPr>
            <w:r w:rsidRPr="007B4558">
              <w:t>Alinhamento Construtivo</w:t>
            </w:r>
          </w:p>
        </w:tc>
      </w:tr>
      <w:tr w:rsidR="002B3B06" w:rsidRPr="00BF49B9" w14:paraId="33C7E81C" w14:textId="77777777" w:rsidTr="00B437E2">
        <w:tc>
          <w:tcPr>
            <w:tcW w:w="2943" w:type="dxa"/>
          </w:tcPr>
          <w:p w14:paraId="0F61371C" w14:textId="66AD54F6" w:rsidR="00856205" w:rsidRPr="00BF49B9" w:rsidRDefault="00856205" w:rsidP="002935D8">
            <w:r w:rsidRPr="00BF49B9">
              <w:t>Resultado de aprendizagem</w:t>
            </w:r>
          </w:p>
        </w:tc>
        <w:tc>
          <w:tcPr>
            <w:tcW w:w="3402" w:type="dxa"/>
          </w:tcPr>
          <w:p w14:paraId="57B409C1" w14:textId="6C7B5898" w:rsidR="00856205" w:rsidRPr="007B4558" w:rsidRDefault="00856205" w:rsidP="002935D8">
            <w:r w:rsidRPr="007B4558">
              <w:t>Indicadores de desempenho</w:t>
            </w:r>
          </w:p>
        </w:tc>
        <w:tc>
          <w:tcPr>
            <w:tcW w:w="3686" w:type="dxa"/>
          </w:tcPr>
          <w:p w14:paraId="2E0F23FB" w14:textId="19D5F4CF" w:rsidR="00856205" w:rsidRPr="007B4558" w:rsidRDefault="00856205" w:rsidP="002935D8">
            <w:r w:rsidRPr="007B4558">
              <w:t>Processos de Avaliação</w:t>
            </w:r>
          </w:p>
        </w:tc>
        <w:tc>
          <w:tcPr>
            <w:tcW w:w="4531" w:type="dxa"/>
          </w:tcPr>
          <w:p w14:paraId="6B76487E" w14:textId="3F885C30" w:rsidR="00856205" w:rsidRPr="007B4558" w:rsidRDefault="00856205" w:rsidP="002935D8">
            <w:r w:rsidRPr="007B4558">
              <w:t>Métodos ou técnicas empregados</w:t>
            </w:r>
          </w:p>
        </w:tc>
      </w:tr>
      <w:tr w:rsidR="002B3B06" w:rsidRPr="00786D03" w14:paraId="0FFC250D" w14:textId="77777777" w:rsidTr="00B437E2">
        <w:tc>
          <w:tcPr>
            <w:tcW w:w="2943" w:type="dxa"/>
            <w:vAlign w:val="center"/>
          </w:tcPr>
          <w:p w14:paraId="68778635" w14:textId="08731149" w:rsidR="001B2999" w:rsidRPr="008E5858" w:rsidRDefault="001B2999" w:rsidP="002935D8">
            <w:r w:rsidRPr="008E5858">
              <w:t>RA1: Reconhecer as principais unidades computacionais de hardware e software suas funcionalidades.</w:t>
            </w:r>
          </w:p>
        </w:tc>
        <w:tc>
          <w:tcPr>
            <w:tcW w:w="3402" w:type="dxa"/>
            <w:vAlign w:val="center"/>
          </w:tcPr>
          <w:p w14:paraId="37A60DE9" w14:textId="46AAF800" w:rsidR="00584A9A" w:rsidRPr="007B4558" w:rsidRDefault="00584A9A" w:rsidP="00AC7E66">
            <w:pPr>
              <w:pStyle w:val="PargrafodaLista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4558">
              <w:rPr>
                <w:rFonts w:ascii="Times New Roman" w:hAnsi="Times New Roman" w:cs="Times New Roman"/>
                <w:sz w:val="24"/>
                <w:szCs w:val="24"/>
              </w:rPr>
              <w:t xml:space="preserve">Realiza conversões e operações </w:t>
            </w:r>
            <w:r w:rsidR="00E172AF" w:rsidRPr="007B4558">
              <w:rPr>
                <w:rFonts w:ascii="Times New Roman" w:hAnsi="Times New Roman" w:cs="Times New Roman"/>
                <w:sz w:val="24"/>
                <w:szCs w:val="24"/>
              </w:rPr>
              <w:t>lógicas/</w:t>
            </w:r>
            <w:r w:rsidRPr="007B4558">
              <w:rPr>
                <w:rFonts w:ascii="Times New Roman" w:hAnsi="Times New Roman" w:cs="Times New Roman"/>
                <w:sz w:val="24"/>
                <w:szCs w:val="24"/>
              </w:rPr>
              <w:t>aritméticas entre bases binária e hexadecimal</w:t>
            </w:r>
            <w:r w:rsidR="00BF6FBC" w:rsidRPr="007B45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2829C08" w14:textId="3D030365" w:rsidR="001B2999" w:rsidRPr="007B4558" w:rsidRDefault="006A367F" w:rsidP="00AC7E66">
            <w:pPr>
              <w:pStyle w:val="PargrafodaLista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4558">
              <w:rPr>
                <w:rFonts w:ascii="Times New Roman" w:hAnsi="Times New Roman" w:cs="Times New Roman"/>
                <w:sz w:val="24"/>
                <w:szCs w:val="24"/>
              </w:rPr>
              <w:t>Enumera as características das principais unidades computacionais de Hardware e Software;</w:t>
            </w:r>
          </w:p>
          <w:p w14:paraId="46EACF5B" w14:textId="55F3615A" w:rsidR="006A367F" w:rsidRPr="007B4558" w:rsidRDefault="006A6EFF" w:rsidP="00AC7E66">
            <w:pPr>
              <w:pStyle w:val="PargrafodaLista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4558">
              <w:rPr>
                <w:rFonts w:ascii="Times New Roman" w:hAnsi="Times New Roman" w:cs="Times New Roman"/>
                <w:sz w:val="24"/>
                <w:szCs w:val="24"/>
              </w:rPr>
              <w:t>Correlaciona</w:t>
            </w:r>
            <w:r w:rsidR="006A367F" w:rsidRPr="007B4558">
              <w:rPr>
                <w:rFonts w:ascii="Times New Roman" w:hAnsi="Times New Roman" w:cs="Times New Roman"/>
                <w:sz w:val="24"/>
                <w:szCs w:val="24"/>
              </w:rPr>
              <w:t xml:space="preserve"> as características das principais unidades computacionais de Hardware e Software;</w:t>
            </w:r>
          </w:p>
        </w:tc>
        <w:tc>
          <w:tcPr>
            <w:tcW w:w="3686" w:type="dxa"/>
            <w:vAlign w:val="center"/>
          </w:tcPr>
          <w:p w14:paraId="616BE1C6" w14:textId="6F33995C" w:rsidR="009F23CD" w:rsidRPr="007B4558" w:rsidRDefault="00AE1E85" w:rsidP="002935D8">
            <w:r w:rsidRPr="007B4558">
              <w:rPr>
                <w:b/>
                <w:bCs/>
                <w:u w:val="single"/>
              </w:rPr>
              <w:t>Avaliações</w:t>
            </w:r>
            <w:r w:rsidR="009F23CD" w:rsidRPr="007B4558">
              <w:rPr>
                <w:b/>
                <w:bCs/>
                <w:u w:val="single"/>
              </w:rPr>
              <w:t xml:space="preserve"> formativa</w:t>
            </w:r>
            <w:r w:rsidRPr="007B4558">
              <w:rPr>
                <w:b/>
                <w:bCs/>
                <w:u w:val="single"/>
              </w:rPr>
              <w:t>s</w:t>
            </w:r>
            <w:r w:rsidR="00F316D9" w:rsidRPr="007B4558">
              <w:rPr>
                <w:b/>
                <w:bCs/>
                <w:u w:val="single"/>
              </w:rPr>
              <w:t xml:space="preserve"> 1</w:t>
            </w:r>
            <w:r w:rsidRPr="007B4558">
              <w:rPr>
                <w:b/>
                <w:bCs/>
                <w:u w:val="single"/>
              </w:rPr>
              <w:t xml:space="preserve"> a 6</w:t>
            </w:r>
            <w:r w:rsidR="009F23CD" w:rsidRPr="007B4558">
              <w:t xml:space="preserve">: </w:t>
            </w:r>
            <w:r w:rsidR="002D045B" w:rsidRPr="007B4558">
              <w:t>estudo dirigido</w:t>
            </w:r>
            <w:r w:rsidR="009D1FFC" w:rsidRPr="007B4558">
              <w:t xml:space="preserve"> em sala de aula</w:t>
            </w:r>
            <w:r w:rsidR="001D776F" w:rsidRPr="007B4558">
              <w:t xml:space="preserve"> envolvendo Hardware e Software</w:t>
            </w:r>
            <w:r w:rsidR="009D1FFC" w:rsidRPr="007B4558">
              <w:t xml:space="preserve">. </w:t>
            </w:r>
            <w:r w:rsidR="008356F6" w:rsidRPr="007B4558">
              <w:t>Fee</w:t>
            </w:r>
            <w:r w:rsidR="009F23CD" w:rsidRPr="007B4558">
              <w:t>dback coletivo em sala de aula</w:t>
            </w:r>
            <w:r w:rsidR="009D1FFC" w:rsidRPr="007B4558">
              <w:t>.</w:t>
            </w:r>
          </w:p>
          <w:p w14:paraId="02C15594" w14:textId="77777777" w:rsidR="009F23CD" w:rsidRPr="007B4558" w:rsidRDefault="009F23CD" w:rsidP="002935D8"/>
          <w:p w14:paraId="3921A329" w14:textId="7500DBAA" w:rsidR="008668F0" w:rsidRPr="007B4558" w:rsidRDefault="008668F0" w:rsidP="002935D8">
            <w:r w:rsidRPr="007B4558">
              <w:rPr>
                <w:b/>
                <w:u w:val="single"/>
              </w:rPr>
              <w:t>Avalia</w:t>
            </w:r>
            <w:r w:rsidR="00C21C34" w:rsidRPr="007B4558">
              <w:rPr>
                <w:b/>
                <w:u w:val="single"/>
              </w:rPr>
              <w:t>ções</w:t>
            </w:r>
            <w:r w:rsidRPr="007B4558">
              <w:rPr>
                <w:b/>
                <w:u w:val="single"/>
              </w:rPr>
              <w:t xml:space="preserve"> somativa</w:t>
            </w:r>
            <w:r w:rsidR="00C21C34" w:rsidRPr="007B4558">
              <w:rPr>
                <w:b/>
                <w:u w:val="single"/>
              </w:rPr>
              <w:t>s</w:t>
            </w:r>
            <w:r w:rsidRPr="007B4558">
              <w:rPr>
                <w:b/>
                <w:u w:val="single"/>
              </w:rPr>
              <w:t xml:space="preserve"> </w:t>
            </w:r>
            <w:r w:rsidR="00B94E81" w:rsidRPr="007B4558">
              <w:rPr>
                <w:b/>
                <w:u w:val="single"/>
              </w:rPr>
              <w:t>1</w:t>
            </w:r>
            <w:r w:rsidR="00C21C34" w:rsidRPr="007B4558">
              <w:rPr>
                <w:b/>
                <w:u w:val="single"/>
              </w:rPr>
              <w:t xml:space="preserve"> e 2</w:t>
            </w:r>
            <w:r w:rsidRPr="007B4558">
              <w:t xml:space="preserve">: avaliação em sala de aula sobre os </w:t>
            </w:r>
            <w:proofErr w:type="spellStart"/>
            <w:r w:rsidRPr="007B4558">
              <w:t>TEs</w:t>
            </w:r>
            <w:proofErr w:type="spellEnd"/>
            <w:r w:rsidRPr="007B4558">
              <w:t xml:space="preserve"> </w:t>
            </w:r>
            <w:r w:rsidR="00B94E81" w:rsidRPr="007B4558">
              <w:t xml:space="preserve">1, </w:t>
            </w:r>
            <w:r w:rsidR="00AF123B" w:rsidRPr="007B4558">
              <w:t>2</w:t>
            </w:r>
            <w:r w:rsidRPr="007B4558">
              <w:t xml:space="preserve"> e </w:t>
            </w:r>
            <w:r w:rsidR="00AF123B" w:rsidRPr="007B4558">
              <w:t>3</w:t>
            </w:r>
            <w:r w:rsidRPr="007B4558">
              <w:t>. Feedback em sala de aula com retomada de conteúdos, se necessários.</w:t>
            </w:r>
          </w:p>
        </w:tc>
        <w:tc>
          <w:tcPr>
            <w:tcW w:w="4531" w:type="dxa"/>
            <w:vAlign w:val="center"/>
          </w:tcPr>
          <w:p w14:paraId="69F78EBB" w14:textId="26BF40B1" w:rsidR="00786D03" w:rsidRPr="007B4558" w:rsidRDefault="002B3B06" w:rsidP="002935D8">
            <w:r w:rsidRPr="007B4558">
              <w:t>Estudo dirigido com a</w:t>
            </w:r>
            <w:r w:rsidR="00786D03" w:rsidRPr="007B4558">
              <w:t>prendizagem por pares.</w:t>
            </w:r>
          </w:p>
          <w:p w14:paraId="21429D46" w14:textId="73532B4D" w:rsidR="00786D03" w:rsidRPr="007B4558" w:rsidRDefault="00786D03" w:rsidP="002935D8">
            <w:r w:rsidRPr="007B4558">
              <w:rPr>
                <w:i/>
              </w:rPr>
              <w:t xml:space="preserve">Team </w:t>
            </w:r>
            <w:proofErr w:type="spellStart"/>
            <w:r w:rsidRPr="007B4558">
              <w:rPr>
                <w:i/>
              </w:rPr>
              <w:t>based</w:t>
            </w:r>
            <w:proofErr w:type="spellEnd"/>
            <w:r w:rsidRPr="007B4558">
              <w:rPr>
                <w:i/>
              </w:rPr>
              <w:t xml:space="preserve"> </w:t>
            </w:r>
            <w:proofErr w:type="spellStart"/>
            <w:r w:rsidRPr="007B4558">
              <w:rPr>
                <w:i/>
              </w:rPr>
              <w:t>learning</w:t>
            </w:r>
            <w:proofErr w:type="spellEnd"/>
            <w:r w:rsidRPr="007B4558">
              <w:t xml:space="preserve"> </w:t>
            </w:r>
            <w:r w:rsidR="00274491" w:rsidRPr="007B4558">
              <w:t>- resoluções</w:t>
            </w:r>
            <w:r w:rsidRPr="007B4558">
              <w:t xml:space="preserve"> de problemas usando programação. </w:t>
            </w:r>
          </w:p>
          <w:p w14:paraId="3FB8ED76" w14:textId="252CFF1F" w:rsidR="00786D03" w:rsidRPr="007B4558" w:rsidRDefault="00786D03" w:rsidP="002935D8">
            <w:r w:rsidRPr="007B4558">
              <w:t>Prova</w:t>
            </w:r>
            <w:r w:rsidR="00E75DF9" w:rsidRPr="007B4558">
              <w:t xml:space="preserve"> escrita</w:t>
            </w:r>
            <w:r w:rsidR="00091C6F" w:rsidRPr="007B4558">
              <w:t xml:space="preserve"> sobre os conteúdos dos </w:t>
            </w:r>
            <w:proofErr w:type="spellStart"/>
            <w:r w:rsidR="0045015D" w:rsidRPr="007B4558">
              <w:t>TEs</w:t>
            </w:r>
            <w:proofErr w:type="spellEnd"/>
            <w:r w:rsidR="00034325" w:rsidRPr="007B4558">
              <w:t xml:space="preserve"> </w:t>
            </w:r>
            <w:r w:rsidR="00091C6F" w:rsidRPr="007B4558">
              <w:t>1</w:t>
            </w:r>
            <w:r w:rsidR="00E269EB" w:rsidRPr="007B4558">
              <w:t>, 2</w:t>
            </w:r>
            <w:r w:rsidR="00091C6F" w:rsidRPr="007B4558">
              <w:t xml:space="preserve"> e </w:t>
            </w:r>
            <w:r w:rsidR="00E269EB" w:rsidRPr="007B4558">
              <w:t>3</w:t>
            </w:r>
            <w:r w:rsidR="00091C6F" w:rsidRPr="007B4558">
              <w:t>.</w:t>
            </w:r>
          </w:p>
          <w:p w14:paraId="4A441117" w14:textId="77777777" w:rsidR="00232C99" w:rsidRPr="007B4558" w:rsidRDefault="00232C99" w:rsidP="002935D8"/>
          <w:p w14:paraId="5A7D3236" w14:textId="0E4D9D31" w:rsidR="00FB48E1" w:rsidRPr="007B4558" w:rsidRDefault="00FB48E1" w:rsidP="002935D8">
            <w:bookmarkStart w:id="1" w:name="_Hlk47457492"/>
            <w:r w:rsidRPr="007B4558">
              <w:t xml:space="preserve">Todas as interações serão realizadas pelo </w:t>
            </w:r>
            <w:bookmarkEnd w:id="1"/>
            <w:r w:rsidR="00340C0E">
              <w:t>AVA</w:t>
            </w:r>
          </w:p>
        </w:tc>
      </w:tr>
      <w:tr w:rsidR="002B3B06" w:rsidRPr="001B2999" w14:paraId="657B9FB1" w14:textId="77777777" w:rsidTr="00B437E2">
        <w:tc>
          <w:tcPr>
            <w:tcW w:w="2943" w:type="dxa"/>
            <w:vAlign w:val="center"/>
          </w:tcPr>
          <w:p w14:paraId="756DFF28" w14:textId="52328589" w:rsidR="000406BA" w:rsidRPr="008E5858" w:rsidRDefault="000406BA" w:rsidP="002935D8">
            <w:r w:rsidRPr="008E5858">
              <w:t>RA</w:t>
            </w:r>
            <w:r w:rsidR="005904EF">
              <w:t>2</w:t>
            </w:r>
            <w:r w:rsidRPr="008E5858">
              <w:t xml:space="preserve">: </w:t>
            </w:r>
            <w:bookmarkStart w:id="2" w:name="_Hlk109729389"/>
            <w:r w:rsidRPr="008E5858">
              <w:t xml:space="preserve">Reconhecer as principais unidades de </w:t>
            </w:r>
            <w:bookmarkStart w:id="3" w:name="_Hlk109729167"/>
            <w:r w:rsidR="005904EF">
              <w:t>Sistemas Operacionais e Comunicação</w:t>
            </w:r>
            <w:bookmarkEnd w:id="3"/>
            <w:r w:rsidR="006A0318">
              <w:t xml:space="preserve"> de Dados</w:t>
            </w:r>
            <w:r w:rsidRPr="008E5858">
              <w:t>.</w:t>
            </w:r>
            <w:bookmarkEnd w:id="2"/>
          </w:p>
        </w:tc>
        <w:tc>
          <w:tcPr>
            <w:tcW w:w="3402" w:type="dxa"/>
            <w:vAlign w:val="center"/>
          </w:tcPr>
          <w:p w14:paraId="645ED10D" w14:textId="651DD27C" w:rsidR="000406BA" w:rsidRPr="007B4558" w:rsidRDefault="000406BA" w:rsidP="00AC7E66">
            <w:pPr>
              <w:pStyle w:val="PargrafodaLista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4558">
              <w:rPr>
                <w:rFonts w:ascii="Times New Roman" w:hAnsi="Times New Roman" w:cs="Times New Roman"/>
                <w:sz w:val="24"/>
                <w:szCs w:val="24"/>
              </w:rPr>
              <w:t xml:space="preserve">Enumera as características das principais unidades de </w:t>
            </w:r>
            <w:r w:rsidR="005904EF" w:rsidRPr="005904EF">
              <w:rPr>
                <w:rFonts w:ascii="Times New Roman" w:hAnsi="Times New Roman" w:cs="Times New Roman"/>
                <w:sz w:val="24"/>
                <w:szCs w:val="24"/>
              </w:rPr>
              <w:t>Sistemas Operacionais e Comunicação</w:t>
            </w:r>
            <w:r w:rsidR="00CB4D73">
              <w:rPr>
                <w:rFonts w:ascii="Times New Roman" w:hAnsi="Times New Roman" w:cs="Times New Roman"/>
                <w:sz w:val="24"/>
                <w:szCs w:val="24"/>
              </w:rPr>
              <w:t xml:space="preserve"> de Dados</w:t>
            </w:r>
            <w:r w:rsidRPr="007B45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D3271BB" w14:textId="09F562F0" w:rsidR="000406BA" w:rsidRPr="007B4558" w:rsidRDefault="000406BA" w:rsidP="00AC7E66">
            <w:pPr>
              <w:pStyle w:val="PargrafodaLista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4558">
              <w:rPr>
                <w:rFonts w:ascii="Times New Roman" w:hAnsi="Times New Roman" w:cs="Times New Roman"/>
                <w:sz w:val="24"/>
                <w:szCs w:val="24"/>
              </w:rPr>
              <w:t xml:space="preserve">Correlaciona as características das principais unidades de </w:t>
            </w:r>
            <w:r w:rsidR="005904EF" w:rsidRPr="005904EF">
              <w:rPr>
                <w:rFonts w:ascii="Times New Roman" w:hAnsi="Times New Roman" w:cs="Times New Roman"/>
                <w:sz w:val="24"/>
                <w:szCs w:val="24"/>
              </w:rPr>
              <w:t>Sistemas Operacionais e Comunicação</w:t>
            </w:r>
            <w:r w:rsidR="00751AC2">
              <w:rPr>
                <w:rFonts w:ascii="Times New Roman" w:hAnsi="Times New Roman" w:cs="Times New Roman"/>
                <w:sz w:val="24"/>
                <w:szCs w:val="24"/>
              </w:rPr>
              <w:t xml:space="preserve"> de Dados</w:t>
            </w:r>
            <w:r w:rsidRPr="007B45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686" w:type="dxa"/>
            <w:vAlign w:val="center"/>
          </w:tcPr>
          <w:p w14:paraId="0863EDB7" w14:textId="44508F67" w:rsidR="000406BA" w:rsidRPr="007B4558" w:rsidRDefault="000406BA" w:rsidP="002935D8">
            <w:r w:rsidRPr="007B4558">
              <w:rPr>
                <w:b/>
                <w:bCs/>
                <w:u w:val="single"/>
              </w:rPr>
              <w:t>Avaliaç</w:t>
            </w:r>
            <w:r w:rsidR="007609D3" w:rsidRPr="007B4558">
              <w:rPr>
                <w:b/>
                <w:bCs/>
                <w:u w:val="single"/>
              </w:rPr>
              <w:t>ões</w:t>
            </w:r>
            <w:r w:rsidRPr="007B4558">
              <w:rPr>
                <w:b/>
                <w:bCs/>
                <w:u w:val="single"/>
              </w:rPr>
              <w:t xml:space="preserve"> formativ</w:t>
            </w:r>
            <w:r w:rsidR="007609D3" w:rsidRPr="007B4558">
              <w:rPr>
                <w:b/>
                <w:bCs/>
                <w:u w:val="single"/>
              </w:rPr>
              <w:t>as</w:t>
            </w:r>
            <w:r w:rsidR="00AE1FCB" w:rsidRPr="007B4558">
              <w:rPr>
                <w:b/>
                <w:bCs/>
                <w:u w:val="single"/>
              </w:rPr>
              <w:t xml:space="preserve"> </w:t>
            </w:r>
            <w:r w:rsidR="007609D3" w:rsidRPr="007B4558">
              <w:rPr>
                <w:b/>
                <w:bCs/>
                <w:u w:val="single"/>
              </w:rPr>
              <w:t>7 e 8</w:t>
            </w:r>
            <w:r w:rsidRPr="007B4558">
              <w:t xml:space="preserve">: </w:t>
            </w:r>
            <w:r w:rsidR="007E72AF" w:rsidRPr="007B4558">
              <w:t xml:space="preserve">estudo dirigido em sala de aula envolvendo </w:t>
            </w:r>
            <w:r w:rsidR="00A844C5" w:rsidRPr="00A844C5">
              <w:t xml:space="preserve">Sistemas Operacionais e </w:t>
            </w:r>
            <w:r w:rsidR="00A844C5">
              <w:t>mecanismos de c</w:t>
            </w:r>
            <w:r w:rsidR="00A844C5" w:rsidRPr="00A844C5">
              <w:t>omunicação</w:t>
            </w:r>
            <w:r w:rsidR="00A844C5">
              <w:t xml:space="preserve"> de dados</w:t>
            </w:r>
            <w:r w:rsidRPr="007B4558">
              <w:t>. Feedback coletivo em sala de aula.</w:t>
            </w:r>
          </w:p>
          <w:p w14:paraId="7CA32B51" w14:textId="77777777" w:rsidR="000406BA" w:rsidRPr="007B4558" w:rsidRDefault="000406BA" w:rsidP="002935D8"/>
          <w:p w14:paraId="4341FD7B" w14:textId="2D8665CF" w:rsidR="000406BA" w:rsidRPr="007B4558" w:rsidRDefault="000406BA" w:rsidP="002935D8">
            <w:r w:rsidRPr="007B4558">
              <w:rPr>
                <w:b/>
                <w:u w:val="single"/>
              </w:rPr>
              <w:t>Avaliação somativa</w:t>
            </w:r>
            <w:r w:rsidR="003A30BE" w:rsidRPr="007B4558">
              <w:rPr>
                <w:b/>
                <w:u w:val="single"/>
              </w:rPr>
              <w:t xml:space="preserve"> </w:t>
            </w:r>
            <w:r w:rsidR="003825A7" w:rsidRPr="007B4558">
              <w:rPr>
                <w:b/>
                <w:u w:val="single"/>
              </w:rPr>
              <w:t>3</w:t>
            </w:r>
            <w:r w:rsidRPr="007B4558">
              <w:t xml:space="preserve">: avaliação em sala de aula sobre os </w:t>
            </w:r>
            <w:proofErr w:type="spellStart"/>
            <w:r w:rsidRPr="007B4558">
              <w:t>TEs</w:t>
            </w:r>
            <w:proofErr w:type="spellEnd"/>
            <w:r w:rsidRPr="007B4558">
              <w:t xml:space="preserve"> </w:t>
            </w:r>
            <w:r w:rsidR="00952F28" w:rsidRPr="007B4558">
              <w:t>5</w:t>
            </w:r>
            <w:r w:rsidR="00C95E04" w:rsidRPr="007B4558">
              <w:t>,</w:t>
            </w:r>
            <w:r w:rsidRPr="007B4558">
              <w:t xml:space="preserve"> </w:t>
            </w:r>
            <w:r w:rsidR="00952F28" w:rsidRPr="007B4558">
              <w:t>6</w:t>
            </w:r>
            <w:r w:rsidR="00C95E04" w:rsidRPr="007B4558">
              <w:t xml:space="preserve"> e 7</w:t>
            </w:r>
            <w:r w:rsidRPr="007B4558">
              <w:t>. Feedback em sala de aula com retomada de conteúdos, se necessários.</w:t>
            </w:r>
          </w:p>
        </w:tc>
        <w:tc>
          <w:tcPr>
            <w:tcW w:w="4531" w:type="dxa"/>
            <w:vAlign w:val="center"/>
          </w:tcPr>
          <w:p w14:paraId="5A204529" w14:textId="77777777" w:rsidR="00F43A6B" w:rsidRPr="007B4558" w:rsidRDefault="00F43A6B" w:rsidP="002935D8">
            <w:r w:rsidRPr="007B4558">
              <w:t>Estudo dirigido com aprendizagem por pares.</w:t>
            </w:r>
          </w:p>
          <w:p w14:paraId="0B6368D7" w14:textId="77777777" w:rsidR="000406BA" w:rsidRPr="007B4558" w:rsidRDefault="000406BA" w:rsidP="002935D8">
            <w:r w:rsidRPr="007B4558">
              <w:rPr>
                <w:i/>
              </w:rPr>
              <w:t xml:space="preserve">Team </w:t>
            </w:r>
            <w:proofErr w:type="spellStart"/>
            <w:r w:rsidRPr="007B4558">
              <w:rPr>
                <w:i/>
              </w:rPr>
              <w:t>based</w:t>
            </w:r>
            <w:proofErr w:type="spellEnd"/>
            <w:r w:rsidRPr="007B4558">
              <w:rPr>
                <w:i/>
              </w:rPr>
              <w:t xml:space="preserve"> </w:t>
            </w:r>
            <w:proofErr w:type="spellStart"/>
            <w:r w:rsidRPr="007B4558">
              <w:rPr>
                <w:i/>
              </w:rPr>
              <w:t>learning</w:t>
            </w:r>
            <w:proofErr w:type="spellEnd"/>
            <w:r w:rsidRPr="007B4558">
              <w:t xml:space="preserve"> </w:t>
            </w:r>
            <w:proofErr w:type="gramStart"/>
            <w:r w:rsidRPr="007B4558">
              <w:t>-  resoluções</w:t>
            </w:r>
            <w:proofErr w:type="gramEnd"/>
            <w:r w:rsidRPr="007B4558">
              <w:t xml:space="preserve"> de problemas usando programação. </w:t>
            </w:r>
          </w:p>
          <w:p w14:paraId="453B8C0B" w14:textId="77777777" w:rsidR="000406BA" w:rsidRPr="007B4558" w:rsidRDefault="000406BA" w:rsidP="002935D8">
            <w:r w:rsidRPr="007B4558">
              <w:t xml:space="preserve">Prova escrita sobre os conteúdos dos </w:t>
            </w:r>
            <w:proofErr w:type="spellStart"/>
            <w:r w:rsidRPr="007B4558">
              <w:t>TEs</w:t>
            </w:r>
            <w:proofErr w:type="spellEnd"/>
            <w:r w:rsidRPr="007B4558">
              <w:t xml:space="preserve"> </w:t>
            </w:r>
            <w:r w:rsidR="00A2675E" w:rsidRPr="007B4558">
              <w:t>5</w:t>
            </w:r>
            <w:r w:rsidR="006872FB" w:rsidRPr="007B4558">
              <w:t>,</w:t>
            </w:r>
            <w:r w:rsidR="00A2675E" w:rsidRPr="007B4558">
              <w:t xml:space="preserve"> 6</w:t>
            </w:r>
            <w:r w:rsidR="006872FB" w:rsidRPr="007B4558">
              <w:t xml:space="preserve"> e 7</w:t>
            </w:r>
            <w:r w:rsidRPr="007B4558">
              <w:t>.</w:t>
            </w:r>
          </w:p>
          <w:p w14:paraId="5C1D35C6" w14:textId="77777777" w:rsidR="006330C3" w:rsidRPr="007B4558" w:rsidRDefault="006330C3" w:rsidP="002935D8"/>
          <w:p w14:paraId="55A63CE9" w14:textId="00179E4E" w:rsidR="006330C3" w:rsidRPr="007B4558" w:rsidRDefault="006330C3" w:rsidP="002935D8">
            <w:r w:rsidRPr="007B4558">
              <w:t xml:space="preserve">Todas as interações serão realizadas pelo </w:t>
            </w:r>
            <w:r w:rsidR="00256E8F">
              <w:t>AVA</w:t>
            </w:r>
          </w:p>
        </w:tc>
      </w:tr>
      <w:tr w:rsidR="002B3B06" w:rsidRPr="001B2999" w14:paraId="742943B5" w14:textId="77777777" w:rsidTr="00B437E2">
        <w:tc>
          <w:tcPr>
            <w:tcW w:w="2943" w:type="dxa"/>
            <w:vAlign w:val="center"/>
          </w:tcPr>
          <w:p w14:paraId="52AA3C77" w14:textId="33446492" w:rsidR="000406BA" w:rsidRPr="008E5858" w:rsidRDefault="000406BA" w:rsidP="002935D8">
            <w:r w:rsidRPr="008E5858">
              <w:lastRenderedPageBreak/>
              <w:t>RA</w:t>
            </w:r>
            <w:r w:rsidR="005904EF">
              <w:t>3</w:t>
            </w:r>
            <w:r w:rsidRPr="008E5858">
              <w:t>: Resolver problemas estruturados, integrando hardware, software, dispositivos de comunicação.</w:t>
            </w:r>
          </w:p>
        </w:tc>
        <w:tc>
          <w:tcPr>
            <w:tcW w:w="3402" w:type="dxa"/>
            <w:vAlign w:val="center"/>
          </w:tcPr>
          <w:p w14:paraId="5E2F872F" w14:textId="4D9E3B62" w:rsidR="000406BA" w:rsidRPr="007B4558" w:rsidRDefault="000406BA" w:rsidP="00AC7E66">
            <w:pPr>
              <w:pStyle w:val="PargrafodaLista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4558">
              <w:rPr>
                <w:rFonts w:ascii="Times New Roman" w:hAnsi="Times New Roman" w:cs="Times New Roman"/>
                <w:sz w:val="24"/>
                <w:szCs w:val="24"/>
              </w:rPr>
              <w:t>Implementa uma solução para problemas estruturados integrando hardware, software, dispositivos de comunicação e nuvem computacional.</w:t>
            </w:r>
          </w:p>
        </w:tc>
        <w:tc>
          <w:tcPr>
            <w:tcW w:w="3686" w:type="dxa"/>
            <w:vAlign w:val="center"/>
          </w:tcPr>
          <w:p w14:paraId="6061EFD6" w14:textId="18D9F778" w:rsidR="000406BA" w:rsidRPr="007B4558" w:rsidRDefault="0031694E" w:rsidP="002935D8">
            <w:r w:rsidRPr="007B4558">
              <w:rPr>
                <w:b/>
                <w:u w:val="single"/>
              </w:rPr>
              <w:t>Avaliação somativa Projeto</w:t>
            </w:r>
            <w:r w:rsidRPr="007B4558">
              <w:t>:</w:t>
            </w:r>
            <w:r w:rsidR="000406BA" w:rsidRPr="007B4558">
              <w:t xml:space="preserve"> implementação de um sistema </w:t>
            </w:r>
            <w:proofErr w:type="spellStart"/>
            <w:r w:rsidR="000406BA" w:rsidRPr="007B4558">
              <w:t>Ciber</w:t>
            </w:r>
            <w:proofErr w:type="spellEnd"/>
            <w:r w:rsidR="000406BA" w:rsidRPr="007B4558">
              <w:t>-físico.</w:t>
            </w:r>
          </w:p>
        </w:tc>
        <w:tc>
          <w:tcPr>
            <w:tcW w:w="4531" w:type="dxa"/>
            <w:vAlign w:val="center"/>
          </w:tcPr>
          <w:p w14:paraId="0401BBBD" w14:textId="77777777" w:rsidR="000406BA" w:rsidRPr="007B4558" w:rsidRDefault="000406BA" w:rsidP="002935D8">
            <w:proofErr w:type="spellStart"/>
            <w:r w:rsidRPr="007B4558">
              <w:t>PjBL</w:t>
            </w:r>
            <w:proofErr w:type="spellEnd"/>
            <w:r w:rsidRPr="007B4558">
              <w:t xml:space="preserve"> – avaliação em equipe</w:t>
            </w:r>
            <w:r w:rsidR="00620128" w:rsidRPr="007B4558">
              <w:t xml:space="preserve">– empregando </w:t>
            </w:r>
            <w:r w:rsidR="00F11C65" w:rsidRPr="007B4558">
              <w:t xml:space="preserve">todos os </w:t>
            </w:r>
            <w:proofErr w:type="spellStart"/>
            <w:r w:rsidR="00620128" w:rsidRPr="007B4558">
              <w:t>TEs</w:t>
            </w:r>
            <w:r w:rsidR="00DC169D" w:rsidRPr="007B4558">
              <w:t>.</w:t>
            </w:r>
            <w:proofErr w:type="spellEnd"/>
          </w:p>
          <w:p w14:paraId="02AC815B" w14:textId="77777777" w:rsidR="00CE5C53" w:rsidRPr="007B4558" w:rsidRDefault="00CE5C53" w:rsidP="002935D8"/>
          <w:p w14:paraId="283AD5D0" w14:textId="7A56EAB1" w:rsidR="00CE5C53" w:rsidRPr="007B4558" w:rsidRDefault="00CE5C53" w:rsidP="002935D8">
            <w:r w:rsidRPr="007B4558">
              <w:t xml:space="preserve">Todas as interações serão realizadas pelo </w:t>
            </w:r>
            <w:r w:rsidR="00F5588E">
              <w:t>AVA</w:t>
            </w:r>
          </w:p>
        </w:tc>
      </w:tr>
    </w:tbl>
    <w:p w14:paraId="0AA4A5CB" w14:textId="6DDF2288" w:rsidR="00DD5DD5" w:rsidRDefault="00DD5DD5" w:rsidP="002935D8"/>
    <w:p w14:paraId="243C9F83" w14:textId="2D34B923" w:rsidR="00945CDE" w:rsidRDefault="00945CDE" w:rsidP="002935D8"/>
    <w:p w14:paraId="49AA6A9F" w14:textId="3B380BD8" w:rsidR="004769CC" w:rsidRDefault="004769CC" w:rsidP="00DA06A3">
      <w:pPr>
        <w:pStyle w:val="Legenda"/>
        <w:keepNext/>
      </w:pPr>
      <w:r>
        <w:t xml:space="preserve">Tabela </w:t>
      </w:r>
      <w:fldSimple w:instr=" SEQ Tabela \* ARABIC ">
        <w:r w:rsidR="00477CB3">
          <w:rPr>
            <w:noProof/>
          </w:rPr>
          <w:t>7</w:t>
        </w:r>
      </w:fldSimple>
      <w:r>
        <w:t>: Descrição de Atividades</w:t>
      </w:r>
    </w:p>
    <w:tbl>
      <w:tblPr>
        <w:tblW w:w="778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"/>
        <w:gridCol w:w="780"/>
        <w:gridCol w:w="6691"/>
      </w:tblGrid>
      <w:tr w:rsidR="004769CC" w14:paraId="3E0841C5" w14:textId="77777777" w:rsidTr="00D74CC0">
        <w:trPr>
          <w:gridBefore w:val="1"/>
          <w:wBefore w:w="318" w:type="dxa"/>
          <w:trHeight w:val="320"/>
          <w:jc w:val="center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A063" w14:textId="77777777" w:rsidR="004769CC" w:rsidRDefault="004769CC">
            <w:pPr>
              <w:rPr>
                <w:sz w:val="20"/>
                <w:szCs w:val="20"/>
              </w:rPr>
            </w:pP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D8BE45" w14:textId="77777777" w:rsidR="004769CC" w:rsidRDefault="004769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Descrição Atividade</w:t>
            </w:r>
          </w:p>
        </w:tc>
      </w:tr>
      <w:tr w:rsidR="004769CC" w14:paraId="76ACFB88" w14:textId="77777777" w:rsidTr="00D74CC0">
        <w:trPr>
          <w:trHeight w:val="320"/>
          <w:jc w:val="center"/>
        </w:trPr>
        <w:tc>
          <w:tcPr>
            <w:tcW w:w="1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0133" w14:textId="77777777" w:rsidR="004769CC" w:rsidRPr="00D74CC0" w:rsidRDefault="004769CC" w:rsidP="00D74CC0">
            <w:pPr>
              <w:jc w:val="center"/>
              <w:rPr>
                <w:color w:val="000000"/>
              </w:rPr>
            </w:pPr>
            <w:r w:rsidRPr="00D74CC0">
              <w:rPr>
                <w:color w:val="000000"/>
              </w:rPr>
              <w:t>S1</w:t>
            </w:r>
          </w:p>
        </w:tc>
        <w:tc>
          <w:tcPr>
            <w:tcW w:w="6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EB2E" w14:textId="43ACD635" w:rsidR="004769CC" w:rsidRPr="00D74CC0" w:rsidRDefault="004769CC">
            <w:pPr>
              <w:rPr>
                <w:color w:val="000000"/>
              </w:rPr>
            </w:pPr>
            <w:r w:rsidRPr="00D74CC0">
              <w:rPr>
                <w:color w:val="000000"/>
              </w:rPr>
              <w:t>[Avaliação Somativa] Sist. Numeração</w:t>
            </w:r>
            <w:r w:rsidR="002210BA">
              <w:rPr>
                <w:color w:val="000000"/>
              </w:rPr>
              <w:t>/</w:t>
            </w:r>
            <w:r w:rsidR="009004E5">
              <w:rPr>
                <w:color w:val="000000"/>
              </w:rPr>
              <w:t>Turing/Von Neumann</w:t>
            </w:r>
          </w:p>
        </w:tc>
      </w:tr>
      <w:tr w:rsidR="004769CC" w14:paraId="0485BB4D" w14:textId="77777777" w:rsidTr="00D74CC0">
        <w:trPr>
          <w:trHeight w:val="320"/>
          <w:jc w:val="center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769B" w14:textId="77777777" w:rsidR="004769CC" w:rsidRPr="00D74CC0" w:rsidRDefault="004769CC" w:rsidP="00D74CC0">
            <w:pPr>
              <w:jc w:val="center"/>
              <w:rPr>
                <w:color w:val="000000"/>
              </w:rPr>
            </w:pPr>
            <w:r w:rsidRPr="00D74CC0">
              <w:rPr>
                <w:color w:val="000000"/>
              </w:rPr>
              <w:t>S2</w:t>
            </w:r>
          </w:p>
        </w:tc>
        <w:tc>
          <w:tcPr>
            <w:tcW w:w="6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0F39" w14:textId="2EABC42C" w:rsidR="004769CC" w:rsidRPr="00D74CC0" w:rsidRDefault="004769CC">
            <w:pPr>
              <w:rPr>
                <w:color w:val="000000"/>
              </w:rPr>
            </w:pPr>
            <w:r w:rsidRPr="00D74CC0">
              <w:rPr>
                <w:color w:val="000000"/>
              </w:rPr>
              <w:t>[Avaliação Somativa</w:t>
            </w:r>
            <w:r w:rsidR="000D5AD6">
              <w:rPr>
                <w:color w:val="000000"/>
              </w:rPr>
              <w:t>]</w:t>
            </w:r>
            <w:r w:rsidRPr="00D74CC0">
              <w:rPr>
                <w:color w:val="000000"/>
              </w:rPr>
              <w:t xml:space="preserve"> </w:t>
            </w:r>
            <w:r w:rsidR="00CB56B1">
              <w:rPr>
                <w:color w:val="000000"/>
              </w:rPr>
              <w:t>Unidades Funcionais</w:t>
            </w:r>
            <w:r w:rsidR="00237CC6">
              <w:rPr>
                <w:color w:val="000000"/>
              </w:rPr>
              <w:t>/Processamento</w:t>
            </w:r>
          </w:p>
        </w:tc>
      </w:tr>
      <w:tr w:rsidR="004769CC" w14:paraId="5A31B4E4" w14:textId="77777777" w:rsidTr="00D74CC0">
        <w:trPr>
          <w:trHeight w:val="320"/>
          <w:jc w:val="center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384A" w14:textId="77777777" w:rsidR="004769CC" w:rsidRPr="00D74CC0" w:rsidRDefault="004769CC" w:rsidP="00D74CC0">
            <w:pPr>
              <w:jc w:val="center"/>
              <w:rPr>
                <w:color w:val="000000"/>
              </w:rPr>
            </w:pPr>
            <w:r w:rsidRPr="00D74CC0">
              <w:rPr>
                <w:color w:val="000000"/>
              </w:rPr>
              <w:t>S3</w:t>
            </w:r>
          </w:p>
        </w:tc>
        <w:tc>
          <w:tcPr>
            <w:tcW w:w="6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3504" w14:textId="77777777" w:rsidR="004769CC" w:rsidRPr="00D74CC0" w:rsidRDefault="004769CC">
            <w:pPr>
              <w:rPr>
                <w:color w:val="000000"/>
              </w:rPr>
            </w:pPr>
            <w:r w:rsidRPr="00D74CC0">
              <w:rPr>
                <w:color w:val="000000"/>
              </w:rPr>
              <w:t>[Avaliação Somativa] SO e Redes</w:t>
            </w:r>
          </w:p>
        </w:tc>
      </w:tr>
      <w:tr w:rsidR="004769CC" w14:paraId="2633DAB0" w14:textId="77777777" w:rsidTr="00D74CC0">
        <w:trPr>
          <w:trHeight w:val="320"/>
          <w:jc w:val="center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71E2" w14:textId="77777777" w:rsidR="004769CC" w:rsidRPr="00D74CC0" w:rsidRDefault="004769CC" w:rsidP="00D74CC0">
            <w:pPr>
              <w:jc w:val="center"/>
              <w:rPr>
                <w:color w:val="000000"/>
              </w:rPr>
            </w:pPr>
            <w:r w:rsidRPr="00D74CC0">
              <w:rPr>
                <w:color w:val="000000"/>
              </w:rPr>
              <w:t>S4 (</w:t>
            </w:r>
            <w:proofErr w:type="spellStart"/>
            <w:r w:rsidRPr="00D74CC0">
              <w:rPr>
                <w:color w:val="000000"/>
              </w:rPr>
              <w:t>Pj</w:t>
            </w:r>
            <w:proofErr w:type="spellEnd"/>
            <w:r w:rsidRPr="00D74CC0">
              <w:rPr>
                <w:color w:val="000000"/>
              </w:rPr>
              <w:t>)</w:t>
            </w:r>
          </w:p>
        </w:tc>
        <w:tc>
          <w:tcPr>
            <w:tcW w:w="6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C9E3" w14:textId="528DB125" w:rsidR="004769CC" w:rsidRPr="00D74CC0" w:rsidRDefault="00524A93">
            <w:pPr>
              <w:rPr>
                <w:color w:val="000000"/>
              </w:rPr>
            </w:pPr>
            <w:r w:rsidRPr="00D74CC0">
              <w:rPr>
                <w:color w:val="000000"/>
              </w:rPr>
              <w:t xml:space="preserve">[Avaliação Somativa] </w:t>
            </w:r>
            <w:r w:rsidR="004769CC" w:rsidRPr="00D74CC0">
              <w:rPr>
                <w:color w:val="000000"/>
              </w:rPr>
              <w:t>Projeto</w:t>
            </w:r>
          </w:p>
        </w:tc>
      </w:tr>
      <w:tr w:rsidR="004769CC" w14:paraId="24C794CF" w14:textId="77777777" w:rsidTr="00D74CC0">
        <w:trPr>
          <w:trHeight w:val="320"/>
          <w:jc w:val="center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5967E2" w14:textId="77777777" w:rsidR="004769CC" w:rsidRPr="00D74CC0" w:rsidRDefault="004769CC" w:rsidP="00D74CC0">
            <w:pPr>
              <w:jc w:val="center"/>
              <w:rPr>
                <w:color w:val="000000"/>
              </w:rPr>
            </w:pPr>
            <w:r w:rsidRPr="00D74CC0">
              <w:rPr>
                <w:color w:val="000000"/>
              </w:rPr>
              <w:t>F1</w:t>
            </w:r>
          </w:p>
        </w:tc>
        <w:tc>
          <w:tcPr>
            <w:tcW w:w="6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F309B1" w14:textId="77777777" w:rsidR="004769CC" w:rsidRPr="00D74CC0" w:rsidRDefault="004769CC">
            <w:pPr>
              <w:rPr>
                <w:color w:val="000000"/>
              </w:rPr>
            </w:pPr>
            <w:r w:rsidRPr="00D74CC0">
              <w:rPr>
                <w:color w:val="000000"/>
              </w:rPr>
              <w:t>[Formativa] Sobre Máquina de Turing</w:t>
            </w:r>
          </w:p>
        </w:tc>
      </w:tr>
      <w:tr w:rsidR="004769CC" w14:paraId="04C7491B" w14:textId="77777777" w:rsidTr="00D74CC0">
        <w:trPr>
          <w:trHeight w:val="320"/>
          <w:jc w:val="center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A483F2" w14:textId="77777777" w:rsidR="004769CC" w:rsidRPr="00D74CC0" w:rsidRDefault="004769CC" w:rsidP="00D74CC0">
            <w:pPr>
              <w:jc w:val="center"/>
              <w:rPr>
                <w:color w:val="000000"/>
              </w:rPr>
            </w:pPr>
            <w:r w:rsidRPr="00D74CC0">
              <w:rPr>
                <w:color w:val="000000"/>
              </w:rPr>
              <w:t>F2</w:t>
            </w:r>
          </w:p>
        </w:tc>
        <w:tc>
          <w:tcPr>
            <w:tcW w:w="6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669DFA" w14:textId="77777777" w:rsidR="004769CC" w:rsidRPr="00D74CC0" w:rsidRDefault="004769CC">
            <w:pPr>
              <w:rPr>
                <w:color w:val="000000"/>
              </w:rPr>
            </w:pPr>
            <w:r w:rsidRPr="00D74CC0">
              <w:rPr>
                <w:color w:val="000000"/>
              </w:rPr>
              <w:t>[Formativa] Arquitetura Von Neumann</w:t>
            </w:r>
          </w:p>
        </w:tc>
      </w:tr>
      <w:tr w:rsidR="004769CC" w14:paraId="2587C717" w14:textId="77777777" w:rsidTr="00D74CC0">
        <w:trPr>
          <w:trHeight w:val="320"/>
          <w:jc w:val="center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4C36A5" w14:textId="77777777" w:rsidR="004769CC" w:rsidRPr="00D74CC0" w:rsidRDefault="004769CC" w:rsidP="00D74CC0">
            <w:pPr>
              <w:jc w:val="center"/>
              <w:rPr>
                <w:color w:val="000000"/>
              </w:rPr>
            </w:pPr>
            <w:r w:rsidRPr="00D74CC0">
              <w:rPr>
                <w:color w:val="000000"/>
              </w:rPr>
              <w:t>F3</w:t>
            </w:r>
          </w:p>
        </w:tc>
        <w:tc>
          <w:tcPr>
            <w:tcW w:w="6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D94DBB" w14:textId="77777777" w:rsidR="004769CC" w:rsidRPr="00D74CC0" w:rsidRDefault="004769CC">
            <w:pPr>
              <w:rPr>
                <w:color w:val="000000"/>
              </w:rPr>
            </w:pPr>
            <w:r w:rsidRPr="00D74CC0">
              <w:rPr>
                <w:color w:val="000000"/>
              </w:rPr>
              <w:t>[Formativa] ULA - Unidade Lógica e Aritmética</w:t>
            </w:r>
          </w:p>
        </w:tc>
      </w:tr>
      <w:tr w:rsidR="004769CC" w14:paraId="1C07379E" w14:textId="77777777" w:rsidTr="00D74CC0">
        <w:trPr>
          <w:trHeight w:val="320"/>
          <w:jc w:val="center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ED941F" w14:textId="77777777" w:rsidR="004769CC" w:rsidRPr="00D74CC0" w:rsidRDefault="004769CC" w:rsidP="00D74CC0">
            <w:pPr>
              <w:jc w:val="center"/>
              <w:rPr>
                <w:color w:val="000000"/>
              </w:rPr>
            </w:pPr>
            <w:r w:rsidRPr="00D74CC0">
              <w:rPr>
                <w:color w:val="000000"/>
              </w:rPr>
              <w:t>F4</w:t>
            </w:r>
          </w:p>
        </w:tc>
        <w:tc>
          <w:tcPr>
            <w:tcW w:w="6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585024" w14:textId="77777777" w:rsidR="004769CC" w:rsidRPr="00D74CC0" w:rsidRDefault="004769CC">
            <w:pPr>
              <w:rPr>
                <w:color w:val="000000"/>
              </w:rPr>
            </w:pPr>
            <w:r w:rsidRPr="00D74CC0">
              <w:rPr>
                <w:color w:val="000000"/>
              </w:rPr>
              <w:t>[Formativa] Memórias de computador</w:t>
            </w:r>
          </w:p>
        </w:tc>
      </w:tr>
      <w:tr w:rsidR="004769CC" w14:paraId="25F4EF22" w14:textId="77777777" w:rsidTr="00D74CC0">
        <w:trPr>
          <w:trHeight w:val="320"/>
          <w:jc w:val="center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ED6743" w14:textId="77777777" w:rsidR="004769CC" w:rsidRPr="00D74CC0" w:rsidRDefault="004769CC" w:rsidP="00D74CC0">
            <w:pPr>
              <w:jc w:val="center"/>
              <w:rPr>
                <w:color w:val="000000"/>
              </w:rPr>
            </w:pPr>
            <w:r w:rsidRPr="00D74CC0">
              <w:rPr>
                <w:color w:val="000000"/>
              </w:rPr>
              <w:t>F5</w:t>
            </w:r>
          </w:p>
        </w:tc>
        <w:tc>
          <w:tcPr>
            <w:tcW w:w="6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9F5E64" w14:textId="77777777" w:rsidR="004769CC" w:rsidRPr="00D74CC0" w:rsidRDefault="004769CC">
            <w:pPr>
              <w:rPr>
                <w:color w:val="000000"/>
              </w:rPr>
            </w:pPr>
            <w:r w:rsidRPr="00D74CC0">
              <w:rPr>
                <w:color w:val="000000"/>
              </w:rPr>
              <w:t>[Formativa] Processamento e Execução de Programas</w:t>
            </w:r>
          </w:p>
        </w:tc>
      </w:tr>
      <w:tr w:rsidR="004769CC" w14:paraId="168A3D29" w14:textId="77777777" w:rsidTr="00D74CC0">
        <w:trPr>
          <w:trHeight w:val="320"/>
          <w:jc w:val="center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86A5CC" w14:textId="77777777" w:rsidR="004769CC" w:rsidRPr="00D74CC0" w:rsidRDefault="004769CC" w:rsidP="00D74CC0">
            <w:pPr>
              <w:jc w:val="center"/>
              <w:rPr>
                <w:color w:val="000000"/>
              </w:rPr>
            </w:pPr>
            <w:r w:rsidRPr="00D74CC0">
              <w:rPr>
                <w:color w:val="000000"/>
              </w:rPr>
              <w:t>F6</w:t>
            </w:r>
          </w:p>
        </w:tc>
        <w:tc>
          <w:tcPr>
            <w:tcW w:w="6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9350AA" w14:textId="77777777" w:rsidR="004769CC" w:rsidRPr="00D74CC0" w:rsidRDefault="004769CC">
            <w:pPr>
              <w:rPr>
                <w:color w:val="000000"/>
              </w:rPr>
            </w:pPr>
            <w:r w:rsidRPr="00D74CC0">
              <w:rPr>
                <w:color w:val="000000"/>
              </w:rPr>
              <w:t>[Formativa] Processamento: Otimização</w:t>
            </w:r>
          </w:p>
        </w:tc>
      </w:tr>
      <w:tr w:rsidR="004769CC" w14:paraId="0BDEFD93" w14:textId="77777777" w:rsidTr="00D74CC0">
        <w:trPr>
          <w:trHeight w:val="320"/>
          <w:jc w:val="center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591899" w14:textId="77777777" w:rsidR="004769CC" w:rsidRPr="00D74CC0" w:rsidRDefault="004769CC" w:rsidP="00D74CC0">
            <w:pPr>
              <w:jc w:val="center"/>
              <w:rPr>
                <w:color w:val="000000"/>
              </w:rPr>
            </w:pPr>
            <w:r w:rsidRPr="00D74CC0">
              <w:rPr>
                <w:color w:val="000000"/>
              </w:rPr>
              <w:t>F7</w:t>
            </w:r>
          </w:p>
        </w:tc>
        <w:tc>
          <w:tcPr>
            <w:tcW w:w="6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118319" w14:textId="77777777" w:rsidR="004769CC" w:rsidRPr="00D74CC0" w:rsidRDefault="004769CC">
            <w:pPr>
              <w:rPr>
                <w:color w:val="000000"/>
              </w:rPr>
            </w:pPr>
            <w:r w:rsidRPr="00D74CC0">
              <w:rPr>
                <w:color w:val="000000"/>
              </w:rPr>
              <w:t>[Formativa] Sistemas Operacionais</w:t>
            </w:r>
          </w:p>
        </w:tc>
      </w:tr>
      <w:tr w:rsidR="004769CC" w14:paraId="562B02F3" w14:textId="77777777" w:rsidTr="00D74CC0">
        <w:trPr>
          <w:trHeight w:val="320"/>
          <w:jc w:val="center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B29951" w14:textId="77777777" w:rsidR="004769CC" w:rsidRPr="00D74CC0" w:rsidRDefault="004769CC" w:rsidP="00D74CC0">
            <w:pPr>
              <w:jc w:val="center"/>
              <w:rPr>
                <w:color w:val="000000"/>
              </w:rPr>
            </w:pPr>
            <w:r w:rsidRPr="00D74CC0">
              <w:rPr>
                <w:color w:val="000000"/>
              </w:rPr>
              <w:t>F8</w:t>
            </w:r>
          </w:p>
        </w:tc>
        <w:tc>
          <w:tcPr>
            <w:tcW w:w="6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B072A5" w14:textId="75E439B5" w:rsidR="004769CC" w:rsidRPr="00D74CC0" w:rsidRDefault="004769CC">
            <w:pPr>
              <w:rPr>
                <w:color w:val="000000"/>
              </w:rPr>
            </w:pPr>
            <w:r w:rsidRPr="00D74CC0">
              <w:rPr>
                <w:color w:val="000000"/>
              </w:rPr>
              <w:t xml:space="preserve">[Formativa] </w:t>
            </w:r>
            <w:r w:rsidR="004B6810">
              <w:rPr>
                <w:color w:val="000000"/>
              </w:rPr>
              <w:t>Comunicação de Dados</w:t>
            </w:r>
          </w:p>
        </w:tc>
      </w:tr>
    </w:tbl>
    <w:p w14:paraId="318FC02A" w14:textId="43D3A2CD" w:rsidR="002D6342" w:rsidRDefault="002D6342" w:rsidP="007444A1">
      <w:pPr>
        <w:pStyle w:val="Legenda"/>
        <w:keepNext/>
      </w:pPr>
      <w:bookmarkStart w:id="4" w:name="_Ref520722149"/>
    </w:p>
    <w:p w14:paraId="29197AD9" w14:textId="518AB1A5" w:rsidR="00D60404" w:rsidRDefault="00D60404" w:rsidP="00D60404"/>
    <w:p w14:paraId="50CDE679" w14:textId="614EAEEA" w:rsidR="00D60404" w:rsidRDefault="00D60404" w:rsidP="00D60404"/>
    <w:p w14:paraId="22993A06" w14:textId="77777777" w:rsidR="00D60404" w:rsidRPr="00D60404" w:rsidRDefault="00D60404" w:rsidP="00D60404"/>
    <w:p w14:paraId="4444423D" w14:textId="45D39B0E" w:rsidR="007444A1" w:rsidRDefault="007444A1" w:rsidP="005D1971">
      <w:pPr>
        <w:pStyle w:val="Legenda"/>
        <w:keepNext/>
      </w:pPr>
      <w:bookmarkStart w:id="5" w:name="_Ref128728023"/>
      <w:r>
        <w:lastRenderedPageBreak/>
        <w:t xml:space="preserve">Tabela </w:t>
      </w:r>
      <w:fldSimple w:instr=" SEQ Tabela \* ARABIC ">
        <w:r w:rsidR="00477CB3">
          <w:rPr>
            <w:noProof/>
          </w:rPr>
          <w:t>8</w:t>
        </w:r>
      </w:fldSimple>
      <w:bookmarkEnd w:id="4"/>
      <w:bookmarkEnd w:id="5"/>
      <w:r>
        <w:t xml:space="preserve">: </w:t>
      </w:r>
      <w:r w:rsidRPr="006E1BD1">
        <w:t>Distribuição</w:t>
      </w:r>
      <w:r>
        <w:t xml:space="preserve"> de pesos por RA</w:t>
      </w:r>
    </w:p>
    <w:tbl>
      <w:tblPr>
        <w:tblW w:w="56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"/>
        <w:gridCol w:w="862"/>
        <w:gridCol w:w="862"/>
        <w:gridCol w:w="1338"/>
        <w:gridCol w:w="983"/>
        <w:gridCol w:w="980"/>
      </w:tblGrid>
      <w:tr w:rsidR="00D277C7" w14:paraId="4F4C4C9F" w14:textId="77777777" w:rsidTr="006D0881">
        <w:trPr>
          <w:trHeight w:val="340"/>
          <w:jc w:val="center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1D55" w14:textId="77777777" w:rsidR="00D277C7" w:rsidRDefault="00D277C7"/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F1D19" w14:textId="77777777" w:rsidR="00D277C7" w:rsidRDefault="00D277C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S1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C0C0B" w14:textId="77777777" w:rsidR="00D277C7" w:rsidRDefault="00D277C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S2</w:t>
            </w:r>
          </w:p>
        </w:tc>
        <w:tc>
          <w:tcPr>
            <w:tcW w:w="1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6D22B" w14:textId="3A1AA55E" w:rsidR="00D277C7" w:rsidRDefault="00D277C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S3</w:t>
            </w:r>
            <w:r w:rsidR="006D0881">
              <w:rPr>
                <w:rFonts w:ascii="Calibri" w:hAnsi="Calibri" w:cs="Calibri"/>
                <w:b/>
                <w:bCs/>
                <w:color w:val="000000"/>
              </w:rPr>
              <w:t>(F7 e F8)</w:t>
            </w:r>
          </w:p>
        </w:tc>
        <w:tc>
          <w:tcPr>
            <w:tcW w:w="9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9A319" w14:textId="77777777" w:rsidR="00D277C7" w:rsidRDefault="00D277C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S4 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Pj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CA00" w14:textId="77777777" w:rsidR="00D277C7" w:rsidRDefault="00D277C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D277C7" w14:paraId="69DFBDD1" w14:textId="77777777" w:rsidTr="006D0881">
        <w:trPr>
          <w:trHeight w:val="340"/>
          <w:jc w:val="center"/>
        </w:trPr>
        <w:tc>
          <w:tcPr>
            <w:tcW w:w="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45BCF" w14:textId="77777777" w:rsidR="00D277C7" w:rsidRDefault="00D277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7979"/>
            <w:noWrap/>
            <w:vAlign w:val="center"/>
            <w:hideMark/>
          </w:tcPr>
          <w:p w14:paraId="36E2EB31" w14:textId="77777777" w:rsidR="00D277C7" w:rsidRDefault="00D277C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25,0%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7979"/>
            <w:noWrap/>
            <w:vAlign w:val="center"/>
            <w:hideMark/>
          </w:tcPr>
          <w:p w14:paraId="3A658C38" w14:textId="77777777" w:rsidR="00D277C7" w:rsidRDefault="00D277C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60,0%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4D4"/>
            <w:noWrap/>
            <w:vAlign w:val="center"/>
            <w:hideMark/>
          </w:tcPr>
          <w:p w14:paraId="64C11CE1" w14:textId="77777777" w:rsidR="00D277C7" w:rsidRDefault="00D277C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15,0%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EB"/>
            <w:noWrap/>
            <w:vAlign w:val="center"/>
            <w:hideMark/>
          </w:tcPr>
          <w:p w14:paraId="5F7DCA17" w14:textId="77777777" w:rsidR="00D277C7" w:rsidRDefault="00D277C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B2D6" w14:textId="77777777" w:rsidR="00D277C7" w:rsidRDefault="00D277C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100,0%</w:t>
            </w:r>
          </w:p>
        </w:tc>
      </w:tr>
      <w:tr w:rsidR="00D277C7" w14:paraId="23D2297D" w14:textId="77777777" w:rsidTr="006D0881">
        <w:trPr>
          <w:trHeight w:val="340"/>
          <w:jc w:val="center"/>
        </w:trPr>
        <w:tc>
          <w:tcPr>
            <w:tcW w:w="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1E15A" w14:textId="77777777" w:rsidR="00D277C7" w:rsidRDefault="00D277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F1F26" w14:textId="77777777" w:rsidR="00D277C7" w:rsidRDefault="00D277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ACC65" w14:textId="77777777" w:rsidR="00D277C7" w:rsidRDefault="00D277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1D1D"/>
            <w:noWrap/>
            <w:vAlign w:val="center"/>
            <w:hideMark/>
          </w:tcPr>
          <w:p w14:paraId="6190257E" w14:textId="77777777" w:rsidR="00D277C7" w:rsidRDefault="00D277C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100,0%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9090"/>
            <w:noWrap/>
            <w:vAlign w:val="center"/>
            <w:hideMark/>
          </w:tcPr>
          <w:p w14:paraId="71FB34B4" w14:textId="77777777" w:rsidR="00D277C7" w:rsidRDefault="00D277C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C6BD" w14:textId="77777777" w:rsidR="00D277C7" w:rsidRDefault="00D277C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100,0%</w:t>
            </w:r>
          </w:p>
        </w:tc>
      </w:tr>
      <w:tr w:rsidR="00D277C7" w14:paraId="0498F288" w14:textId="77777777" w:rsidTr="006D0881">
        <w:trPr>
          <w:trHeight w:val="340"/>
          <w:jc w:val="center"/>
        </w:trPr>
        <w:tc>
          <w:tcPr>
            <w:tcW w:w="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E584E" w14:textId="77777777" w:rsidR="00D277C7" w:rsidRDefault="00D277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E9581" w14:textId="77777777" w:rsidR="00D277C7" w:rsidRDefault="00D277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A68A8" w14:textId="77777777" w:rsidR="00D277C7" w:rsidRDefault="00D277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ACAC"/>
            <w:noWrap/>
            <w:vAlign w:val="center"/>
            <w:hideMark/>
          </w:tcPr>
          <w:p w14:paraId="252DB300" w14:textId="77777777" w:rsidR="00D277C7" w:rsidRDefault="00D277C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538C2CA" w14:textId="77777777" w:rsidR="00D277C7" w:rsidRDefault="00D277C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100,0%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BDA3" w14:textId="77777777" w:rsidR="00D277C7" w:rsidRDefault="00D277C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100,0%</w:t>
            </w:r>
          </w:p>
        </w:tc>
      </w:tr>
    </w:tbl>
    <w:p w14:paraId="30B3D83F" w14:textId="77777777" w:rsidR="00067E27" w:rsidRDefault="00067E27" w:rsidP="007444A1"/>
    <w:p w14:paraId="09ADECB0" w14:textId="77777777" w:rsidR="007444A1" w:rsidRDefault="007444A1" w:rsidP="007444A1"/>
    <w:p w14:paraId="6F4101BB" w14:textId="605E7CA3" w:rsidR="007444A1" w:rsidRDefault="007444A1" w:rsidP="00067E27">
      <w:pPr>
        <w:pStyle w:val="Legenda"/>
        <w:keepNext/>
      </w:pPr>
      <w:r>
        <w:t xml:space="preserve">Tabela </w:t>
      </w:r>
      <w:fldSimple w:instr=" SEQ Tabela \* ARABIC ">
        <w:r w:rsidR="00477CB3">
          <w:rPr>
            <w:noProof/>
          </w:rPr>
          <w:t>9</w:t>
        </w:r>
      </w:fldSimple>
      <w:r>
        <w:t>: Distribuição de bônus de nota por RA</w:t>
      </w:r>
    </w:p>
    <w:tbl>
      <w:tblPr>
        <w:tblW w:w="85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"/>
        <w:gridCol w:w="735"/>
        <w:gridCol w:w="735"/>
        <w:gridCol w:w="735"/>
        <w:gridCol w:w="735"/>
        <w:gridCol w:w="735"/>
        <w:gridCol w:w="735"/>
        <w:gridCol w:w="735"/>
        <w:gridCol w:w="856"/>
        <w:gridCol w:w="1300"/>
        <w:gridCol w:w="615"/>
      </w:tblGrid>
      <w:tr w:rsidR="002A301F" w14:paraId="18617D87" w14:textId="77777777" w:rsidTr="002A301F">
        <w:trPr>
          <w:trHeight w:val="340"/>
          <w:jc w:val="center"/>
        </w:trPr>
        <w:tc>
          <w:tcPr>
            <w:tcW w:w="6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888AD" w14:textId="77777777" w:rsidR="002A301F" w:rsidRDefault="002A301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032B2" w14:textId="77777777" w:rsidR="002A301F" w:rsidRDefault="002A30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5B0BA" w14:textId="77777777" w:rsidR="002A301F" w:rsidRDefault="002A30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9B626" w14:textId="77777777" w:rsidR="002A301F" w:rsidRDefault="002A30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D9CD4" w14:textId="77777777" w:rsidR="002A301F" w:rsidRDefault="002A30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666BB" w14:textId="77777777" w:rsidR="002A301F" w:rsidRDefault="002A30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F5</w:t>
            </w:r>
          </w:p>
        </w:tc>
        <w:tc>
          <w:tcPr>
            <w:tcW w:w="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FD520" w14:textId="77777777" w:rsidR="002A301F" w:rsidRDefault="002A30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F6</w:t>
            </w:r>
          </w:p>
        </w:tc>
        <w:tc>
          <w:tcPr>
            <w:tcW w:w="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FE127" w14:textId="77777777" w:rsidR="002A301F" w:rsidRDefault="002A30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F7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D5550" w14:textId="77777777" w:rsidR="002A301F" w:rsidRDefault="002A30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94C2" w14:textId="77777777" w:rsidR="002A301F" w:rsidRDefault="002A301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C73E" w14:textId="77777777" w:rsidR="002A301F" w:rsidRDefault="002A301F">
            <w:pPr>
              <w:rPr>
                <w:sz w:val="20"/>
                <w:szCs w:val="20"/>
              </w:rPr>
            </w:pPr>
          </w:p>
        </w:tc>
      </w:tr>
      <w:tr w:rsidR="002A301F" w14:paraId="2AF22AD0" w14:textId="77777777" w:rsidTr="002A301F">
        <w:trPr>
          <w:trHeight w:val="340"/>
          <w:jc w:val="center"/>
        </w:trPr>
        <w:tc>
          <w:tcPr>
            <w:tcW w:w="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95C03" w14:textId="77777777" w:rsidR="002A301F" w:rsidRDefault="002A301F">
            <w:pPr>
              <w:jc w:val="center"/>
              <w:rPr>
                <w:rFonts w:ascii="Calibri" w:hAnsi="Calibri" w:cs="Calibri"/>
                <w:color w:val="000000"/>
              </w:rPr>
            </w:pPr>
            <w:bookmarkStart w:id="6" w:name="_Hlk137533485"/>
            <w:r>
              <w:rPr>
                <w:rFonts w:ascii="Calibri" w:hAnsi="Calibri" w:cs="Calibri"/>
                <w:color w:val="000000"/>
              </w:rPr>
              <w:t>RA1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CFC"/>
            <w:noWrap/>
            <w:vAlign w:val="center"/>
            <w:hideMark/>
          </w:tcPr>
          <w:p w14:paraId="3AEBD33B" w14:textId="77777777" w:rsidR="002A301F" w:rsidRDefault="002A30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CFC"/>
            <w:noWrap/>
            <w:vAlign w:val="center"/>
            <w:hideMark/>
          </w:tcPr>
          <w:p w14:paraId="041346E5" w14:textId="77777777" w:rsidR="002A301F" w:rsidRDefault="002A30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CFC"/>
            <w:noWrap/>
            <w:vAlign w:val="center"/>
            <w:hideMark/>
          </w:tcPr>
          <w:p w14:paraId="7293651A" w14:textId="77777777" w:rsidR="002A301F" w:rsidRDefault="002A30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CFC"/>
            <w:noWrap/>
            <w:vAlign w:val="center"/>
            <w:hideMark/>
          </w:tcPr>
          <w:p w14:paraId="1B9A9334" w14:textId="77777777" w:rsidR="002A301F" w:rsidRDefault="002A30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EFE"/>
            <w:noWrap/>
            <w:vAlign w:val="center"/>
            <w:hideMark/>
          </w:tcPr>
          <w:p w14:paraId="140DF601" w14:textId="77777777" w:rsidR="002A301F" w:rsidRDefault="002A30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EFE"/>
            <w:noWrap/>
            <w:vAlign w:val="center"/>
            <w:hideMark/>
          </w:tcPr>
          <w:p w14:paraId="76A33C1B" w14:textId="77777777" w:rsidR="002A301F" w:rsidRDefault="002A30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45DD67" w14:textId="62F24710" w:rsidR="002A301F" w:rsidRDefault="006D088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64BB386" w14:textId="77777777" w:rsidR="002A301F" w:rsidRDefault="002A301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064F" w14:textId="77777777" w:rsidR="002A301F" w:rsidRDefault="002A301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Bônus =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A406" w14:textId="6BAFCF89" w:rsidR="002A301F" w:rsidRDefault="001848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9,4</w:t>
            </w:r>
            <w:r w:rsidR="002A301F">
              <w:rPr>
                <w:rFonts w:ascii="Calibri" w:hAnsi="Calibri" w:cs="Calibri"/>
                <w:color w:val="000000"/>
              </w:rPr>
              <w:t>%</w:t>
            </w:r>
          </w:p>
        </w:tc>
      </w:tr>
      <w:tr w:rsidR="002A301F" w14:paraId="44776961" w14:textId="77777777" w:rsidTr="002A301F">
        <w:trPr>
          <w:trHeight w:val="340"/>
          <w:jc w:val="center"/>
        </w:trPr>
        <w:tc>
          <w:tcPr>
            <w:tcW w:w="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1281F" w14:textId="77777777" w:rsidR="002A301F" w:rsidRDefault="002A30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RA3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54CF215" w14:textId="77777777" w:rsidR="002A301F" w:rsidRDefault="002A301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3EFF666" w14:textId="77777777" w:rsidR="002A301F" w:rsidRDefault="002A301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7CC4BEC" w14:textId="77777777" w:rsidR="002A301F" w:rsidRDefault="002A301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3895E4B" w14:textId="77777777" w:rsidR="002A301F" w:rsidRDefault="002A301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7F360FA" w14:textId="77777777" w:rsidR="002A301F" w:rsidRDefault="002A301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EDC28B8" w14:textId="77777777" w:rsidR="002A301F" w:rsidRDefault="002A301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F12E2C7" w14:textId="77777777" w:rsidR="002A301F" w:rsidRDefault="002A301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14:paraId="3292AE28" w14:textId="62ACAEE1" w:rsidR="002A301F" w:rsidRDefault="006D088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0168" w14:textId="77777777" w:rsidR="002A301F" w:rsidRDefault="002A301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Bônus =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DA8F" w14:textId="36168485" w:rsidR="002A301F" w:rsidRDefault="001848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2A301F">
              <w:rPr>
                <w:rFonts w:ascii="Calibri" w:hAnsi="Calibri" w:cs="Calibri"/>
                <w:color w:val="000000"/>
              </w:rPr>
              <w:t>%</w:t>
            </w:r>
          </w:p>
        </w:tc>
      </w:tr>
      <w:tr w:rsidR="002A301F" w14:paraId="42369F89" w14:textId="77777777" w:rsidTr="002A301F">
        <w:trPr>
          <w:trHeight w:val="340"/>
          <w:jc w:val="center"/>
        </w:trPr>
        <w:tc>
          <w:tcPr>
            <w:tcW w:w="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28861" w14:textId="77777777" w:rsidR="002A301F" w:rsidRDefault="002A30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606B86C" w14:textId="77777777" w:rsidR="002A301F" w:rsidRDefault="002A301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ADDD025" w14:textId="77777777" w:rsidR="002A301F" w:rsidRDefault="002A301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A86C4CC" w14:textId="77777777" w:rsidR="002A301F" w:rsidRDefault="002A301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F38D081" w14:textId="77777777" w:rsidR="002A301F" w:rsidRDefault="002A301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AFA"/>
            <w:noWrap/>
            <w:vAlign w:val="center"/>
            <w:hideMark/>
          </w:tcPr>
          <w:p w14:paraId="61A3AB38" w14:textId="77777777" w:rsidR="002A301F" w:rsidRDefault="002A30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AFA"/>
            <w:noWrap/>
            <w:vAlign w:val="center"/>
            <w:hideMark/>
          </w:tcPr>
          <w:p w14:paraId="5EEC72B0" w14:textId="77777777" w:rsidR="002A301F" w:rsidRDefault="002A30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AFA"/>
            <w:noWrap/>
            <w:vAlign w:val="center"/>
            <w:hideMark/>
          </w:tcPr>
          <w:p w14:paraId="2FF8A0A1" w14:textId="2FA94764" w:rsidR="002A301F" w:rsidRDefault="006D088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AFA"/>
            <w:noWrap/>
            <w:vAlign w:val="center"/>
            <w:hideMark/>
          </w:tcPr>
          <w:p w14:paraId="70372065" w14:textId="7392A870" w:rsidR="002A301F" w:rsidRDefault="006D088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AFB7" w14:textId="77777777" w:rsidR="002A301F" w:rsidRDefault="002A301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Bônus =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BE0C" w14:textId="6377629C" w:rsidR="002A301F" w:rsidRDefault="001848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2A301F">
              <w:rPr>
                <w:rFonts w:ascii="Calibri" w:hAnsi="Calibri" w:cs="Calibri"/>
                <w:color w:val="000000"/>
              </w:rPr>
              <w:t>%</w:t>
            </w:r>
          </w:p>
        </w:tc>
      </w:tr>
      <w:bookmarkEnd w:id="6"/>
    </w:tbl>
    <w:p w14:paraId="0AA851B0" w14:textId="77777777" w:rsidR="00067E27" w:rsidRDefault="00067E27" w:rsidP="007444A1"/>
    <w:p w14:paraId="61A02F16" w14:textId="6E8D0D82" w:rsidR="00CF3B87" w:rsidRDefault="00CF3B87" w:rsidP="002935D8"/>
    <w:p w14:paraId="344C16E8" w14:textId="77777777" w:rsidR="009F7377" w:rsidRDefault="009F7377" w:rsidP="002935D8"/>
    <w:p w14:paraId="56C298A7" w14:textId="77777777" w:rsidR="009A1BAF" w:rsidRDefault="004A72B1" w:rsidP="002935D8">
      <w:r>
        <w:t>IMPORTANTE:</w:t>
      </w:r>
    </w:p>
    <w:p w14:paraId="2DC9E325" w14:textId="547A8D5B" w:rsidR="004A72B1" w:rsidRDefault="009A1BAF" w:rsidP="00AC7E6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275F1">
        <w:rPr>
          <w:rFonts w:ascii="Times New Roman" w:hAnsi="Times New Roman" w:cs="Times New Roman"/>
          <w:sz w:val="24"/>
          <w:szCs w:val="24"/>
        </w:rPr>
        <w:t>A</w:t>
      </w:r>
      <w:r w:rsidR="004A72B1" w:rsidRPr="001275F1">
        <w:rPr>
          <w:rFonts w:ascii="Times New Roman" w:hAnsi="Times New Roman" w:cs="Times New Roman"/>
          <w:sz w:val="24"/>
          <w:szCs w:val="24"/>
        </w:rPr>
        <w:t xml:space="preserve"> nota </w:t>
      </w:r>
      <w:r w:rsidR="00694535">
        <w:rPr>
          <w:rFonts w:ascii="Times New Roman" w:hAnsi="Times New Roman" w:cs="Times New Roman"/>
          <w:sz w:val="24"/>
          <w:szCs w:val="24"/>
        </w:rPr>
        <w:t>de cada RA</w:t>
      </w:r>
      <w:r w:rsidR="004A72B1" w:rsidRPr="001275F1">
        <w:rPr>
          <w:rFonts w:ascii="Times New Roman" w:hAnsi="Times New Roman" w:cs="Times New Roman"/>
          <w:sz w:val="24"/>
          <w:szCs w:val="24"/>
        </w:rPr>
        <w:t xml:space="preserve"> será computada a partir da média ponderada pelos pesos indicados na</w:t>
      </w:r>
      <w:r w:rsidR="00346790">
        <w:rPr>
          <w:rFonts w:ascii="Times New Roman" w:hAnsi="Times New Roman" w:cs="Times New Roman"/>
          <w:sz w:val="24"/>
          <w:szCs w:val="24"/>
        </w:rPr>
        <w:t xml:space="preserve"> </w:t>
      </w:r>
      <w:r w:rsidR="00346790">
        <w:rPr>
          <w:rFonts w:ascii="Times New Roman" w:hAnsi="Times New Roman" w:cs="Times New Roman"/>
          <w:sz w:val="24"/>
          <w:szCs w:val="24"/>
        </w:rPr>
        <w:fldChar w:fldCharType="begin"/>
      </w:r>
      <w:r w:rsidR="00346790">
        <w:rPr>
          <w:rFonts w:ascii="Times New Roman" w:hAnsi="Times New Roman" w:cs="Times New Roman"/>
          <w:sz w:val="24"/>
          <w:szCs w:val="24"/>
        </w:rPr>
        <w:instrText xml:space="preserve"> REF _Ref128728023 \h </w:instrText>
      </w:r>
      <w:r w:rsidR="00346790">
        <w:rPr>
          <w:rFonts w:ascii="Times New Roman" w:hAnsi="Times New Roman" w:cs="Times New Roman"/>
          <w:sz w:val="24"/>
          <w:szCs w:val="24"/>
        </w:rPr>
      </w:r>
      <w:r w:rsidR="00346790">
        <w:rPr>
          <w:rFonts w:ascii="Times New Roman" w:hAnsi="Times New Roman" w:cs="Times New Roman"/>
          <w:sz w:val="24"/>
          <w:szCs w:val="24"/>
        </w:rPr>
        <w:fldChar w:fldCharType="separate"/>
      </w:r>
      <w:r w:rsidR="00477CB3">
        <w:t xml:space="preserve">Tabela </w:t>
      </w:r>
      <w:r w:rsidR="00477CB3">
        <w:rPr>
          <w:noProof/>
        </w:rPr>
        <w:t>8</w:t>
      </w:r>
      <w:r w:rsidR="00346790">
        <w:rPr>
          <w:rFonts w:ascii="Times New Roman" w:hAnsi="Times New Roman" w:cs="Times New Roman"/>
          <w:sz w:val="24"/>
          <w:szCs w:val="24"/>
        </w:rPr>
        <w:fldChar w:fldCharType="end"/>
      </w:r>
      <w:r w:rsidR="002470FA" w:rsidRPr="001275F1">
        <w:rPr>
          <w:rFonts w:ascii="Times New Roman" w:hAnsi="Times New Roman" w:cs="Times New Roman"/>
          <w:sz w:val="24"/>
          <w:szCs w:val="24"/>
        </w:rPr>
        <w:t>.</w:t>
      </w:r>
    </w:p>
    <w:p w14:paraId="291FE2CE" w14:textId="077ACFBD" w:rsidR="00694535" w:rsidRDefault="00694535" w:rsidP="00AC7E6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nota final será obtida a partir </w:t>
      </w:r>
      <w:r w:rsidR="00D57611">
        <w:rPr>
          <w:rFonts w:ascii="Times New Roman" w:hAnsi="Times New Roman" w:cs="Times New Roman"/>
          <w:sz w:val="24"/>
          <w:szCs w:val="24"/>
        </w:rPr>
        <w:t xml:space="preserve">da média ponderada dos </w:t>
      </w:r>
      <w:proofErr w:type="spellStart"/>
      <w:r w:rsidR="00D57611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="00D57611">
        <w:rPr>
          <w:rFonts w:ascii="Times New Roman" w:hAnsi="Times New Roman" w:cs="Times New Roman"/>
          <w:sz w:val="24"/>
          <w:szCs w:val="24"/>
        </w:rPr>
        <w:t xml:space="preserve"> conforme </w:t>
      </w:r>
      <w:r w:rsidR="00A55A74">
        <w:rPr>
          <w:rFonts w:ascii="Times New Roman" w:hAnsi="Times New Roman" w:cs="Times New Roman"/>
          <w:sz w:val="24"/>
          <w:szCs w:val="24"/>
        </w:rPr>
        <w:t>a fórmula</w:t>
      </w:r>
      <w:r w:rsidR="00185074">
        <w:rPr>
          <w:rFonts w:ascii="Times New Roman" w:hAnsi="Times New Roman" w:cs="Times New Roman"/>
          <w:sz w:val="24"/>
          <w:szCs w:val="24"/>
        </w:rPr>
        <w:t xml:space="preserve"> abaixo. </w:t>
      </w:r>
      <w:r w:rsidR="00185074" w:rsidRPr="001275F1">
        <w:rPr>
          <w:rFonts w:ascii="Times New Roman" w:hAnsi="Times New Roman" w:cs="Times New Roman"/>
          <w:sz w:val="24"/>
          <w:szCs w:val="24"/>
        </w:rPr>
        <w:t>O estudante será aprovado se alcançar aproveitamento mínimo de 70%</w:t>
      </w:r>
      <w:r w:rsidR="00A55A74">
        <w:rPr>
          <w:rFonts w:ascii="Times New Roman" w:hAnsi="Times New Roman" w:cs="Times New Roman"/>
          <w:sz w:val="24"/>
          <w:szCs w:val="24"/>
        </w:rPr>
        <w:t>:</w:t>
      </w:r>
    </w:p>
    <w:p w14:paraId="40506F15" w14:textId="77777777" w:rsidR="00FB3CDB" w:rsidRDefault="00FB3CDB" w:rsidP="000465B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7D0F8C6" w14:textId="44280AFC" w:rsidR="00A55A74" w:rsidRPr="00A55A74" w:rsidRDefault="00A55A74" w:rsidP="00A55A74">
      <w:pPr>
        <w:pStyle w:val="PargrafodaLista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Média Final=RA1*0,5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+RA2*0,1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+RA3*0,33</m:t>
          </m:r>
        </m:oMath>
      </m:oMathPara>
    </w:p>
    <w:p w14:paraId="6B38114E" w14:textId="77777777" w:rsidR="00A55A74" w:rsidRPr="001275F1" w:rsidRDefault="00A55A74" w:rsidP="00A55A7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08217FF" w14:textId="579CCDD1" w:rsidR="009A1BAF" w:rsidRDefault="009A1BAF" w:rsidP="00AC7E6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275F1">
        <w:rPr>
          <w:rFonts w:ascii="Times New Roman" w:hAnsi="Times New Roman" w:cs="Times New Roman"/>
          <w:sz w:val="24"/>
          <w:szCs w:val="24"/>
        </w:rPr>
        <w:t>As avaliações formativas</w:t>
      </w:r>
      <w:r w:rsidR="001251CC" w:rsidRPr="001275F1">
        <w:rPr>
          <w:rFonts w:ascii="Times New Roman" w:hAnsi="Times New Roman" w:cs="Times New Roman"/>
          <w:sz w:val="24"/>
          <w:szCs w:val="24"/>
        </w:rPr>
        <w:t xml:space="preserve"> (F1 a F</w:t>
      </w:r>
      <w:r w:rsidR="006D0881">
        <w:rPr>
          <w:rFonts w:ascii="Times New Roman" w:hAnsi="Times New Roman" w:cs="Times New Roman"/>
          <w:sz w:val="24"/>
          <w:szCs w:val="24"/>
        </w:rPr>
        <w:t>6</w:t>
      </w:r>
      <w:r w:rsidR="001251CC" w:rsidRPr="001275F1">
        <w:rPr>
          <w:rFonts w:ascii="Times New Roman" w:hAnsi="Times New Roman" w:cs="Times New Roman"/>
          <w:sz w:val="24"/>
          <w:szCs w:val="24"/>
        </w:rPr>
        <w:t>)</w:t>
      </w:r>
      <w:r w:rsidRPr="001275F1">
        <w:rPr>
          <w:rFonts w:ascii="Times New Roman" w:hAnsi="Times New Roman" w:cs="Times New Roman"/>
          <w:sz w:val="24"/>
          <w:szCs w:val="24"/>
        </w:rPr>
        <w:t xml:space="preserve"> são lançadas como bônus de nota</w:t>
      </w:r>
      <w:r w:rsidR="00346790">
        <w:rPr>
          <w:rFonts w:ascii="Times New Roman" w:hAnsi="Times New Roman" w:cs="Times New Roman"/>
          <w:sz w:val="24"/>
          <w:szCs w:val="24"/>
        </w:rPr>
        <w:t>;</w:t>
      </w:r>
    </w:p>
    <w:p w14:paraId="790378B4" w14:textId="6A0ECF8A" w:rsidR="00346790" w:rsidRPr="001275F1" w:rsidRDefault="00346790" w:rsidP="00AC7E6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recuperações possuem </w:t>
      </w:r>
      <w:r w:rsidR="004062B8">
        <w:rPr>
          <w:rFonts w:ascii="Times New Roman" w:hAnsi="Times New Roman" w:cs="Times New Roman"/>
          <w:sz w:val="24"/>
          <w:szCs w:val="24"/>
        </w:rPr>
        <w:t>nota</w:t>
      </w:r>
      <w:r>
        <w:rPr>
          <w:rFonts w:ascii="Times New Roman" w:hAnsi="Times New Roman" w:cs="Times New Roman"/>
          <w:sz w:val="24"/>
          <w:szCs w:val="24"/>
        </w:rPr>
        <w:t xml:space="preserve"> máxim</w:t>
      </w:r>
      <w:r w:rsidR="004062B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  <w:r w:rsidR="004062B8">
        <w:rPr>
          <w:rFonts w:ascii="Times New Roman" w:hAnsi="Times New Roman" w:cs="Times New Roman"/>
          <w:sz w:val="24"/>
          <w:szCs w:val="24"/>
        </w:rPr>
        <w:t>,0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A811C2" w14:textId="246FB741" w:rsidR="0061320F" w:rsidRDefault="0061320F" w:rsidP="002935D8"/>
    <w:p w14:paraId="6CD600EB" w14:textId="52F2DC0B" w:rsidR="00257E46" w:rsidRDefault="00257E46" w:rsidP="002935D8">
      <w:r>
        <w:t xml:space="preserve">Caso o estudante não alcance o aproveitamento </w:t>
      </w:r>
      <w:r w:rsidR="00067E42">
        <w:t>satisfatório</w:t>
      </w:r>
      <w:r>
        <w:t xml:space="preserve"> </w:t>
      </w:r>
      <w:r w:rsidR="000B3EE2">
        <w:t>n</w:t>
      </w:r>
      <w:r w:rsidR="00633F7E">
        <w:t>a Avaliação Somativa 1 (S1)</w:t>
      </w:r>
      <w:r>
        <w:t>, uma recuperação será realizada junto com a Avaliaç</w:t>
      </w:r>
      <w:r w:rsidR="00073B14">
        <w:t>ão</w:t>
      </w:r>
      <w:r>
        <w:t xml:space="preserve"> Somativa</w:t>
      </w:r>
      <w:r w:rsidR="007B1BF9">
        <w:t xml:space="preserve"> 2</w:t>
      </w:r>
      <w:r w:rsidR="00633F7E">
        <w:t xml:space="preserve"> (S2)</w:t>
      </w:r>
      <w:r w:rsidR="00D54DDF">
        <w:t>.</w:t>
      </w:r>
    </w:p>
    <w:p w14:paraId="36D0EAB6" w14:textId="7FCE1696" w:rsidR="00CD61DF" w:rsidRDefault="00CD61DF" w:rsidP="00CD61DF">
      <w:r>
        <w:t>Caso o estudante não alcance o aproveitamento satisfatório na Avaliação Somativa 2 (S2), uma recuperação será realizada junto com a Avaliação Somativa 3 (S3).</w:t>
      </w:r>
    </w:p>
    <w:p w14:paraId="73835700" w14:textId="14ACC3A9" w:rsidR="00AF05C3" w:rsidRDefault="00AF05C3" w:rsidP="00AF05C3">
      <w:r>
        <w:lastRenderedPageBreak/>
        <w:t xml:space="preserve">Caso o estudante não alcance o aproveitamento satisfatório na Avaliação Somativa </w:t>
      </w:r>
      <w:r w:rsidR="00B22A49">
        <w:t>3</w:t>
      </w:r>
      <w:r>
        <w:t xml:space="preserve"> (S</w:t>
      </w:r>
      <w:r w:rsidR="00B22A49">
        <w:t>3</w:t>
      </w:r>
      <w:r>
        <w:t xml:space="preserve">), uma recuperação será realizada </w:t>
      </w:r>
      <w:r w:rsidR="00487EAF">
        <w:t>na Semana Estendida de Recuperação</w:t>
      </w:r>
    </w:p>
    <w:p w14:paraId="1CC4DAB7" w14:textId="61481960" w:rsidR="00AC48ED" w:rsidRPr="00BF49B9" w:rsidRDefault="00AC48ED" w:rsidP="002935D8"/>
    <w:p w14:paraId="513FC1C5" w14:textId="7C531E86" w:rsidR="00150F22" w:rsidRDefault="0328D6DE" w:rsidP="002935D8">
      <w:pPr>
        <w:pStyle w:val="Ttulo2"/>
      </w:pPr>
      <w:r w:rsidRPr="00BF49B9">
        <w:t>Cronograma de atividades</w:t>
      </w:r>
    </w:p>
    <w:p w14:paraId="68B1718C" w14:textId="1864AF35" w:rsidR="00A16F83" w:rsidRDefault="002617FB" w:rsidP="005751B4">
      <w:pPr>
        <w:pStyle w:val="Legenda"/>
        <w:keepNext/>
      </w:pPr>
      <w:r>
        <w:t xml:space="preserve">Tabela </w:t>
      </w:r>
      <w:fldSimple w:instr=" SEQ Tabela \* ARABIC ">
        <w:r w:rsidR="00477CB3">
          <w:rPr>
            <w:noProof/>
          </w:rPr>
          <w:t>10</w:t>
        </w:r>
      </w:fldSimple>
      <w:r>
        <w:t>: Cronograma de Atividades</w:t>
      </w:r>
    </w:p>
    <w:tbl>
      <w:tblPr>
        <w:tblW w:w="12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9260"/>
        <w:gridCol w:w="1640"/>
        <w:gridCol w:w="880"/>
      </w:tblGrid>
      <w:tr w:rsidR="00670F76" w14:paraId="026F4980" w14:textId="77777777" w:rsidTr="00F91C2B">
        <w:trPr>
          <w:trHeight w:val="320"/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B6B9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Semana</w:t>
            </w:r>
          </w:p>
        </w:tc>
        <w:tc>
          <w:tcPr>
            <w:tcW w:w="9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A282" w14:textId="77777777" w:rsidR="00670F76" w:rsidRDefault="00670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Atividades Pedagógicas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441F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 aula / TDE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2C83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CH </w:t>
            </w:r>
            <w:proofErr w:type="spellStart"/>
            <w:r>
              <w:rPr>
                <w:rFonts w:ascii="Calibri" w:hAnsi="Calibri" w:cs="Calibri"/>
                <w:color w:val="000000"/>
              </w:rPr>
              <w:t>Pres</w:t>
            </w:r>
            <w:proofErr w:type="spellEnd"/>
          </w:p>
        </w:tc>
      </w:tr>
      <w:tr w:rsidR="00670F76" w14:paraId="6FB42408" w14:textId="77777777" w:rsidTr="00F91C2B">
        <w:trPr>
          <w:trHeight w:val="68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77EA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BF944" w14:textId="77777777" w:rsidR="00670F76" w:rsidRDefault="00670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Plano de Ensino; Introdução aos Sistemas </w:t>
            </w:r>
            <w:proofErr w:type="spellStart"/>
            <w:r>
              <w:rPr>
                <w:rFonts w:ascii="Calibri" w:hAnsi="Calibri" w:cs="Calibri"/>
                <w:color w:val="000000"/>
              </w:rPr>
              <w:t>Ciber</w:t>
            </w:r>
            <w:proofErr w:type="spellEnd"/>
            <w:r>
              <w:rPr>
                <w:rFonts w:ascii="Calibri" w:hAnsi="Calibri" w:cs="Calibri"/>
                <w:color w:val="000000"/>
              </w:rPr>
              <w:t>-físicos; História Numeração; Notação; Regras de conversão; Regras de conversão; Exercícios conversão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68B74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 aula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A69A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70F76" w14:paraId="19AECAD7" w14:textId="77777777" w:rsidTr="00F91C2B">
        <w:trPr>
          <w:trHeight w:val="68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28AF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0C36E" w14:textId="77777777" w:rsidR="00670F76" w:rsidRDefault="00670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Soma em bases diferentes; Grandezas Computação; Propriedade Números Binários; Introdução Máquinas de Turing; Exercícios Máquina de Turing; F</w:t>
            </w:r>
            <w:proofErr w:type="gramStart"/>
            <w:r>
              <w:rPr>
                <w:rFonts w:ascii="Calibri" w:hAnsi="Calibri" w:cs="Calibri"/>
                <w:color w:val="000000"/>
              </w:rPr>
              <w:t>1.Estudo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dirigido Turing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5FE31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 aula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59696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70F76" w14:paraId="497EF720" w14:textId="77777777" w:rsidTr="00F91C2B">
        <w:trPr>
          <w:trHeight w:val="68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8657B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A158C" w14:textId="77777777" w:rsidR="00670F76" w:rsidRDefault="00670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Von Neumann: O que faz um computador ser um computador? Estudo dirigido F</w:t>
            </w:r>
            <w:proofErr w:type="gramStart"/>
            <w:r>
              <w:rPr>
                <w:rFonts w:ascii="Calibri" w:hAnsi="Calibri" w:cs="Calibri"/>
                <w:color w:val="000000"/>
              </w:rPr>
              <w:t>2.Arquitetura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Von Neumann.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96AFB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 aula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1831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70F76" w14:paraId="74CDBCFE" w14:textId="77777777" w:rsidTr="00F91C2B">
        <w:trPr>
          <w:trHeight w:val="34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B72F9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686F5" w14:textId="77777777" w:rsidR="00670F76" w:rsidRDefault="00670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Transporte de informação; Unidade Lógica Aritmética (ULA); F</w:t>
            </w:r>
            <w:proofErr w:type="gramStart"/>
            <w:r>
              <w:rPr>
                <w:rFonts w:ascii="Calibri" w:hAnsi="Calibri" w:cs="Calibri"/>
                <w:color w:val="000000"/>
              </w:rPr>
              <w:t>3.Estudo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dirigido ULA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4504E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 aula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97802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70F76" w14:paraId="4FC6A3E0" w14:textId="77777777" w:rsidTr="00F91C2B">
        <w:trPr>
          <w:trHeight w:val="34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42EE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C523D" w14:textId="77777777" w:rsidR="00670F76" w:rsidRDefault="00670F76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Memórias;DRAM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; ROM; Hierarquia de memórias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BEDB1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 aula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A589F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70F76" w14:paraId="415C59BA" w14:textId="77777777" w:rsidTr="00F91C2B">
        <w:trPr>
          <w:trHeight w:val="34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9B998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1C14D" w14:textId="77777777" w:rsidR="00670F76" w:rsidRDefault="00670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AVALIAÇÃO SOMATIVA S1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192F3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 aula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F1DF1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70F76" w14:paraId="5A361458" w14:textId="77777777" w:rsidTr="00F91C2B">
        <w:trPr>
          <w:trHeight w:val="34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B1C3B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6CDFC" w14:textId="77777777" w:rsidR="00670F76" w:rsidRDefault="00670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Dispositivos de Armazenamento; F</w:t>
            </w:r>
            <w:proofErr w:type="gramStart"/>
            <w:r>
              <w:rPr>
                <w:rFonts w:ascii="Calibri" w:hAnsi="Calibri" w:cs="Calibri"/>
                <w:color w:val="000000"/>
              </w:rPr>
              <w:t>4.Estudo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Dirigido Memórias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9327C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 aula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29549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70F76" w14:paraId="0E6BEDB0" w14:textId="77777777" w:rsidTr="00F91C2B">
        <w:trPr>
          <w:trHeight w:val="34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75380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B460A" w14:textId="77777777" w:rsidR="00670F76" w:rsidRDefault="00670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Processadores; Clock; F</w:t>
            </w:r>
            <w:proofErr w:type="gramStart"/>
            <w:r>
              <w:rPr>
                <w:rFonts w:ascii="Calibri" w:hAnsi="Calibri" w:cs="Calibri"/>
                <w:color w:val="000000"/>
              </w:rPr>
              <w:t>5.Estudo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Dirigido Processamento; Projeto (TDE)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AE717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 aula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04820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70F76" w14:paraId="5BB2F1F1" w14:textId="77777777" w:rsidTr="00F91C2B">
        <w:trPr>
          <w:trHeight w:val="68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A284A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8974C" w14:textId="77777777" w:rsidR="00670F76" w:rsidRDefault="00670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Multitasking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Multithreading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Multiprocessing; Estudo Dirigido F</w:t>
            </w:r>
            <w:proofErr w:type="gramStart"/>
            <w:r>
              <w:rPr>
                <w:rFonts w:ascii="Calibri" w:hAnsi="Calibri" w:cs="Calibri"/>
                <w:color w:val="000000"/>
              </w:rPr>
              <w:t>6.Processamentos</w:t>
            </w:r>
            <w:proofErr w:type="gramEnd"/>
            <w:r>
              <w:rPr>
                <w:rFonts w:ascii="Calibri" w:hAnsi="Calibri" w:cs="Calibri"/>
                <w:color w:val="000000"/>
              </w:rPr>
              <w:t>+Otimização;Projeto (TDE)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0EE1D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 aula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BAE84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70F76" w14:paraId="5F56DA11" w14:textId="77777777" w:rsidTr="00F91C2B">
        <w:trPr>
          <w:trHeight w:val="34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88B48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4361B" w14:textId="77777777" w:rsidR="00670F76" w:rsidRDefault="00670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AVALIAÇÃO SOMATIVA S2 (Recuperação S1); Projeto (TDE)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C617B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 aula + TDE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483F3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70F76" w14:paraId="007B2F18" w14:textId="77777777" w:rsidTr="00F91C2B">
        <w:trPr>
          <w:trHeight w:val="34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8A162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3F2F5" w14:textId="77777777" w:rsidR="00670F76" w:rsidRDefault="00670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Introdução aos Sistemas Operacionais; Projeto (TDE)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C9058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 aula + TDE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A7D06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70F76" w14:paraId="6F7BB434" w14:textId="77777777" w:rsidTr="00F91C2B">
        <w:trPr>
          <w:trHeight w:val="34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4C04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2F3F2" w14:textId="77777777" w:rsidR="00670F76" w:rsidRDefault="00670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Sistemas Operacionais; F</w:t>
            </w:r>
            <w:proofErr w:type="gramStart"/>
            <w:r>
              <w:rPr>
                <w:rFonts w:ascii="Calibri" w:hAnsi="Calibri" w:cs="Calibri"/>
                <w:color w:val="000000"/>
              </w:rPr>
              <w:t>7.Estudo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dirigido Sistemas Operacionais;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55CA0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 aula + TDE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F2FDB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70F76" w14:paraId="409DA074" w14:textId="77777777" w:rsidTr="00F91C2B">
        <w:trPr>
          <w:trHeight w:val="34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3250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017FB" w14:textId="77777777" w:rsidR="00670F76" w:rsidRDefault="00670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Introdução à Redes de Computadores; F</w:t>
            </w:r>
            <w:proofErr w:type="gramStart"/>
            <w:r>
              <w:rPr>
                <w:rFonts w:ascii="Calibri" w:hAnsi="Calibri" w:cs="Calibri"/>
                <w:color w:val="000000"/>
              </w:rPr>
              <w:t>8.Estudo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dirigido Redes de Computadores; Projeto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4C7D6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 aula + TDE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31370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70F76" w14:paraId="197AAE1F" w14:textId="77777777" w:rsidTr="00F91C2B">
        <w:trPr>
          <w:trHeight w:val="34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16A23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1C569" w14:textId="77777777" w:rsidR="00670F76" w:rsidRDefault="00670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Projeto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415C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 aula + TDE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B35C5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70F76" w14:paraId="3178A92A" w14:textId="77777777" w:rsidTr="00F91C2B">
        <w:trPr>
          <w:trHeight w:val="32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68FCA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6F885" w14:textId="77777777" w:rsidR="00670F76" w:rsidRDefault="00670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AVALIAÇÃO SOMATIVA S3 (Recuperação S2); Entrega Projeto - S4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8F2BE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 aula + TDE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51022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70F76" w14:paraId="22B76FA6" w14:textId="77777777" w:rsidTr="00F91C2B">
        <w:trPr>
          <w:trHeight w:val="34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E8EAB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16</w:t>
            </w:r>
          </w:p>
        </w:tc>
        <w:tc>
          <w:tcPr>
            <w:tcW w:w="9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421DE" w14:textId="77777777" w:rsidR="00670F76" w:rsidRDefault="00670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Entrega Projeto - S4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42348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 aula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A4EA2" w14:textId="77777777" w:rsidR="00670F76" w:rsidRDefault="00670F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70F76" w14:paraId="3266AB8E" w14:textId="77777777" w:rsidTr="00F91C2B">
        <w:trPr>
          <w:trHeight w:val="34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30220" w14:textId="77777777" w:rsidR="00670F76" w:rsidRDefault="00670F76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17</w:t>
            </w:r>
          </w:p>
        </w:tc>
        <w:tc>
          <w:tcPr>
            <w:tcW w:w="9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58921" w14:textId="77777777" w:rsidR="00670F76" w:rsidRDefault="00670F76">
            <w:pPr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Semana Estendida de Recuperação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A6212" w14:textId="77777777" w:rsidR="00670F76" w:rsidRDefault="00670F76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13764" w14:textId="77777777" w:rsidR="00670F76" w:rsidRDefault="00670F76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 </w:t>
            </w:r>
          </w:p>
        </w:tc>
      </w:tr>
    </w:tbl>
    <w:p w14:paraId="44CAA08F" w14:textId="526D0BCE" w:rsidR="005751B4" w:rsidRDefault="005751B4" w:rsidP="00426CBD">
      <w:pPr>
        <w:jc w:val="center"/>
      </w:pPr>
    </w:p>
    <w:p w14:paraId="6065A08A" w14:textId="77777777" w:rsidR="002935D8" w:rsidRPr="00A16F83" w:rsidRDefault="002935D8" w:rsidP="002935D8"/>
    <w:p w14:paraId="38319EA7" w14:textId="52A0E187" w:rsidR="008A14C0" w:rsidRDefault="00AC7C51" w:rsidP="002935D8">
      <w:pPr>
        <w:pStyle w:val="Ttulo2"/>
      </w:pPr>
      <w:r>
        <w:t>Referências Bibliográficas</w:t>
      </w:r>
    </w:p>
    <w:p w14:paraId="0D636CA0" w14:textId="42259E2B" w:rsidR="002C4758" w:rsidRPr="00691C0B" w:rsidRDefault="002C4758" w:rsidP="002935D8">
      <w:r w:rsidRPr="00691C0B">
        <w:t>Básica:</w:t>
      </w:r>
    </w:p>
    <w:p w14:paraId="47426995" w14:textId="77777777" w:rsidR="00C40B3F" w:rsidRPr="00691C0B" w:rsidRDefault="00C40B3F" w:rsidP="00AC7E6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1C0B">
        <w:rPr>
          <w:rFonts w:ascii="Times New Roman" w:hAnsi="Times New Roman" w:cs="Times New Roman"/>
          <w:sz w:val="24"/>
          <w:szCs w:val="24"/>
        </w:rPr>
        <w:t xml:space="preserve">TANENBAUM, Andrew S. </w:t>
      </w:r>
      <w:r w:rsidRPr="00691C0B">
        <w:rPr>
          <w:rFonts w:ascii="Times New Roman" w:hAnsi="Times New Roman" w:cs="Times New Roman"/>
          <w:b/>
          <w:bCs/>
          <w:sz w:val="24"/>
          <w:szCs w:val="24"/>
        </w:rPr>
        <w:t xml:space="preserve">Organização estruturada de computadores, 6ed. </w:t>
      </w:r>
      <w:r w:rsidRPr="00691C0B">
        <w:rPr>
          <w:rFonts w:ascii="Times New Roman" w:hAnsi="Times New Roman" w:cs="Times New Roman"/>
          <w:sz w:val="24"/>
          <w:szCs w:val="24"/>
        </w:rPr>
        <w:t>Pearson 628 ISBN 9788581435398.</w:t>
      </w:r>
    </w:p>
    <w:p w14:paraId="59D949E6" w14:textId="77777777" w:rsidR="00C40B3F" w:rsidRPr="00691C0B" w:rsidRDefault="00C40B3F" w:rsidP="00AC7E6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1C0B">
        <w:rPr>
          <w:rFonts w:ascii="Times New Roman" w:hAnsi="Times New Roman" w:cs="Times New Roman"/>
          <w:sz w:val="24"/>
          <w:szCs w:val="24"/>
        </w:rPr>
        <w:t>KUROSE, James F.; Ross, Keith W. Redes de Computadores e a Internet: uma abordagem top-</w:t>
      </w:r>
      <w:proofErr w:type="spellStart"/>
      <w:r w:rsidRPr="00691C0B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691C0B">
        <w:rPr>
          <w:rFonts w:ascii="Times New Roman" w:hAnsi="Times New Roman" w:cs="Times New Roman"/>
          <w:sz w:val="24"/>
          <w:szCs w:val="24"/>
        </w:rPr>
        <w:t xml:space="preserve"> - 5ª edição. Pearson 644 ISBN 9788588639973. </w:t>
      </w:r>
    </w:p>
    <w:p w14:paraId="7FF4F569" w14:textId="77777777" w:rsidR="00C40B3F" w:rsidRPr="00691C0B" w:rsidRDefault="00C40B3F" w:rsidP="00AC7E6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1C0B">
        <w:rPr>
          <w:rFonts w:ascii="Times New Roman" w:hAnsi="Times New Roman" w:cs="Times New Roman"/>
          <w:sz w:val="24"/>
          <w:szCs w:val="24"/>
        </w:rPr>
        <w:t>SOLOMAN, S.</w:t>
      </w:r>
      <w:r w:rsidRPr="00691C0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91C0B">
        <w:rPr>
          <w:rFonts w:ascii="Times New Roman" w:hAnsi="Times New Roman" w:cs="Times New Roman"/>
          <w:b/>
          <w:sz w:val="24"/>
          <w:szCs w:val="24"/>
        </w:rPr>
        <w:t>Sensores e sistemas de controle na indústria</w:t>
      </w:r>
      <w:r w:rsidRPr="00691C0B">
        <w:rPr>
          <w:rFonts w:ascii="Times New Roman" w:hAnsi="Times New Roman" w:cs="Times New Roman"/>
          <w:sz w:val="24"/>
          <w:szCs w:val="24"/>
        </w:rPr>
        <w:t>. Rio de Janeiro, 2012. ISSN: 978-85-216-2807-1</w:t>
      </w:r>
    </w:p>
    <w:p w14:paraId="68019E54" w14:textId="6D9766E4" w:rsidR="002C4758" w:rsidRPr="00691C0B" w:rsidRDefault="002C4758" w:rsidP="002935D8"/>
    <w:p w14:paraId="2123F467" w14:textId="28D23280" w:rsidR="002C4758" w:rsidRPr="00691C0B" w:rsidRDefault="002C4758" w:rsidP="002935D8">
      <w:r w:rsidRPr="00691C0B">
        <w:t>Complementar:</w:t>
      </w:r>
    </w:p>
    <w:p w14:paraId="7D506D0B" w14:textId="77777777" w:rsidR="00555CF1" w:rsidRPr="00691C0B" w:rsidRDefault="00555CF1" w:rsidP="00AC7E6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1C0B">
        <w:rPr>
          <w:rFonts w:ascii="Times New Roman" w:hAnsi="Times New Roman" w:cs="Times New Roman"/>
          <w:sz w:val="24"/>
          <w:szCs w:val="24"/>
        </w:rPr>
        <w:t xml:space="preserve">PAIXÃO, Renato Rodrigues. </w:t>
      </w:r>
      <w:r w:rsidRPr="00691C0B">
        <w:rPr>
          <w:rFonts w:ascii="Times New Roman" w:hAnsi="Times New Roman" w:cs="Times New Roman"/>
          <w:b/>
          <w:bCs/>
          <w:sz w:val="24"/>
          <w:szCs w:val="24"/>
        </w:rPr>
        <w:t xml:space="preserve">Arquitetura de computadores </w:t>
      </w:r>
      <w:r w:rsidRPr="00691C0B">
        <w:rPr>
          <w:rFonts w:ascii="Times New Roman" w:hAnsi="Times New Roman" w:cs="Times New Roman"/>
          <w:sz w:val="24"/>
          <w:szCs w:val="24"/>
        </w:rPr>
        <w:t>PCs. São Paulo Erica 2014 1 recurso online ISBN 9788536518848.</w:t>
      </w:r>
    </w:p>
    <w:p w14:paraId="11744558" w14:textId="77777777" w:rsidR="00555CF1" w:rsidRPr="00691C0B" w:rsidRDefault="00555CF1" w:rsidP="00AC7E6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1C0B">
        <w:rPr>
          <w:rFonts w:ascii="Times New Roman" w:hAnsi="Times New Roman" w:cs="Times New Roman"/>
          <w:sz w:val="24"/>
          <w:szCs w:val="24"/>
        </w:rPr>
        <w:t xml:space="preserve">COMER, Douglas E. </w:t>
      </w:r>
      <w:r w:rsidRPr="00691C0B">
        <w:rPr>
          <w:rFonts w:ascii="Times New Roman" w:hAnsi="Times New Roman" w:cs="Times New Roman"/>
          <w:b/>
          <w:bCs/>
          <w:sz w:val="24"/>
          <w:szCs w:val="24"/>
        </w:rPr>
        <w:t xml:space="preserve">Redes de computadores e internet. </w:t>
      </w:r>
      <w:r w:rsidRPr="00691C0B">
        <w:rPr>
          <w:rFonts w:ascii="Times New Roman" w:hAnsi="Times New Roman" w:cs="Times New Roman"/>
          <w:sz w:val="24"/>
          <w:szCs w:val="24"/>
        </w:rPr>
        <w:t xml:space="preserve">6. Porto Alegre Bookman 2016 1 recurso online ISBN 9788582603734. </w:t>
      </w:r>
    </w:p>
    <w:p w14:paraId="65042D81" w14:textId="77777777" w:rsidR="00B405A8" w:rsidRPr="00691C0B" w:rsidRDefault="00555CF1" w:rsidP="00AC7E6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1C0B">
        <w:rPr>
          <w:rFonts w:ascii="Times New Roman" w:hAnsi="Times New Roman" w:cs="Times New Roman"/>
          <w:sz w:val="24"/>
          <w:szCs w:val="24"/>
        </w:rPr>
        <w:t xml:space="preserve">STALLINGS, William. Arquitetura e Organização de Computadores: projeto para o desempenho - 8ª edição. Pearson 642 ISBN 9788576055648. </w:t>
      </w:r>
    </w:p>
    <w:p w14:paraId="13F9EA43" w14:textId="77777777" w:rsidR="00B405A8" w:rsidRPr="00691C0B" w:rsidRDefault="00555CF1" w:rsidP="00AC7E6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1C0B">
        <w:rPr>
          <w:rFonts w:ascii="Times New Roman" w:hAnsi="Times New Roman" w:cs="Times New Roman"/>
          <w:sz w:val="24"/>
          <w:szCs w:val="24"/>
        </w:rPr>
        <w:t xml:space="preserve">LUIS ANTONIO AGUIRRE. </w:t>
      </w:r>
      <w:r w:rsidRPr="00691C0B">
        <w:rPr>
          <w:rFonts w:ascii="Times New Roman" w:hAnsi="Times New Roman" w:cs="Times New Roman"/>
          <w:b/>
          <w:bCs/>
          <w:sz w:val="24"/>
          <w:szCs w:val="24"/>
        </w:rPr>
        <w:t xml:space="preserve">Fundamentos de Instrumentação. </w:t>
      </w:r>
      <w:r w:rsidRPr="00691C0B">
        <w:rPr>
          <w:rFonts w:ascii="Times New Roman" w:hAnsi="Times New Roman" w:cs="Times New Roman"/>
          <w:sz w:val="24"/>
          <w:szCs w:val="24"/>
        </w:rPr>
        <w:t>Pearson 354 ISBN 9788581431833.</w:t>
      </w:r>
    </w:p>
    <w:p w14:paraId="2DA06506" w14:textId="78F505CD" w:rsidR="00555CF1" w:rsidRDefault="00555CF1" w:rsidP="00AC7E66">
      <w:pPr>
        <w:pStyle w:val="PargrafodaLista"/>
        <w:numPr>
          <w:ilvl w:val="0"/>
          <w:numId w:val="7"/>
        </w:numPr>
      </w:pPr>
      <w:r w:rsidRPr="00691C0B">
        <w:rPr>
          <w:rFonts w:ascii="Times New Roman" w:hAnsi="Times New Roman" w:cs="Times New Roman"/>
          <w:sz w:val="24"/>
          <w:szCs w:val="24"/>
        </w:rPr>
        <w:t xml:space="preserve">STEVAN JUNIOR, Sergio Luiz. </w:t>
      </w:r>
      <w:r w:rsidRPr="00691C0B">
        <w:rPr>
          <w:rFonts w:ascii="Times New Roman" w:hAnsi="Times New Roman" w:cs="Times New Roman"/>
          <w:b/>
          <w:bCs/>
          <w:sz w:val="24"/>
          <w:szCs w:val="24"/>
        </w:rPr>
        <w:t xml:space="preserve">Automação e instrumentação industrial com Arduino </w:t>
      </w:r>
      <w:r w:rsidRPr="00691C0B">
        <w:rPr>
          <w:rFonts w:ascii="Times New Roman" w:hAnsi="Times New Roman" w:cs="Times New Roman"/>
          <w:sz w:val="24"/>
          <w:szCs w:val="24"/>
        </w:rPr>
        <w:t>teoria e projetos. São Paulo Erica 2015 1 recurso online ISBN 9788536518152.</w:t>
      </w:r>
    </w:p>
    <w:p w14:paraId="6AEC785D" w14:textId="2A03F621" w:rsidR="00690EBB" w:rsidRDefault="00690EBB" w:rsidP="00690EBB"/>
    <w:p w14:paraId="750611B3" w14:textId="0661D960" w:rsidR="00690EBB" w:rsidRDefault="00690EBB" w:rsidP="00690EBB">
      <w:pPr>
        <w:pStyle w:val="Ttulo2"/>
      </w:pPr>
      <w:r w:rsidRPr="00690EBB">
        <w:t>Acessibilidade</w:t>
      </w:r>
    </w:p>
    <w:p w14:paraId="79A2EC2A" w14:textId="77777777" w:rsidR="00F02701" w:rsidRDefault="00F02701" w:rsidP="00DD1CFB"/>
    <w:p w14:paraId="70F9A6D2" w14:textId="5C4B5DEE" w:rsidR="00DD1CFB" w:rsidRPr="00DD1CFB" w:rsidRDefault="00DD1CFB" w:rsidP="006B2077">
      <w:pPr>
        <w:pStyle w:val="Ttulo2"/>
      </w:pPr>
      <w:r w:rsidRPr="00DD1CFB">
        <w:t>Adaptações para práticas profissionais</w:t>
      </w:r>
    </w:p>
    <w:p w14:paraId="2BC93D64" w14:textId="5485CBF1" w:rsidR="002D48F8" w:rsidRPr="00FB1534" w:rsidRDefault="008F0149" w:rsidP="002935D8">
      <w:r>
        <w:t xml:space="preserve"> </w:t>
      </w:r>
    </w:p>
    <w:sectPr w:rsidR="002D48F8" w:rsidRPr="00FB1534" w:rsidSect="00A0464A">
      <w:headerReference w:type="default" r:id="rId12"/>
      <w:pgSz w:w="16840" w:h="11901" w:orient="landscape" w:code="9"/>
      <w:pgMar w:top="1077" w:right="1247" w:bottom="107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9D77A" w14:textId="77777777" w:rsidR="00A12C1B" w:rsidRDefault="00A12C1B" w:rsidP="002935D8">
      <w:r>
        <w:separator/>
      </w:r>
    </w:p>
  </w:endnote>
  <w:endnote w:type="continuationSeparator" w:id="0">
    <w:p w14:paraId="2A5A8435" w14:textId="77777777" w:rsidR="00A12C1B" w:rsidRDefault="00A12C1B" w:rsidP="002935D8">
      <w:r>
        <w:continuationSeparator/>
      </w:r>
    </w:p>
  </w:endnote>
  <w:endnote w:type="continuationNotice" w:id="1">
    <w:p w14:paraId="16742258" w14:textId="77777777" w:rsidR="00A12C1B" w:rsidRDefault="00A12C1B" w:rsidP="002935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4DB31" w14:textId="77777777" w:rsidR="00A12C1B" w:rsidRDefault="00A12C1B" w:rsidP="002935D8">
      <w:r>
        <w:separator/>
      </w:r>
    </w:p>
  </w:footnote>
  <w:footnote w:type="continuationSeparator" w:id="0">
    <w:p w14:paraId="7C476047" w14:textId="77777777" w:rsidR="00A12C1B" w:rsidRDefault="00A12C1B" w:rsidP="002935D8">
      <w:r>
        <w:continuationSeparator/>
      </w:r>
    </w:p>
  </w:footnote>
  <w:footnote w:type="continuationNotice" w:id="1">
    <w:p w14:paraId="57AF845F" w14:textId="77777777" w:rsidR="00A12C1B" w:rsidRDefault="00A12C1B" w:rsidP="002935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644F3" w14:textId="77777777" w:rsidR="00C745A9" w:rsidRPr="00BF49B9" w:rsidRDefault="00C745A9" w:rsidP="00C745A9">
    <w:pPr>
      <w:pStyle w:val="SemEspaamento"/>
      <w:spacing w:line="240" w:lineRule="auto"/>
      <w:jc w:val="left"/>
      <w:rPr>
        <w:rFonts w:ascii="Arial" w:eastAsia="Arial" w:hAnsi="Arial" w:cs="Arial"/>
        <w:b/>
        <w:bCs/>
        <w:sz w:val="28"/>
        <w:szCs w:val="28"/>
      </w:rPr>
    </w:pPr>
    <w:r w:rsidRPr="00BF49B9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2B16365" wp14:editId="4A3F0E0E">
          <wp:simplePos x="0" y="0"/>
          <wp:positionH relativeFrom="column">
            <wp:posOffset>-354965</wp:posOffset>
          </wp:positionH>
          <wp:positionV relativeFrom="paragraph">
            <wp:posOffset>-188595</wp:posOffset>
          </wp:positionV>
          <wp:extent cx="566420" cy="810895"/>
          <wp:effectExtent l="0" t="0" r="0" b="1905"/>
          <wp:wrapSquare wrapText="bothSides"/>
          <wp:docPr id="2" name="Imagem 0" descr="Logo PUCPR_Grupo_Maris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 PUCPR_Grupo_Marist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81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49B9">
      <w:rPr>
        <w:rFonts w:ascii="Arial" w:eastAsia="Arial" w:hAnsi="Arial" w:cs="Arial"/>
        <w:b/>
        <w:bCs/>
        <w:sz w:val="28"/>
        <w:szCs w:val="28"/>
      </w:rPr>
      <w:t>Pontifícia Universidade Católica do Paraná</w:t>
    </w:r>
  </w:p>
  <w:p w14:paraId="23DFFB1E" w14:textId="77777777" w:rsidR="00C745A9" w:rsidRPr="00BF49B9" w:rsidRDefault="00C745A9" w:rsidP="00C745A9">
    <w:r w:rsidRPr="00BF49B9">
      <w:t>Plano de Ensino</w:t>
    </w:r>
  </w:p>
  <w:p w14:paraId="4C87EDAA" w14:textId="77777777" w:rsidR="00C745A9" w:rsidRDefault="00C745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289B"/>
    <w:multiLevelType w:val="hybridMultilevel"/>
    <w:tmpl w:val="F68C20D8"/>
    <w:lvl w:ilvl="0" w:tplc="866C4A3C">
      <w:start w:val="1"/>
      <w:numFmt w:val="bullet"/>
      <w:pStyle w:val="Marcador"/>
      <w:lvlText w:val=""/>
      <w:lvlJc w:val="left"/>
      <w:pPr>
        <w:tabs>
          <w:tab w:val="num" w:pos="1494"/>
        </w:tabs>
        <w:ind w:left="1134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856C5"/>
    <w:multiLevelType w:val="hybridMultilevel"/>
    <w:tmpl w:val="F79240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46944"/>
    <w:multiLevelType w:val="multilevel"/>
    <w:tmpl w:val="6994C7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3" w15:restartNumberingAfterBreak="0">
    <w:nsid w:val="34752389"/>
    <w:multiLevelType w:val="multilevel"/>
    <w:tmpl w:val="D84A23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4" w15:restartNumberingAfterBreak="0">
    <w:nsid w:val="45EA55F2"/>
    <w:multiLevelType w:val="hybridMultilevel"/>
    <w:tmpl w:val="C0923B70"/>
    <w:lvl w:ilvl="0" w:tplc="4BA20468">
      <w:start w:val="1"/>
      <w:numFmt w:val="decimal"/>
      <w:pStyle w:val="Ttulo2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4C95362C"/>
    <w:multiLevelType w:val="multilevel"/>
    <w:tmpl w:val="F1AC11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4DE20BD0"/>
    <w:multiLevelType w:val="hybridMultilevel"/>
    <w:tmpl w:val="B148A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170C5"/>
    <w:multiLevelType w:val="multilevel"/>
    <w:tmpl w:val="EA204C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8" w15:restartNumberingAfterBreak="0">
    <w:nsid w:val="5BFC2B42"/>
    <w:multiLevelType w:val="hybridMultilevel"/>
    <w:tmpl w:val="0610D8A6"/>
    <w:lvl w:ilvl="0" w:tplc="029EC382">
      <w:start w:val="1"/>
      <w:numFmt w:val="decimal"/>
      <w:lvlText w:val="TE %1."/>
      <w:lvlJc w:val="left"/>
      <w:pPr>
        <w:ind w:left="1361" w:hanging="107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65393"/>
    <w:multiLevelType w:val="hybridMultilevel"/>
    <w:tmpl w:val="C8389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670546">
    <w:abstractNumId w:val="0"/>
  </w:num>
  <w:num w:numId="2" w16cid:durableId="1892421743">
    <w:abstractNumId w:val="8"/>
  </w:num>
  <w:num w:numId="3" w16cid:durableId="2047367016">
    <w:abstractNumId w:val="3"/>
  </w:num>
  <w:num w:numId="4" w16cid:durableId="1486817335">
    <w:abstractNumId w:val="7"/>
  </w:num>
  <w:num w:numId="5" w16cid:durableId="353310756">
    <w:abstractNumId w:val="5"/>
  </w:num>
  <w:num w:numId="6" w16cid:durableId="258955625">
    <w:abstractNumId w:val="2"/>
  </w:num>
  <w:num w:numId="7" w16cid:durableId="2137600597">
    <w:abstractNumId w:val="6"/>
  </w:num>
  <w:num w:numId="8" w16cid:durableId="1909460847">
    <w:abstractNumId w:val="9"/>
  </w:num>
  <w:num w:numId="9" w16cid:durableId="697774703">
    <w:abstractNumId w:val="4"/>
  </w:num>
  <w:num w:numId="10" w16cid:durableId="1555459259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76"/>
    <w:rsid w:val="00000228"/>
    <w:rsid w:val="00000C93"/>
    <w:rsid w:val="00000E85"/>
    <w:rsid w:val="00001E43"/>
    <w:rsid w:val="00001F1C"/>
    <w:rsid w:val="000040DA"/>
    <w:rsid w:val="00006963"/>
    <w:rsid w:val="00007445"/>
    <w:rsid w:val="00010485"/>
    <w:rsid w:val="00011676"/>
    <w:rsid w:val="00011D59"/>
    <w:rsid w:val="00016BDB"/>
    <w:rsid w:val="000176CA"/>
    <w:rsid w:val="0001778E"/>
    <w:rsid w:val="00024625"/>
    <w:rsid w:val="00025D9B"/>
    <w:rsid w:val="000277D9"/>
    <w:rsid w:val="00027929"/>
    <w:rsid w:val="000330EC"/>
    <w:rsid w:val="00034325"/>
    <w:rsid w:val="00035B13"/>
    <w:rsid w:val="00035EA8"/>
    <w:rsid w:val="00036574"/>
    <w:rsid w:val="00040380"/>
    <w:rsid w:val="00040491"/>
    <w:rsid w:val="000406BA"/>
    <w:rsid w:val="00041BD3"/>
    <w:rsid w:val="00042880"/>
    <w:rsid w:val="00043AEB"/>
    <w:rsid w:val="00043B91"/>
    <w:rsid w:val="000448BD"/>
    <w:rsid w:val="000465B0"/>
    <w:rsid w:val="00046A8C"/>
    <w:rsid w:val="0004778F"/>
    <w:rsid w:val="0005080F"/>
    <w:rsid w:val="000513B4"/>
    <w:rsid w:val="000517DC"/>
    <w:rsid w:val="00052962"/>
    <w:rsid w:val="00054BD1"/>
    <w:rsid w:val="000555AA"/>
    <w:rsid w:val="000561E2"/>
    <w:rsid w:val="000608FA"/>
    <w:rsid w:val="00061B2F"/>
    <w:rsid w:val="00063E22"/>
    <w:rsid w:val="00064D63"/>
    <w:rsid w:val="0006546B"/>
    <w:rsid w:val="000671A7"/>
    <w:rsid w:val="00067552"/>
    <w:rsid w:val="00067E27"/>
    <w:rsid w:val="00067E42"/>
    <w:rsid w:val="000735AF"/>
    <w:rsid w:val="00073B14"/>
    <w:rsid w:val="00074ACC"/>
    <w:rsid w:val="00075805"/>
    <w:rsid w:val="00075B0B"/>
    <w:rsid w:val="00075DC6"/>
    <w:rsid w:val="0007606E"/>
    <w:rsid w:val="0007674D"/>
    <w:rsid w:val="0008204F"/>
    <w:rsid w:val="00083AC0"/>
    <w:rsid w:val="000840A4"/>
    <w:rsid w:val="00084D60"/>
    <w:rsid w:val="0008521D"/>
    <w:rsid w:val="00086DD3"/>
    <w:rsid w:val="0008796C"/>
    <w:rsid w:val="000908A4"/>
    <w:rsid w:val="00091C6F"/>
    <w:rsid w:val="00094D0F"/>
    <w:rsid w:val="000972EC"/>
    <w:rsid w:val="000A1355"/>
    <w:rsid w:val="000A271D"/>
    <w:rsid w:val="000A2B38"/>
    <w:rsid w:val="000A2D7C"/>
    <w:rsid w:val="000A3C07"/>
    <w:rsid w:val="000A49FA"/>
    <w:rsid w:val="000A5EEC"/>
    <w:rsid w:val="000A7235"/>
    <w:rsid w:val="000A751F"/>
    <w:rsid w:val="000B0D34"/>
    <w:rsid w:val="000B1C43"/>
    <w:rsid w:val="000B2891"/>
    <w:rsid w:val="000B3EE2"/>
    <w:rsid w:val="000B4C14"/>
    <w:rsid w:val="000B4F7A"/>
    <w:rsid w:val="000B5324"/>
    <w:rsid w:val="000C1D82"/>
    <w:rsid w:val="000C2CC3"/>
    <w:rsid w:val="000C33F1"/>
    <w:rsid w:val="000C59E9"/>
    <w:rsid w:val="000D036F"/>
    <w:rsid w:val="000D048D"/>
    <w:rsid w:val="000D206D"/>
    <w:rsid w:val="000D2753"/>
    <w:rsid w:val="000D3F66"/>
    <w:rsid w:val="000D42CE"/>
    <w:rsid w:val="000D4601"/>
    <w:rsid w:val="000D4D2F"/>
    <w:rsid w:val="000D5AD6"/>
    <w:rsid w:val="000D6832"/>
    <w:rsid w:val="000D7AFD"/>
    <w:rsid w:val="000D7D2F"/>
    <w:rsid w:val="000E42CD"/>
    <w:rsid w:val="000E4493"/>
    <w:rsid w:val="000E4A97"/>
    <w:rsid w:val="000E64EC"/>
    <w:rsid w:val="000E7DC8"/>
    <w:rsid w:val="000F6594"/>
    <w:rsid w:val="000F6AF2"/>
    <w:rsid w:val="000F6C70"/>
    <w:rsid w:val="000F714A"/>
    <w:rsid w:val="000F73A0"/>
    <w:rsid w:val="000F76B5"/>
    <w:rsid w:val="00100711"/>
    <w:rsid w:val="001010C4"/>
    <w:rsid w:val="00101454"/>
    <w:rsid w:val="00103174"/>
    <w:rsid w:val="0010437A"/>
    <w:rsid w:val="00104556"/>
    <w:rsid w:val="001102B6"/>
    <w:rsid w:val="001102CE"/>
    <w:rsid w:val="001120B5"/>
    <w:rsid w:val="00112971"/>
    <w:rsid w:val="00113721"/>
    <w:rsid w:val="00113F70"/>
    <w:rsid w:val="00116E78"/>
    <w:rsid w:val="00120EA1"/>
    <w:rsid w:val="00122C2C"/>
    <w:rsid w:val="001251CC"/>
    <w:rsid w:val="001275F1"/>
    <w:rsid w:val="00127C29"/>
    <w:rsid w:val="001313F6"/>
    <w:rsid w:val="00132D4D"/>
    <w:rsid w:val="00132F45"/>
    <w:rsid w:val="0013323D"/>
    <w:rsid w:val="0013433C"/>
    <w:rsid w:val="00134FFE"/>
    <w:rsid w:val="0013539F"/>
    <w:rsid w:val="00137E72"/>
    <w:rsid w:val="001400DD"/>
    <w:rsid w:val="0014096D"/>
    <w:rsid w:val="00141250"/>
    <w:rsid w:val="0014260B"/>
    <w:rsid w:val="00144074"/>
    <w:rsid w:val="00147A30"/>
    <w:rsid w:val="00150F22"/>
    <w:rsid w:val="00153592"/>
    <w:rsid w:val="00153757"/>
    <w:rsid w:val="001545B9"/>
    <w:rsid w:val="00154B6F"/>
    <w:rsid w:val="00154E3B"/>
    <w:rsid w:val="0015545C"/>
    <w:rsid w:val="001610D3"/>
    <w:rsid w:val="00163D2A"/>
    <w:rsid w:val="001642AC"/>
    <w:rsid w:val="0016598F"/>
    <w:rsid w:val="00166B2D"/>
    <w:rsid w:val="00166E57"/>
    <w:rsid w:val="00172DF0"/>
    <w:rsid w:val="001737DD"/>
    <w:rsid w:val="00175C61"/>
    <w:rsid w:val="00175FF9"/>
    <w:rsid w:val="00176489"/>
    <w:rsid w:val="00177C2E"/>
    <w:rsid w:val="00180F04"/>
    <w:rsid w:val="001848C8"/>
    <w:rsid w:val="00185074"/>
    <w:rsid w:val="00190F22"/>
    <w:rsid w:val="00191636"/>
    <w:rsid w:val="00191B47"/>
    <w:rsid w:val="00191B53"/>
    <w:rsid w:val="0019277F"/>
    <w:rsid w:val="00193EA6"/>
    <w:rsid w:val="00193ED9"/>
    <w:rsid w:val="0019500D"/>
    <w:rsid w:val="0019567D"/>
    <w:rsid w:val="00195EAC"/>
    <w:rsid w:val="0019780F"/>
    <w:rsid w:val="001A0E58"/>
    <w:rsid w:val="001B0231"/>
    <w:rsid w:val="001B0A18"/>
    <w:rsid w:val="001B2999"/>
    <w:rsid w:val="001B5602"/>
    <w:rsid w:val="001B5928"/>
    <w:rsid w:val="001B6B26"/>
    <w:rsid w:val="001B6DCF"/>
    <w:rsid w:val="001C17CD"/>
    <w:rsid w:val="001C59C7"/>
    <w:rsid w:val="001C5B82"/>
    <w:rsid w:val="001C6BAD"/>
    <w:rsid w:val="001C702C"/>
    <w:rsid w:val="001C7508"/>
    <w:rsid w:val="001D0F96"/>
    <w:rsid w:val="001D1967"/>
    <w:rsid w:val="001D1B47"/>
    <w:rsid w:val="001D3EA2"/>
    <w:rsid w:val="001D4D5C"/>
    <w:rsid w:val="001D4F22"/>
    <w:rsid w:val="001D69DD"/>
    <w:rsid w:val="001D776F"/>
    <w:rsid w:val="001D7B90"/>
    <w:rsid w:val="001E0F22"/>
    <w:rsid w:val="001E36B6"/>
    <w:rsid w:val="001E3BEF"/>
    <w:rsid w:val="001E5EDC"/>
    <w:rsid w:val="001E62FE"/>
    <w:rsid w:val="001E67B0"/>
    <w:rsid w:val="001E7B50"/>
    <w:rsid w:val="001F0B94"/>
    <w:rsid w:val="001F3BA7"/>
    <w:rsid w:val="001F4336"/>
    <w:rsid w:val="001F63DF"/>
    <w:rsid w:val="001F7238"/>
    <w:rsid w:val="00201A2A"/>
    <w:rsid w:val="00201E15"/>
    <w:rsid w:val="002078B7"/>
    <w:rsid w:val="0021228F"/>
    <w:rsid w:val="00212B3A"/>
    <w:rsid w:val="00213500"/>
    <w:rsid w:val="00214E0D"/>
    <w:rsid w:val="00215509"/>
    <w:rsid w:val="0021551F"/>
    <w:rsid w:val="00215742"/>
    <w:rsid w:val="002163D2"/>
    <w:rsid w:val="00220F3D"/>
    <w:rsid w:val="002210BA"/>
    <w:rsid w:val="002220C8"/>
    <w:rsid w:val="00222D4B"/>
    <w:rsid w:val="00226503"/>
    <w:rsid w:val="0022675A"/>
    <w:rsid w:val="00232C99"/>
    <w:rsid w:val="00233C04"/>
    <w:rsid w:val="002341C1"/>
    <w:rsid w:val="00234404"/>
    <w:rsid w:val="00235380"/>
    <w:rsid w:val="002354D3"/>
    <w:rsid w:val="0023683F"/>
    <w:rsid w:val="00237B87"/>
    <w:rsid w:val="00237CC6"/>
    <w:rsid w:val="002405AD"/>
    <w:rsid w:val="00241768"/>
    <w:rsid w:val="00241C1D"/>
    <w:rsid w:val="002444BF"/>
    <w:rsid w:val="00244A0B"/>
    <w:rsid w:val="00245452"/>
    <w:rsid w:val="002455DA"/>
    <w:rsid w:val="002470FA"/>
    <w:rsid w:val="0024775A"/>
    <w:rsid w:val="00247BAC"/>
    <w:rsid w:val="00250CE6"/>
    <w:rsid w:val="00252FE0"/>
    <w:rsid w:val="00254C8C"/>
    <w:rsid w:val="0025523A"/>
    <w:rsid w:val="002556C4"/>
    <w:rsid w:val="002559FA"/>
    <w:rsid w:val="002569C9"/>
    <w:rsid w:val="00256E8F"/>
    <w:rsid w:val="002575AF"/>
    <w:rsid w:val="00257E2D"/>
    <w:rsid w:val="00257E46"/>
    <w:rsid w:val="002617FB"/>
    <w:rsid w:val="00263A07"/>
    <w:rsid w:val="00263C40"/>
    <w:rsid w:val="00265D3D"/>
    <w:rsid w:val="00265E72"/>
    <w:rsid w:val="00266FBD"/>
    <w:rsid w:val="00267F11"/>
    <w:rsid w:val="0027093B"/>
    <w:rsid w:val="00270D66"/>
    <w:rsid w:val="002718FD"/>
    <w:rsid w:val="002719EE"/>
    <w:rsid w:val="00272BBA"/>
    <w:rsid w:val="002738CF"/>
    <w:rsid w:val="00274491"/>
    <w:rsid w:val="00274688"/>
    <w:rsid w:val="00274D95"/>
    <w:rsid w:val="0027645E"/>
    <w:rsid w:val="00276BDC"/>
    <w:rsid w:val="0028000A"/>
    <w:rsid w:val="00280F75"/>
    <w:rsid w:val="0028173C"/>
    <w:rsid w:val="00281FA0"/>
    <w:rsid w:val="00283384"/>
    <w:rsid w:val="002850D9"/>
    <w:rsid w:val="002852AB"/>
    <w:rsid w:val="002855CF"/>
    <w:rsid w:val="002861A0"/>
    <w:rsid w:val="002866BF"/>
    <w:rsid w:val="00286E3E"/>
    <w:rsid w:val="002935D8"/>
    <w:rsid w:val="002946D2"/>
    <w:rsid w:val="00294AA5"/>
    <w:rsid w:val="002A1364"/>
    <w:rsid w:val="002A1C1D"/>
    <w:rsid w:val="002A286C"/>
    <w:rsid w:val="002A301F"/>
    <w:rsid w:val="002A36D0"/>
    <w:rsid w:val="002A436D"/>
    <w:rsid w:val="002A4CE7"/>
    <w:rsid w:val="002A5760"/>
    <w:rsid w:val="002A5FA2"/>
    <w:rsid w:val="002B0179"/>
    <w:rsid w:val="002B067D"/>
    <w:rsid w:val="002B13C7"/>
    <w:rsid w:val="002B2F84"/>
    <w:rsid w:val="002B3833"/>
    <w:rsid w:val="002B3B06"/>
    <w:rsid w:val="002B3B1E"/>
    <w:rsid w:val="002B3C00"/>
    <w:rsid w:val="002B5AEF"/>
    <w:rsid w:val="002B7E18"/>
    <w:rsid w:val="002C2284"/>
    <w:rsid w:val="002C3252"/>
    <w:rsid w:val="002C3D87"/>
    <w:rsid w:val="002C4758"/>
    <w:rsid w:val="002C4EB0"/>
    <w:rsid w:val="002C55DA"/>
    <w:rsid w:val="002C75DA"/>
    <w:rsid w:val="002D043C"/>
    <w:rsid w:val="002D045B"/>
    <w:rsid w:val="002D194D"/>
    <w:rsid w:val="002D251D"/>
    <w:rsid w:val="002D2F8A"/>
    <w:rsid w:val="002D438B"/>
    <w:rsid w:val="002D460D"/>
    <w:rsid w:val="002D48F8"/>
    <w:rsid w:val="002D6342"/>
    <w:rsid w:val="002D6D32"/>
    <w:rsid w:val="002D6E27"/>
    <w:rsid w:val="002E31FA"/>
    <w:rsid w:val="002E5CE0"/>
    <w:rsid w:val="002F0271"/>
    <w:rsid w:val="002F3619"/>
    <w:rsid w:val="002F3B40"/>
    <w:rsid w:val="002F4A06"/>
    <w:rsid w:val="0030240E"/>
    <w:rsid w:val="003024A8"/>
    <w:rsid w:val="003024C1"/>
    <w:rsid w:val="00303FE9"/>
    <w:rsid w:val="0030432F"/>
    <w:rsid w:val="00306A37"/>
    <w:rsid w:val="00310619"/>
    <w:rsid w:val="003128F5"/>
    <w:rsid w:val="00312979"/>
    <w:rsid w:val="00316309"/>
    <w:rsid w:val="0031670F"/>
    <w:rsid w:val="0031694E"/>
    <w:rsid w:val="00320991"/>
    <w:rsid w:val="00321338"/>
    <w:rsid w:val="00323B40"/>
    <w:rsid w:val="003245EF"/>
    <w:rsid w:val="00324A44"/>
    <w:rsid w:val="00325CB7"/>
    <w:rsid w:val="0032695B"/>
    <w:rsid w:val="00330DDD"/>
    <w:rsid w:val="00340BB3"/>
    <w:rsid w:val="00340BDB"/>
    <w:rsid w:val="00340C0E"/>
    <w:rsid w:val="00341BE9"/>
    <w:rsid w:val="0034283A"/>
    <w:rsid w:val="00343476"/>
    <w:rsid w:val="00343AB4"/>
    <w:rsid w:val="00343B94"/>
    <w:rsid w:val="00343E79"/>
    <w:rsid w:val="0034583F"/>
    <w:rsid w:val="00346790"/>
    <w:rsid w:val="00346D67"/>
    <w:rsid w:val="003505CE"/>
    <w:rsid w:val="00350D56"/>
    <w:rsid w:val="00351400"/>
    <w:rsid w:val="00352DA2"/>
    <w:rsid w:val="00352F6D"/>
    <w:rsid w:val="003530AD"/>
    <w:rsid w:val="00356E23"/>
    <w:rsid w:val="0036078D"/>
    <w:rsid w:val="00360823"/>
    <w:rsid w:val="003622EA"/>
    <w:rsid w:val="00365124"/>
    <w:rsid w:val="003673E0"/>
    <w:rsid w:val="003678C2"/>
    <w:rsid w:val="00370F38"/>
    <w:rsid w:val="00371A6B"/>
    <w:rsid w:val="00372522"/>
    <w:rsid w:val="00375517"/>
    <w:rsid w:val="00375944"/>
    <w:rsid w:val="00380457"/>
    <w:rsid w:val="00382079"/>
    <w:rsid w:val="003825A7"/>
    <w:rsid w:val="003845CB"/>
    <w:rsid w:val="0038497C"/>
    <w:rsid w:val="00387B92"/>
    <w:rsid w:val="00387C34"/>
    <w:rsid w:val="00391E9B"/>
    <w:rsid w:val="003920D7"/>
    <w:rsid w:val="00394BFA"/>
    <w:rsid w:val="0039793B"/>
    <w:rsid w:val="003A04D8"/>
    <w:rsid w:val="003A0D15"/>
    <w:rsid w:val="003A2CBF"/>
    <w:rsid w:val="003A30BE"/>
    <w:rsid w:val="003A6303"/>
    <w:rsid w:val="003A7BB5"/>
    <w:rsid w:val="003B0841"/>
    <w:rsid w:val="003B16BC"/>
    <w:rsid w:val="003B26DD"/>
    <w:rsid w:val="003B4300"/>
    <w:rsid w:val="003B45B7"/>
    <w:rsid w:val="003B62B8"/>
    <w:rsid w:val="003B65BC"/>
    <w:rsid w:val="003B69A8"/>
    <w:rsid w:val="003C0CCD"/>
    <w:rsid w:val="003C106C"/>
    <w:rsid w:val="003C230F"/>
    <w:rsid w:val="003C2A55"/>
    <w:rsid w:val="003C73DF"/>
    <w:rsid w:val="003C7499"/>
    <w:rsid w:val="003C7FC9"/>
    <w:rsid w:val="003D0798"/>
    <w:rsid w:val="003D0DB4"/>
    <w:rsid w:val="003D188E"/>
    <w:rsid w:val="003D1A19"/>
    <w:rsid w:val="003D33CA"/>
    <w:rsid w:val="003D3AAA"/>
    <w:rsid w:val="003D5F79"/>
    <w:rsid w:val="003D6480"/>
    <w:rsid w:val="003D6E51"/>
    <w:rsid w:val="003D7DC0"/>
    <w:rsid w:val="003E1310"/>
    <w:rsid w:val="003E15F6"/>
    <w:rsid w:val="003E1EB6"/>
    <w:rsid w:val="003E2899"/>
    <w:rsid w:val="003E2BEB"/>
    <w:rsid w:val="003E3104"/>
    <w:rsid w:val="003E496B"/>
    <w:rsid w:val="003E77EB"/>
    <w:rsid w:val="003F02CE"/>
    <w:rsid w:val="003F1645"/>
    <w:rsid w:val="003F3373"/>
    <w:rsid w:val="003F5BFA"/>
    <w:rsid w:val="003F7659"/>
    <w:rsid w:val="00400FFB"/>
    <w:rsid w:val="00401206"/>
    <w:rsid w:val="004017E7"/>
    <w:rsid w:val="004025D7"/>
    <w:rsid w:val="00402D3D"/>
    <w:rsid w:val="00404111"/>
    <w:rsid w:val="00404D74"/>
    <w:rsid w:val="004053C1"/>
    <w:rsid w:val="004060E7"/>
    <w:rsid w:val="004062B8"/>
    <w:rsid w:val="00411FF4"/>
    <w:rsid w:val="00412684"/>
    <w:rsid w:val="0041343F"/>
    <w:rsid w:val="00413B90"/>
    <w:rsid w:val="004144D2"/>
    <w:rsid w:val="004149DA"/>
    <w:rsid w:val="004155DC"/>
    <w:rsid w:val="00417C04"/>
    <w:rsid w:val="004205D2"/>
    <w:rsid w:val="0042118C"/>
    <w:rsid w:val="00423412"/>
    <w:rsid w:val="00423AEC"/>
    <w:rsid w:val="00424627"/>
    <w:rsid w:val="0042492A"/>
    <w:rsid w:val="004249D9"/>
    <w:rsid w:val="004252FD"/>
    <w:rsid w:val="00426CBD"/>
    <w:rsid w:val="00427A3E"/>
    <w:rsid w:val="00432821"/>
    <w:rsid w:val="00433A4D"/>
    <w:rsid w:val="00434F9D"/>
    <w:rsid w:val="00435B0A"/>
    <w:rsid w:val="00435D08"/>
    <w:rsid w:val="0043603C"/>
    <w:rsid w:val="0043658F"/>
    <w:rsid w:val="00436E9D"/>
    <w:rsid w:val="0044154F"/>
    <w:rsid w:val="0044212B"/>
    <w:rsid w:val="00443FC4"/>
    <w:rsid w:val="0045015D"/>
    <w:rsid w:val="004514B6"/>
    <w:rsid w:val="00455DB6"/>
    <w:rsid w:val="00456182"/>
    <w:rsid w:val="00460D67"/>
    <w:rsid w:val="00460F6F"/>
    <w:rsid w:val="00463D07"/>
    <w:rsid w:val="004677BA"/>
    <w:rsid w:val="004713CD"/>
    <w:rsid w:val="00471FF3"/>
    <w:rsid w:val="00473099"/>
    <w:rsid w:val="004752E3"/>
    <w:rsid w:val="00475ABD"/>
    <w:rsid w:val="00475CC8"/>
    <w:rsid w:val="004766C5"/>
    <w:rsid w:val="004769CC"/>
    <w:rsid w:val="00476B7C"/>
    <w:rsid w:val="00476D42"/>
    <w:rsid w:val="00476D61"/>
    <w:rsid w:val="00477BB6"/>
    <w:rsid w:val="00477CB3"/>
    <w:rsid w:val="00477E5D"/>
    <w:rsid w:val="00480D48"/>
    <w:rsid w:val="00481114"/>
    <w:rsid w:val="00482224"/>
    <w:rsid w:val="00487708"/>
    <w:rsid w:val="004878FA"/>
    <w:rsid w:val="00487C4D"/>
    <w:rsid w:val="00487E7B"/>
    <w:rsid w:val="00487EAF"/>
    <w:rsid w:val="004947F7"/>
    <w:rsid w:val="00495824"/>
    <w:rsid w:val="00496CFB"/>
    <w:rsid w:val="004A4123"/>
    <w:rsid w:val="004A5B24"/>
    <w:rsid w:val="004A5BCC"/>
    <w:rsid w:val="004A7107"/>
    <w:rsid w:val="004A72B1"/>
    <w:rsid w:val="004B1486"/>
    <w:rsid w:val="004B15A9"/>
    <w:rsid w:val="004B572C"/>
    <w:rsid w:val="004B6810"/>
    <w:rsid w:val="004B72D2"/>
    <w:rsid w:val="004C090F"/>
    <w:rsid w:val="004C331C"/>
    <w:rsid w:val="004C38B6"/>
    <w:rsid w:val="004D03C8"/>
    <w:rsid w:val="004D05E6"/>
    <w:rsid w:val="004D2302"/>
    <w:rsid w:val="004D39E7"/>
    <w:rsid w:val="004D4E72"/>
    <w:rsid w:val="004D54A2"/>
    <w:rsid w:val="004D6271"/>
    <w:rsid w:val="004E0021"/>
    <w:rsid w:val="004E0D98"/>
    <w:rsid w:val="004E203D"/>
    <w:rsid w:val="004E3CD7"/>
    <w:rsid w:val="004E4119"/>
    <w:rsid w:val="004E6C4E"/>
    <w:rsid w:val="004F21BB"/>
    <w:rsid w:val="004F2875"/>
    <w:rsid w:val="004F30E4"/>
    <w:rsid w:val="004F3545"/>
    <w:rsid w:val="004F43E7"/>
    <w:rsid w:val="004F4F11"/>
    <w:rsid w:val="004F62AE"/>
    <w:rsid w:val="004F6ADA"/>
    <w:rsid w:val="004F72F1"/>
    <w:rsid w:val="004F7CF7"/>
    <w:rsid w:val="00500661"/>
    <w:rsid w:val="005006B3"/>
    <w:rsid w:val="00500DDF"/>
    <w:rsid w:val="0050187D"/>
    <w:rsid w:val="00503C46"/>
    <w:rsid w:val="00504FA2"/>
    <w:rsid w:val="00505795"/>
    <w:rsid w:val="00506CA4"/>
    <w:rsid w:val="00506F09"/>
    <w:rsid w:val="005101C6"/>
    <w:rsid w:val="00510EAD"/>
    <w:rsid w:val="00513FA4"/>
    <w:rsid w:val="00515B88"/>
    <w:rsid w:val="00515ED7"/>
    <w:rsid w:val="00516155"/>
    <w:rsid w:val="00516B0A"/>
    <w:rsid w:val="00517402"/>
    <w:rsid w:val="005208E4"/>
    <w:rsid w:val="00520BA5"/>
    <w:rsid w:val="0052380B"/>
    <w:rsid w:val="00524A93"/>
    <w:rsid w:val="00524EA9"/>
    <w:rsid w:val="00524FB9"/>
    <w:rsid w:val="005274EC"/>
    <w:rsid w:val="005313F8"/>
    <w:rsid w:val="00531723"/>
    <w:rsid w:val="005320F0"/>
    <w:rsid w:val="00532836"/>
    <w:rsid w:val="0053294A"/>
    <w:rsid w:val="0054267F"/>
    <w:rsid w:val="0054447D"/>
    <w:rsid w:val="0054674D"/>
    <w:rsid w:val="00547BC5"/>
    <w:rsid w:val="00547F7B"/>
    <w:rsid w:val="00550808"/>
    <w:rsid w:val="00551D74"/>
    <w:rsid w:val="00552095"/>
    <w:rsid w:val="0055285B"/>
    <w:rsid w:val="005537A9"/>
    <w:rsid w:val="00554BA9"/>
    <w:rsid w:val="00555CF1"/>
    <w:rsid w:val="00557967"/>
    <w:rsid w:val="00557A2E"/>
    <w:rsid w:val="00557CFF"/>
    <w:rsid w:val="00563EF8"/>
    <w:rsid w:val="00564169"/>
    <w:rsid w:val="00565BC0"/>
    <w:rsid w:val="005707EB"/>
    <w:rsid w:val="00571741"/>
    <w:rsid w:val="00572D93"/>
    <w:rsid w:val="00572FA4"/>
    <w:rsid w:val="005751B4"/>
    <w:rsid w:val="00583258"/>
    <w:rsid w:val="0058413F"/>
    <w:rsid w:val="005849D0"/>
    <w:rsid w:val="00584A9A"/>
    <w:rsid w:val="00584C14"/>
    <w:rsid w:val="00587A3B"/>
    <w:rsid w:val="005904EF"/>
    <w:rsid w:val="0059142E"/>
    <w:rsid w:val="00594CB7"/>
    <w:rsid w:val="0059533B"/>
    <w:rsid w:val="005A0EFB"/>
    <w:rsid w:val="005A26FD"/>
    <w:rsid w:val="005A4251"/>
    <w:rsid w:val="005A5787"/>
    <w:rsid w:val="005A6A0D"/>
    <w:rsid w:val="005B37EC"/>
    <w:rsid w:val="005B41D0"/>
    <w:rsid w:val="005B46A7"/>
    <w:rsid w:val="005B5A19"/>
    <w:rsid w:val="005C14A9"/>
    <w:rsid w:val="005C1BD8"/>
    <w:rsid w:val="005C5DA5"/>
    <w:rsid w:val="005D0532"/>
    <w:rsid w:val="005D0593"/>
    <w:rsid w:val="005D08F2"/>
    <w:rsid w:val="005D1971"/>
    <w:rsid w:val="005D1B02"/>
    <w:rsid w:val="005D3054"/>
    <w:rsid w:val="005D3C26"/>
    <w:rsid w:val="005D41D1"/>
    <w:rsid w:val="005D4AA4"/>
    <w:rsid w:val="005D6DE3"/>
    <w:rsid w:val="005D743F"/>
    <w:rsid w:val="005E0659"/>
    <w:rsid w:val="005E4628"/>
    <w:rsid w:val="005E46FE"/>
    <w:rsid w:val="005E48A6"/>
    <w:rsid w:val="005E58B7"/>
    <w:rsid w:val="005E7B82"/>
    <w:rsid w:val="005F0EE7"/>
    <w:rsid w:val="005F23A9"/>
    <w:rsid w:val="005F4BC4"/>
    <w:rsid w:val="005F4C0E"/>
    <w:rsid w:val="005F541A"/>
    <w:rsid w:val="005F6456"/>
    <w:rsid w:val="005F6D40"/>
    <w:rsid w:val="005F6F3C"/>
    <w:rsid w:val="00600D58"/>
    <w:rsid w:val="00601DE5"/>
    <w:rsid w:val="00604032"/>
    <w:rsid w:val="00605AF9"/>
    <w:rsid w:val="0060634F"/>
    <w:rsid w:val="00607410"/>
    <w:rsid w:val="0061320F"/>
    <w:rsid w:val="0061322D"/>
    <w:rsid w:val="00613251"/>
    <w:rsid w:val="006135FB"/>
    <w:rsid w:val="00613B45"/>
    <w:rsid w:val="00615284"/>
    <w:rsid w:val="0061679C"/>
    <w:rsid w:val="006171D3"/>
    <w:rsid w:val="00620128"/>
    <w:rsid w:val="00620603"/>
    <w:rsid w:val="006212C8"/>
    <w:rsid w:val="0062327B"/>
    <w:rsid w:val="006240A4"/>
    <w:rsid w:val="00627494"/>
    <w:rsid w:val="00631731"/>
    <w:rsid w:val="00632970"/>
    <w:rsid w:val="006330C3"/>
    <w:rsid w:val="00633F7E"/>
    <w:rsid w:val="006351FE"/>
    <w:rsid w:val="0063560A"/>
    <w:rsid w:val="006415F8"/>
    <w:rsid w:val="006426A5"/>
    <w:rsid w:val="00642D40"/>
    <w:rsid w:val="006436CD"/>
    <w:rsid w:val="00647D08"/>
    <w:rsid w:val="0065037B"/>
    <w:rsid w:val="006530CF"/>
    <w:rsid w:val="00653241"/>
    <w:rsid w:val="00653ED3"/>
    <w:rsid w:val="00662424"/>
    <w:rsid w:val="00663F77"/>
    <w:rsid w:val="00666132"/>
    <w:rsid w:val="00667523"/>
    <w:rsid w:val="00670F76"/>
    <w:rsid w:val="00671E0F"/>
    <w:rsid w:val="0067419A"/>
    <w:rsid w:val="00674E8C"/>
    <w:rsid w:val="00676205"/>
    <w:rsid w:val="00680576"/>
    <w:rsid w:val="0068089C"/>
    <w:rsid w:val="00682EED"/>
    <w:rsid w:val="00683988"/>
    <w:rsid w:val="00684AAF"/>
    <w:rsid w:val="00684F34"/>
    <w:rsid w:val="00685381"/>
    <w:rsid w:val="00685537"/>
    <w:rsid w:val="00686139"/>
    <w:rsid w:val="0068664C"/>
    <w:rsid w:val="00686A57"/>
    <w:rsid w:val="006872FB"/>
    <w:rsid w:val="00690BA4"/>
    <w:rsid w:val="00690EBB"/>
    <w:rsid w:val="00691C0B"/>
    <w:rsid w:val="006936AD"/>
    <w:rsid w:val="00694535"/>
    <w:rsid w:val="00694E18"/>
    <w:rsid w:val="00696C1B"/>
    <w:rsid w:val="00696C80"/>
    <w:rsid w:val="00697EAE"/>
    <w:rsid w:val="006A0318"/>
    <w:rsid w:val="006A1AC9"/>
    <w:rsid w:val="006A2C43"/>
    <w:rsid w:val="006A2E3E"/>
    <w:rsid w:val="006A367F"/>
    <w:rsid w:val="006A6EFF"/>
    <w:rsid w:val="006A7716"/>
    <w:rsid w:val="006A7D36"/>
    <w:rsid w:val="006B0248"/>
    <w:rsid w:val="006B117F"/>
    <w:rsid w:val="006B1DDB"/>
    <w:rsid w:val="006B2077"/>
    <w:rsid w:val="006B2D9D"/>
    <w:rsid w:val="006B3449"/>
    <w:rsid w:val="006B4379"/>
    <w:rsid w:val="006B4A56"/>
    <w:rsid w:val="006B549C"/>
    <w:rsid w:val="006B6F75"/>
    <w:rsid w:val="006B73E8"/>
    <w:rsid w:val="006B79B0"/>
    <w:rsid w:val="006C0FD1"/>
    <w:rsid w:val="006C13E0"/>
    <w:rsid w:val="006C4615"/>
    <w:rsid w:val="006C4D22"/>
    <w:rsid w:val="006C5AE8"/>
    <w:rsid w:val="006C68D0"/>
    <w:rsid w:val="006D0881"/>
    <w:rsid w:val="006D18E5"/>
    <w:rsid w:val="006D2AA2"/>
    <w:rsid w:val="006D2CEA"/>
    <w:rsid w:val="006D3290"/>
    <w:rsid w:val="006D449C"/>
    <w:rsid w:val="006D489C"/>
    <w:rsid w:val="006D4FF0"/>
    <w:rsid w:val="006D552A"/>
    <w:rsid w:val="006D5FAB"/>
    <w:rsid w:val="006D6337"/>
    <w:rsid w:val="006D74F3"/>
    <w:rsid w:val="006E1715"/>
    <w:rsid w:val="006E1BD1"/>
    <w:rsid w:val="006E336E"/>
    <w:rsid w:val="006E3C48"/>
    <w:rsid w:val="006E4746"/>
    <w:rsid w:val="006E487C"/>
    <w:rsid w:val="006E6F4C"/>
    <w:rsid w:val="006E78A8"/>
    <w:rsid w:val="006F1B03"/>
    <w:rsid w:val="006F4907"/>
    <w:rsid w:val="006F696F"/>
    <w:rsid w:val="006F713C"/>
    <w:rsid w:val="006F75A6"/>
    <w:rsid w:val="0070127E"/>
    <w:rsid w:val="007056C6"/>
    <w:rsid w:val="007071AE"/>
    <w:rsid w:val="00707F17"/>
    <w:rsid w:val="007106FD"/>
    <w:rsid w:val="007107AA"/>
    <w:rsid w:val="0071128E"/>
    <w:rsid w:val="00713E0A"/>
    <w:rsid w:val="00715EC3"/>
    <w:rsid w:val="0071693E"/>
    <w:rsid w:val="0071759D"/>
    <w:rsid w:val="007206AB"/>
    <w:rsid w:val="007212AE"/>
    <w:rsid w:val="0072240D"/>
    <w:rsid w:val="00726021"/>
    <w:rsid w:val="00731F81"/>
    <w:rsid w:val="007340DD"/>
    <w:rsid w:val="007367C3"/>
    <w:rsid w:val="00737DDE"/>
    <w:rsid w:val="007404FF"/>
    <w:rsid w:val="00741DD4"/>
    <w:rsid w:val="007429B2"/>
    <w:rsid w:val="007444A1"/>
    <w:rsid w:val="0074537E"/>
    <w:rsid w:val="00745AE5"/>
    <w:rsid w:val="00746129"/>
    <w:rsid w:val="00746899"/>
    <w:rsid w:val="00746B70"/>
    <w:rsid w:val="00750B7F"/>
    <w:rsid w:val="00751996"/>
    <w:rsid w:val="00751AC2"/>
    <w:rsid w:val="00751EE7"/>
    <w:rsid w:val="00755276"/>
    <w:rsid w:val="00756101"/>
    <w:rsid w:val="00756206"/>
    <w:rsid w:val="00757880"/>
    <w:rsid w:val="007609D3"/>
    <w:rsid w:val="00761B64"/>
    <w:rsid w:val="00763637"/>
    <w:rsid w:val="00763F1D"/>
    <w:rsid w:val="007648CF"/>
    <w:rsid w:val="00764ECF"/>
    <w:rsid w:val="0076716F"/>
    <w:rsid w:val="007676D4"/>
    <w:rsid w:val="00772C04"/>
    <w:rsid w:val="00772C61"/>
    <w:rsid w:val="00777600"/>
    <w:rsid w:val="007809C7"/>
    <w:rsid w:val="00780AD6"/>
    <w:rsid w:val="00780B3D"/>
    <w:rsid w:val="00780BC3"/>
    <w:rsid w:val="00781FC4"/>
    <w:rsid w:val="0078339F"/>
    <w:rsid w:val="007842F0"/>
    <w:rsid w:val="00784CE2"/>
    <w:rsid w:val="00784EA8"/>
    <w:rsid w:val="0078517B"/>
    <w:rsid w:val="0078582A"/>
    <w:rsid w:val="007860E3"/>
    <w:rsid w:val="00786D03"/>
    <w:rsid w:val="00790B84"/>
    <w:rsid w:val="007923D2"/>
    <w:rsid w:val="00793316"/>
    <w:rsid w:val="00793345"/>
    <w:rsid w:val="00795C6C"/>
    <w:rsid w:val="00797C2D"/>
    <w:rsid w:val="007A0065"/>
    <w:rsid w:val="007A07F8"/>
    <w:rsid w:val="007A3FD8"/>
    <w:rsid w:val="007A5407"/>
    <w:rsid w:val="007B0C4E"/>
    <w:rsid w:val="007B1BF9"/>
    <w:rsid w:val="007B39C7"/>
    <w:rsid w:val="007B4558"/>
    <w:rsid w:val="007B5C6D"/>
    <w:rsid w:val="007B60FF"/>
    <w:rsid w:val="007B66AD"/>
    <w:rsid w:val="007C011D"/>
    <w:rsid w:val="007C0773"/>
    <w:rsid w:val="007C321F"/>
    <w:rsid w:val="007C4A48"/>
    <w:rsid w:val="007C509C"/>
    <w:rsid w:val="007D04BC"/>
    <w:rsid w:val="007D0A46"/>
    <w:rsid w:val="007D3A05"/>
    <w:rsid w:val="007D7C27"/>
    <w:rsid w:val="007E071B"/>
    <w:rsid w:val="007E1027"/>
    <w:rsid w:val="007E198D"/>
    <w:rsid w:val="007E1DE1"/>
    <w:rsid w:val="007E65D6"/>
    <w:rsid w:val="007E72AF"/>
    <w:rsid w:val="007F07F0"/>
    <w:rsid w:val="007F0E2D"/>
    <w:rsid w:val="007F11CE"/>
    <w:rsid w:val="007F446E"/>
    <w:rsid w:val="007F60D6"/>
    <w:rsid w:val="007F6325"/>
    <w:rsid w:val="00800D27"/>
    <w:rsid w:val="0080117F"/>
    <w:rsid w:val="00802DE2"/>
    <w:rsid w:val="00802E3A"/>
    <w:rsid w:val="0080436B"/>
    <w:rsid w:val="00804774"/>
    <w:rsid w:val="008051EC"/>
    <w:rsid w:val="00805569"/>
    <w:rsid w:val="0080626C"/>
    <w:rsid w:val="008101EC"/>
    <w:rsid w:val="008107B6"/>
    <w:rsid w:val="008125B1"/>
    <w:rsid w:val="0081279C"/>
    <w:rsid w:val="00812A67"/>
    <w:rsid w:val="008132CF"/>
    <w:rsid w:val="0081404B"/>
    <w:rsid w:val="0081548E"/>
    <w:rsid w:val="00815B2F"/>
    <w:rsid w:val="008160E2"/>
    <w:rsid w:val="00816B49"/>
    <w:rsid w:val="00816E00"/>
    <w:rsid w:val="00817044"/>
    <w:rsid w:val="00817395"/>
    <w:rsid w:val="00820544"/>
    <w:rsid w:val="00822F72"/>
    <w:rsid w:val="00825648"/>
    <w:rsid w:val="008272E1"/>
    <w:rsid w:val="00830B79"/>
    <w:rsid w:val="00831666"/>
    <w:rsid w:val="00832DCD"/>
    <w:rsid w:val="00833EC8"/>
    <w:rsid w:val="00834B51"/>
    <w:rsid w:val="008356F6"/>
    <w:rsid w:val="008361CB"/>
    <w:rsid w:val="00836C80"/>
    <w:rsid w:val="00840C73"/>
    <w:rsid w:val="00840F59"/>
    <w:rsid w:val="008423ED"/>
    <w:rsid w:val="008426FE"/>
    <w:rsid w:val="00843168"/>
    <w:rsid w:val="00843EDC"/>
    <w:rsid w:val="00844B18"/>
    <w:rsid w:val="00845779"/>
    <w:rsid w:val="00845E44"/>
    <w:rsid w:val="008462EF"/>
    <w:rsid w:val="008479BD"/>
    <w:rsid w:val="00851A15"/>
    <w:rsid w:val="00856205"/>
    <w:rsid w:val="0085666A"/>
    <w:rsid w:val="00856D6B"/>
    <w:rsid w:val="00856F14"/>
    <w:rsid w:val="00857B3A"/>
    <w:rsid w:val="00862489"/>
    <w:rsid w:val="00862B70"/>
    <w:rsid w:val="008668F0"/>
    <w:rsid w:val="008679C4"/>
    <w:rsid w:val="00870CB9"/>
    <w:rsid w:val="00870E70"/>
    <w:rsid w:val="00871899"/>
    <w:rsid w:val="00873EF9"/>
    <w:rsid w:val="00874572"/>
    <w:rsid w:val="00875F3A"/>
    <w:rsid w:val="0087641E"/>
    <w:rsid w:val="00876725"/>
    <w:rsid w:val="008767B3"/>
    <w:rsid w:val="00876F89"/>
    <w:rsid w:val="00877BC1"/>
    <w:rsid w:val="008803C5"/>
    <w:rsid w:val="00881C89"/>
    <w:rsid w:val="00882862"/>
    <w:rsid w:val="008834BD"/>
    <w:rsid w:val="008837AA"/>
    <w:rsid w:val="00884A97"/>
    <w:rsid w:val="00886A83"/>
    <w:rsid w:val="00887C04"/>
    <w:rsid w:val="00890F34"/>
    <w:rsid w:val="0089134F"/>
    <w:rsid w:val="00893006"/>
    <w:rsid w:val="00895AD6"/>
    <w:rsid w:val="008A12DE"/>
    <w:rsid w:val="008A14C0"/>
    <w:rsid w:val="008A49E0"/>
    <w:rsid w:val="008A5529"/>
    <w:rsid w:val="008A6071"/>
    <w:rsid w:val="008A7B93"/>
    <w:rsid w:val="008B0B5D"/>
    <w:rsid w:val="008B179F"/>
    <w:rsid w:val="008B1852"/>
    <w:rsid w:val="008B1C74"/>
    <w:rsid w:val="008C15D1"/>
    <w:rsid w:val="008C5FC9"/>
    <w:rsid w:val="008D0255"/>
    <w:rsid w:val="008D169A"/>
    <w:rsid w:val="008D1958"/>
    <w:rsid w:val="008D1F54"/>
    <w:rsid w:val="008D25AE"/>
    <w:rsid w:val="008D2CF7"/>
    <w:rsid w:val="008D3EBC"/>
    <w:rsid w:val="008D3FFF"/>
    <w:rsid w:val="008D56C3"/>
    <w:rsid w:val="008D5932"/>
    <w:rsid w:val="008D59AD"/>
    <w:rsid w:val="008D62C2"/>
    <w:rsid w:val="008E0081"/>
    <w:rsid w:val="008E1772"/>
    <w:rsid w:val="008E24ED"/>
    <w:rsid w:val="008E2CCE"/>
    <w:rsid w:val="008E43E2"/>
    <w:rsid w:val="008E5858"/>
    <w:rsid w:val="008E5D6B"/>
    <w:rsid w:val="008E5F79"/>
    <w:rsid w:val="008F0149"/>
    <w:rsid w:val="008F0752"/>
    <w:rsid w:val="008F2457"/>
    <w:rsid w:val="008F654A"/>
    <w:rsid w:val="008F7528"/>
    <w:rsid w:val="009004E5"/>
    <w:rsid w:val="00901213"/>
    <w:rsid w:val="00902F20"/>
    <w:rsid w:val="009032A5"/>
    <w:rsid w:val="00903D41"/>
    <w:rsid w:val="0090793D"/>
    <w:rsid w:val="00907F11"/>
    <w:rsid w:val="00910178"/>
    <w:rsid w:val="00912698"/>
    <w:rsid w:val="00912BE9"/>
    <w:rsid w:val="009139C0"/>
    <w:rsid w:val="00913F86"/>
    <w:rsid w:val="00914138"/>
    <w:rsid w:val="00914AF8"/>
    <w:rsid w:val="00914E66"/>
    <w:rsid w:val="00916537"/>
    <w:rsid w:val="0091653B"/>
    <w:rsid w:val="009174C3"/>
    <w:rsid w:val="0092137E"/>
    <w:rsid w:val="00926097"/>
    <w:rsid w:val="00926233"/>
    <w:rsid w:val="00926C11"/>
    <w:rsid w:val="00930137"/>
    <w:rsid w:val="00931C54"/>
    <w:rsid w:val="00931EDE"/>
    <w:rsid w:val="00932286"/>
    <w:rsid w:val="00932567"/>
    <w:rsid w:val="00932612"/>
    <w:rsid w:val="009348C0"/>
    <w:rsid w:val="009364B7"/>
    <w:rsid w:val="00940581"/>
    <w:rsid w:val="009408BB"/>
    <w:rsid w:val="00940FB9"/>
    <w:rsid w:val="009420D2"/>
    <w:rsid w:val="0094332A"/>
    <w:rsid w:val="00945CDE"/>
    <w:rsid w:val="00946052"/>
    <w:rsid w:val="00946697"/>
    <w:rsid w:val="00946DFD"/>
    <w:rsid w:val="009478CF"/>
    <w:rsid w:val="00947E77"/>
    <w:rsid w:val="00950AEA"/>
    <w:rsid w:val="00951B83"/>
    <w:rsid w:val="00952549"/>
    <w:rsid w:val="00952F28"/>
    <w:rsid w:val="00953D75"/>
    <w:rsid w:val="00953E15"/>
    <w:rsid w:val="00955D88"/>
    <w:rsid w:val="00956ACA"/>
    <w:rsid w:val="0096001B"/>
    <w:rsid w:val="0096036B"/>
    <w:rsid w:val="009603FD"/>
    <w:rsid w:val="00960CCE"/>
    <w:rsid w:val="00962586"/>
    <w:rsid w:val="00963C82"/>
    <w:rsid w:val="009648A6"/>
    <w:rsid w:val="00964C67"/>
    <w:rsid w:val="00965C39"/>
    <w:rsid w:val="00966E88"/>
    <w:rsid w:val="00970F91"/>
    <w:rsid w:val="0097250F"/>
    <w:rsid w:val="00973334"/>
    <w:rsid w:val="00973B12"/>
    <w:rsid w:val="0097448F"/>
    <w:rsid w:val="00977843"/>
    <w:rsid w:val="00980809"/>
    <w:rsid w:val="00981784"/>
    <w:rsid w:val="00983EA4"/>
    <w:rsid w:val="00984A8F"/>
    <w:rsid w:val="00987177"/>
    <w:rsid w:val="009910C7"/>
    <w:rsid w:val="00991C65"/>
    <w:rsid w:val="00993F9E"/>
    <w:rsid w:val="00996079"/>
    <w:rsid w:val="00997838"/>
    <w:rsid w:val="0099785D"/>
    <w:rsid w:val="009A1BAF"/>
    <w:rsid w:val="009A55CD"/>
    <w:rsid w:val="009A5758"/>
    <w:rsid w:val="009A5A2E"/>
    <w:rsid w:val="009A63B1"/>
    <w:rsid w:val="009A7E7B"/>
    <w:rsid w:val="009B049E"/>
    <w:rsid w:val="009B1599"/>
    <w:rsid w:val="009B159C"/>
    <w:rsid w:val="009B3DA1"/>
    <w:rsid w:val="009B421C"/>
    <w:rsid w:val="009B5496"/>
    <w:rsid w:val="009B77A4"/>
    <w:rsid w:val="009C6E30"/>
    <w:rsid w:val="009D1B82"/>
    <w:rsid w:val="009D1FFC"/>
    <w:rsid w:val="009D2C36"/>
    <w:rsid w:val="009D2FBE"/>
    <w:rsid w:val="009D797E"/>
    <w:rsid w:val="009E088E"/>
    <w:rsid w:val="009E1FBC"/>
    <w:rsid w:val="009E34FE"/>
    <w:rsid w:val="009E5841"/>
    <w:rsid w:val="009E5A7F"/>
    <w:rsid w:val="009E5E91"/>
    <w:rsid w:val="009E71DD"/>
    <w:rsid w:val="009F14E3"/>
    <w:rsid w:val="009F1836"/>
    <w:rsid w:val="009F1E03"/>
    <w:rsid w:val="009F23CD"/>
    <w:rsid w:val="009F7377"/>
    <w:rsid w:val="00A0055D"/>
    <w:rsid w:val="00A008DE"/>
    <w:rsid w:val="00A0134B"/>
    <w:rsid w:val="00A039D2"/>
    <w:rsid w:val="00A0464A"/>
    <w:rsid w:val="00A1127D"/>
    <w:rsid w:val="00A1156C"/>
    <w:rsid w:val="00A124DF"/>
    <w:rsid w:val="00A12C1B"/>
    <w:rsid w:val="00A14D97"/>
    <w:rsid w:val="00A16F83"/>
    <w:rsid w:val="00A218F7"/>
    <w:rsid w:val="00A21F67"/>
    <w:rsid w:val="00A23748"/>
    <w:rsid w:val="00A26119"/>
    <w:rsid w:val="00A2662F"/>
    <w:rsid w:val="00A2675E"/>
    <w:rsid w:val="00A35F84"/>
    <w:rsid w:val="00A37C74"/>
    <w:rsid w:val="00A4019B"/>
    <w:rsid w:val="00A443DF"/>
    <w:rsid w:val="00A44FDF"/>
    <w:rsid w:val="00A46F62"/>
    <w:rsid w:val="00A50F38"/>
    <w:rsid w:val="00A51DD3"/>
    <w:rsid w:val="00A5305A"/>
    <w:rsid w:val="00A536D0"/>
    <w:rsid w:val="00A54DA4"/>
    <w:rsid w:val="00A55A74"/>
    <w:rsid w:val="00A56040"/>
    <w:rsid w:val="00A619E1"/>
    <w:rsid w:val="00A61B96"/>
    <w:rsid w:val="00A63A65"/>
    <w:rsid w:val="00A63EB1"/>
    <w:rsid w:val="00A648C6"/>
    <w:rsid w:val="00A64EBB"/>
    <w:rsid w:val="00A65D30"/>
    <w:rsid w:val="00A67A2D"/>
    <w:rsid w:val="00A700D4"/>
    <w:rsid w:val="00A70450"/>
    <w:rsid w:val="00A70E06"/>
    <w:rsid w:val="00A71C28"/>
    <w:rsid w:val="00A720BE"/>
    <w:rsid w:val="00A731A6"/>
    <w:rsid w:val="00A772C1"/>
    <w:rsid w:val="00A776F7"/>
    <w:rsid w:val="00A81C45"/>
    <w:rsid w:val="00A8276E"/>
    <w:rsid w:val="00A844C5"/>
    <w:rsid w:val="00A8485A"/>
    <w:rsid w:val="00A8674B"/>
    <w:rsid w:val="00A871DC"/>
    <w:rsid w:val="00A90584"/>
    <w:rsid w:val="00A90A09"/>
    <w:rsid w:val="00A90A2A"/>
    <w:rsid w:val="00A90A46"/>
    <w:rsid w:val="00A973EB"/>
    <w:rsid w:val="00AA1226"/>
    <w:rsid w:val="00AA28E3"/>
    <w:rsid w:val="00AA4EA0"/>
    <w:rsid w:val="00AA5749"/>
    <w:rsid w:val="00AA6BCD"/>
    <w:rsid w:val="00AA7F55"/>
    <w:rsid w:val="00AB2A61"/>
    <w:rsid w:val="00AB3379"/>
    <w:rsid w:val="00AB34C1"/>
    <w:rsid w:val="00AC48ED"/>
    <w:rsid w:val="00AC6DC6"/>
    <w:rsid w:val="00AC7C51"/>
    <w:rsid w:val="00AC7DAA"/>
    <w:rsid w:val="00AC7E66"/>
    <w:rsid w:val="00AD0FD2"/>
    <w:rsid w:val="00AD2C12"/>
    <w:rsid w:val="00AD4450"/>
    <w:rsid w:val="00AD56DC"/>
    <w:rsid w:val="00AD6004"/>
    <w:rsid w:val="00AD7A86"/>
    <w:rsid w:val="00AD7B18"/>
    <w:rsid w:val="00AD7BEF"/>
    <w:rsid w:val="00AE1E85"/>
    <w:rsid w:val="00AE1FCB"/>
    <w:rsid w:val="00AE3847"/>
    <w:rsid w:val="00AE3B73"/>
    <w:rsid w:val="00AE427E"/>
    <w:rsid w:val="00AE6476"/>
    <w:rsid w:val="00AE650F"/>
    <w:rsid w:val="00AF00E3"/>
    <w:rsid w:val="00AF05C3"/>
    <w:rsid w:val="00AF1182"/>
    <w:rsid w:val="00AF123B"/>
    <w:rsid w:val="00AF4664"/>
    <w:rsid w:val="00AF5A97"/>
    <w:rsid w:val="00AF6DFC"/>
    <w:rsid w:val="00AF79D4"/>
    <w:rsid w:val="00AF7B50"/>
    <w:rsid w:val="00B00B04"/>
    <w:rsid w:val="00B00D25"/>
    <w:rsid w:val="00B0138F"/>
    <w:rsid w:val="00B01E38"/>
    <w:rsid w:val="00B03B27"/>
    <w:rsid w:val="00B03FFD"/>
    <w:rsid w:val="00B047F9"/>
    <w:rsid w:val="00B0763E"/>
    <w:rsid w:val="00B10B4E"/>
    <w:rsid w:val="00B1542C"/>
    <w:rsid w:val="00B169F0"/>
    <w:rsid w:val="00B175EB"/>
    <w:rsid w:val="00B20389"/>
    <w:rsid w:val="00B20796"/>
    <w:rsid w:val="00B20CB8"/>
    <w:rsid w:val="00B2168F"/>
    <w:rsid w:val="00B22A49"/>
    <w:rsid w:val="00B22F0B"/>
    <w:rsid w:val="00B24E87"/>
    <w:rsid w:val="00B24F0C"/>
    <w:rsid w:val="00B2643F"/>
    <w:rsid w:val="00B27B5D"/>
    <w:rsid w:val="00B30112"/>
    <w:rsid w:val="00B302FE"/>
    <w:rsid w:val="00B305E0"/>
    <w:rsid w:val="00B3081F"/>
    <w:rsid w:val="00B36521"/>
    <w:rsid w:val="00B37598"/>
    <w:rsid w:val="00B37B62"/>
    <w:rsid w:val="00B405A8"/>
    <w:rsid w:val="00B40CBC"/>
    <w:rsid w:val="00B42B0A"/>
    <w:rsid w:val="00B437E2"/>
    <w:rsid w:val="00B43834"/>
    <w:rsid w:val="00B43B70"/>
    <w:rsid w:val="00B43FA3"/>
    <w:rsid w:val="00B45021"/>
    <w:rsid w:val="00B4611C"/>
    <w:rsid w:val="00B4692B"/>
    <w:rsid w:val="00B473DF"/>
    <w:rsid w:val="00B5281C"/>
    <w:rsid w:val="00B52E00"/>
    <w:rsid w:val="00B54B6E"/>
    <w:rsid w:val="00B6110C"/>
    <w:rsid w:val="00B62D86"/>
    <w:rsid w:val="00B653B8"/>
    <w:rsid w:val="00B65629"/>
    <w:rsid w:val="00B7058B"/>
    <w:rsid w:val="00B70830"/>
    <w:rsid w:val="00B70D9A"/>
    <w:rsid w:val="00B72C0A"/>
    <w:rsid w:val="00B72EBB"/>
    <w:rsid w:val="00B731A9"/>
    <w:rsid w:val="00B74D93"/>
    <w:rsid w:val="00B75404"/>
    <w:rsid w:val="00B75DA4"/>
    <w:rsid w:val="00B76592"/>
    <w:rsid w:val="00B76C9E"/>
    <w:rsid w:val="00B8185A"/>
    <w:rsid w:val="00B81ADF"/>
    <w:rsid w:val="00B82309"/>
    <w:rsid w:val="00B82B96"/>
    <w:rsid w:val="00B82D49"/>
    <w:rsid w:val="00B878F3"/>
    <w:rsid w:val="00B900CD"/>
    <w:rsid w:val="00B9134C"/>
    <w:rsid w:val="00B923BA"/>
    <w:rsid w:val="00B925FC"/>
    <w:rsid w:val="00B92AB0"/>
    <w:rsid w:val="00B93F09"/>
    <w:rsid w:val="00B93FDC"/>
    <w:rsid w:val="00B94E81"/>
    <w:rsid w:val="00BA0608"/>
    <w:rsid w:val="00BA1723"/>
    <w:rsid w:val="00BA31BD"/>
    <w:rsid w:val="00BA3AA6"/>
    <w:rsid w:val="00BA500C"/>
    <w:rsid w:val="00BA66DF"/>
    <w:rsid w:val="00BB08BA"/>
    <w:rsid w:val="00BB10EF"/>
    <w:rsid w:val="00BB152C"/>
    <w:rsid w:val="00BB1797"/>
    <w:rsid w:val="00BB4386"/>
    <w:rsid w:val="00BB6E75"/>
    <w:rsid w:val="00BB75AF"/>
    <w:rsid w:val="00BB77F5"/>
    <w:rsid w:val="00BC1A95"/>
    <w:rsid w:val="00BC2902"/>
    <w:rsid w:val="00BC31B3"/>
    <w:rsid w:val="00BC4A89"/>
    <w:rsid w:val="00BC789A"/>
    <w:rsid w:val="00BD0DE7"/>
    <w:rsid w:val="00BD12F6"/>
    <w:rsid w:val="00BD1587"/>
    <w:rsid w:val="00BD1591"/>
    <w:rsid w:val="00BD2579"/>
    <w:rsid w:val="00BD2DDD"/>
    <w:rsid w:val="00BD4436"/>
    <w:rsid w:val="00BD4A67"/>
    <w:rsid w:val="00BD63A0"/>
    <w:rsid w:val="00BE2AB8"/>
    <w:rsid w:val="00BE30B3"/>
    <w:rsid w:val="00BE35F2"/>
    <w:rsid w:val="00BE443D"/>
    <w:rsid w:val="00BE5243"/>
    <w:rsid w:val="00BE724C"/>
    <w:rsid w:val="00BF3B29"/>
    <w:rsid w:val="00BF49B9"/>
    <w:rsid w:val="00BF4A90"/>
    <w:rsid w:val="00BF569C"/>
    <w:rsid w:val="00BF6FBC"/>
    <w:rsid w:val="00BF78CD"/>
    <w:rsid w:val="00C0361E"/>
    <w:rsid w:val="00C038F9"/>
    <w:rsid w:val="00C048B0"/>
    <w:rsid w:val="00C05F0B"/>
    <w:rsid w:val="00C069D7"/>
    <w:rsid w:val="00C10752"/>
    <w:rsid w:val="00C11612"/>
    <w:rsid w:val="00C1177F"/>
    <w:rsid w:val="00C15866"/>
    <w:rsid w:val="00C16025"/>
    <w:rsid w:val="00C21C34"/>
    <w:rsid w:val="00C23893"/>
    <w:rsid w:val="00C244BE"/>
    <w:rsid w:val="00C254EC"/>
    <w:rsid w:val="00C25BEC"/>
    <w:rsid w:val="00C264EB"/>
    <w:rsid w:val="00C2680E"/>
    <w:rsid w:val="00C272CD"/>
    <w:rsid w:val="00C3139B"/>
    <w:rsid w:val="00C31B84"/>
    <w:rsid w:val="00C32A29"/>
    <w:rsid w:val="00C339F8"/>
    <w:rsid w:val="00C340BD"/>
    <w:rsid w:val="00C36070"/>
    <w:rsid w:val="00C40B3F"/>
    <w:rsid w:val="00C426A0"/>
    <w:rsid w:val="00C42860"/>
    <w:rsid w:val="00C44E08"/>
    <w:rsid w:val="00C44EA3"/>
    <w:rsid w:val="00C45C6F"/>
    <w:rsid w:val="00C4619E"/>
    <w:rsid w:val="00C46360"/>
    <w:rsid w:val="00C466CC"/>
    <w:rsid w:val="00C471AD"/>
    <w:rsid w:val="00C479EB"/>
    <w:rsid w:val="00C47EB4"/>
    <w:rsid w:val="00C50286"/>
    <w:rsid w:val="00C52E94"/>
    <w:rsid w:val="00C536DE"/>
    <w:rsid w:val="00C53FA4"/>
    <w:rsid w:val="00C553E3"/>
    <w:rsid w:val="00C5646E"/>
    <w:rsid w:val="00C60F70"/>
    <w:rsid w:val="00C63872"/>
    <w:rsid w:val="00C64CFD"/>
    <w:rsid w:val="00C6537D"/>
    <w:rsid w:val="00C666E5"/>
    <w:rsid w:val="00C709AF"/>
    <w:rsid w:val="00C70C85"/>
    <w:rsid w:val="00C71D3E"/>
    <w:rsid w:val="00C71FA6"/>
    <w:rsid w:val="00C740CF"/>
    <w:rsid w:val="00C745A9"/>
    <w:rsid w:val="00C74CC6"/>
    <w:rsid w:val="00C77661"/>
    <w:rsid w:val="00C80A77"/>
    <w:rsid w:val="00C83764"/>
    <w:rsid w:val="00C83C4B"/>
    <w:rsid w:val="00C84C8D"/>
    <w:rsid w:val="00C85241"/>
    <w:rsid w:val="00C85500"/>
    <w:rsid w:val="00C87DAC"/>
    <w:rsid w:val="00C935AF"/>
    <w:rsid w:val="00C94B2E"/>
    <w:rsid w:val="00C95E04"/>
    <w:rsid w:val="00C96890"/>
    <w:rsid w:val="00C96AF9"/>
    <w:rsid w:val="00C97058"/>
    <w:rsid w:val="00CA090F"/>
    <w:rsid w:val="00CA3D7F"/>
    <w:rsid w:val="00CA42BC"/>
    <w:rsid w:val="00CA55E9"/>
    <w:rsid w:val="00CA6A4A"/>
    <w:rsid w:val="00CB0378"/>
    <w:rsid w:val="00CB0F5F"/>
    <w:rsid w:val="00CB1830"/>
    <w:rsid w:val="00CB3120"/>
    <w:rsid w:val="00CB4D73"/>
    <w:rsid w:val="00CB56B1"/>
    <w:rsid w:val="00CB695A"/>
    <w:rsid w:val="00CB7698"/>
    <w:rsid w:val="00CB7EB9"/>
    <w:rsid w:val="00CC20B8"/>
    <w:rsid w:val="00CC45D2"/>
    <w:rsid w:val="00CC544F"/>
    <w:rsid w:val="00CC7206"/>
    <w:rsid w:val="00CC769F"/>
    <w:rsid w:val="00CD1DB0"/>
    <w:rsid w:val="00CD1F7D"/>
    <w:rsid w:val="00CD3858"/>
    <w:rsid w:val="00CD3930"/>
    <w:rsid w:val="00CD45C3"/>
    <w:rsid w:val="00CD49AC"/>
    <w:rsid w:val="00CD61DF"/>
    <w:rsid w:val="00CE30A3"/>
    <w:rsid w:val="00CE42A1"/>
    <w:rsid w:val="00CE495C"/>
    <w:rsid w:val="00CE5C53"/>
    <w:rsid w:val="00CE6BC0"/>
    <w:rsid w:val="00CE7D94"/>
    <w:rsid w:val="00CF0658"/>
    <w:rsid w:val="00CF108E"/>
    <w:rsid w:val="00CF3B87"/>
    <w:rsid w:val="00CF4AEC"/>
    <w:rsid w:val="00CF5F71"/>
    <w:rsid w:val="00CF6322"/>
    <w:rsid w:val="00CF6EDD"/>
    <w:rsid w:val="00CF7592"/>
    <w:rsid w:val="00D0024D"/>
    <w:rsid w:val="00D004C1"/>
    <w:rsid w:val="00D00F31"/>
    <w:rsid w:val="00D01A42"/>
    <w:rsid w:val="00D028D6"/>
    <w:rsid w:val="00D02DC4"/>
    <w:rsid w:val="00D03B61"/>
    <w:rsid w:val="00D04E95"/>
    <w:rsid w:val="00D05FBD"/>
    <w:rsid w:val="00D06317"/>
    <w:rsid w:val="00D06546"/>
    <w:rsid w:val="00D07449"/>
    <w:rsid w:val="00D11001"/>
    <w:rsid w:val="00D1566A"/>
    <w:rsid w:val="00D165B3"/>
    <w:rsid w:val="00D22C89"/>
    <w:rsid w:val="00D248E1"/>
    <w:rsid w:val="00D24AE1"/>
    <w:rsid w:val="00D25A38"/>
    <w:rsid w:val="00D2621F"/>
    <w:rsid w:val="00D26C0C"/>
    <w:rsid w:val="00D277C7"/>
    <w:rsid w:val="00D278AA"/>
    <w:rsid w:val="00D321A0"/>
    <w:rsid w:val="00D365F1"/>
    <w:rsid w:val="00D36DD3"/>
    <w:rsid w:val="00D377B0"/>
    <w:rsid w:val="00D42E3C"/>
    <w:rsid w:val="00D43AC9"/>
    <w:rsid w:val="00D44FBF"/>
    <w:rsid w:val="00D47D0D"/>
    <w:rsid w:val="00D47D82"/>
    <w:rsid w:val="00D5083E"/>
    <w:rsid w:val="00D5233F"/>
    <w:rsid w:val="00D52BC8"/>
    <w:rsid w:val="00D53641"/>
    <w:rsid w:val="00D53B59"/>
    <w:rsid w:val="00D54DDF"/>
    <w:rsid w:val="00D54FCE"/>
    <w:rsid w:val="00D5557E"/>
    <w:rsid w:val="00D562A3"/>
    <w:rsid w:val="00D564D9"/>
    <w:rsid w:val="00D568EE"/>
    <w:rsid w:val="00D56902"/>
    <w:rsid w:val="00D575D4"/>
    <w:rsid w:val="00D57611"/>
    <w:rsid w:val="00D60404"/>
    <w:rsid w:val="00D604BD"/>
    <w:rsid w:val="00D639B4"/>
    <w:rsid w:val="00D66A8A"/>
    <w:rsid w:val="00D67168"/>
    <w:rsid w:val="00D70E03"/>
    <w:rsid w:val="00D71718"/>
    <w:rsid w:val="00D71C86"/>
    <w:rsid w:val="00D734F7"/>
    <w:rsid w:val="00D73D54"/>
    <w:rsid w:val="00D743B9"/>
    <w:rsid w:val="00D74CC0"/>
    <w:rsid w:val="00D74E83"/>
    <w:rsid w:val="00D75DBB"/>
    <w:rsid w:val="00D7614E"/>
    <w:rsid w:val="00D772EF"/>
    <w:rsid w:val="00D77F29"/>
    <w:rsid w:val="00D80770"/>
    <w:rsid w:val="00D819FD"/>
    <w:rsid w:val="00D84CE5"/>
    <w:rsid w:val="00D85996"/>
    <w:rsid w:val="00D86C9F"/>
    <w:rsid w:val="00D872A6"/>
    <w:rsid w:val="00D87A3B"/>
    <w:rsid w:val="00D90B6D"/>
    <w:rsid w:val="00D93669"/>
    <w:rsid w:val="00D93C56"/>
    <w:rsid w:val="00D93D19"/>
    <w:rsid w:val="00D9432F"/>
    <w:rsid w:val="00D9549D"/>
    <w:rsid w:val="00D978C9"/>
    <w:rsid w:val="00DA06A3"/>
    <w:rsid w:val="00DA0FA0"/>
    <w:rsid w:val="00DA1D38"/>
    <w:rsid w:val="00DA38D0"/>
    <w:rsid w:val="00DA62CB"/>
    <w:rsid w:val="00DA6DA2"/>
    <w:rsid w:val="00DA789D"/>
    <w:rsid w:val="00DB6056"/>
    <w:rsid w:val="00DB6B93"/>
    <w:rsid w:val="00DB7FDC"/>
    <w:rsid w:val="00DC07AD"/>
    <w:rsid w:val="00DC1066"/>
    <w:rsid w:val="00DC158F"/>
    <w:rsid w:val="00DC169D"/>
    <w:rsid w:val="00DC5687"/>
    <w:rsid w:val="00DC67E8"/>
    <w:rsid w:val="00DC7BC1"/>
    <w:rsid w:val="00DD1CFB"/>
    <w:rsid w:val="00DD2889"/>
    <w:rsid w:val="00DD3E07"/>
    <w:rsid w:val="00DD5DD5"/>
    <w:rsid w:val="00DD5E6A"/>
    <w:rsid w:val="00DE035D"/>
    <w:rsid w:val="00DE0D54"/>
    <w:rsid w:val="00DE6B09"/>
    <w:rsid w:val="00DF21FB"/>
    <w:rsid w:val="00DF5837"/>
    <w:rsid w:val="00DF603E"/>
    <w:rsid w:val="00DF65C8"/>
    <w:rsid w:val="00E008E0"/>
    <w:rsid w:val="00E01EF1"/>
    <w:rsid w:val="00E02A14"/>
    <w:rsid w:val="00E0342C"/>
    <w:rsid w:val="00E03498"/>
    <w:rsid w:val="00E04F8E"/>
    <w:rsid w:val="00E07C87"/>
    <w:rsid w:val="00E13079"/>
    <w:rsid w:val="00E14ED7"/>
    <w:rsid w:val="00E151FB"/>
    <w:rsid w:val="00E15656"/>
    <w:rsid w:val="00E15EFE"/>
    <w:rsid w:val="00E16307"/>
    <w:rsid w:val="00E172AF"/>
    <w:rsid w:val="00E20575"/>
    <w:rsid w:val="00E2175D"/>
    <w:rsid w:val="00E21FB0"/>
    <w:rsid w:val="00E23B9C"/>
    <w:rsid w:val="00E246DE"/>
    <w:rsid w:val="00E24D3B"/>
    <w:rsid w:val="00E26045"/>
    <w:rsid w:val="00E269EB"/>
    <w:rsid w:val="00E275B3"/>
    <w:rsid w:val="00E303F1"/>
    <w:rsid w:val="00E30B27"/>
    <w:rsid w:val="00E312F3"/>
    <w:rsid w:val="00E3161F"/>
    <w:rsid w:val="00E31731"/>
    <w:rsid w:val="00E33AEB"/>
    <w:rsid w:val="00E34EDE"/>
    <w:rsid w:val="00E35B21"/>
    <w:rsid w:val="00E37882"/>
    <w:rsid w:val="00E37BCF"/>
    <w:rsid w:val="00E37CA6"/>
    <w:rsid w:val="00E4084A"/>
    <w:rsid w:val="00E45101"/>
    <w:rsid w:val="00E47121"/>
    <w:rsid w:val="00E476A1"/>
    <w:rsid w:val="00E5049C"/>
    <w:rsid w:val="00E50505"/>
    <w:rsid w:val="00E539AB"/>
    <w:rsid w:val="00E55F54"/>
    <w:rsid w:val="00E56208"/>
    <w:rsid w:val="00E610AD"/>
    <w:rsid w:val="00E6192D"/>
    <w:rsid w:val="00E63D75"/>
    <w:rsid w:val="00E6666C"/>
    <w:rsid w:val="00E6686B"/>
    <w:rsid w:val="00E71F82"/>
    <w:rsid w:val="00E72071"/>
    <w:rsid w:val="00E73FEB"/>
    <w:rsid w:val="00E75DF9"/>
    <w:rsid w:val="00E765B0"/>
    <w:rsid w:val="00E77F0F"/>
    <w:rsid w:val="00E80323"/>
    <w:rsid w:val="00E81E33"/>
    <w:rsid w:val="00E81EF0"/>
    <w:rsid w:val="00E82E4D"/>
    <w:rsid w:val="00E8387F"/>
    <w:rsid w:val="00E902F5"/>
    <w:rsid w:val="00E9064B"/>
    <w:rsid w:val="00E90DE1"/>
    <w:rsid w:val="00E948B2"/>
    <w:rsid w:val="00E961B6"/>
    <w:rsid w:val="00EA0B20"/>
    <w:rsid w:val="00EA0C7B"/>
    <w:rsid w:val="00EA1763"/>
    <w:rsid w:val="00EA267E"/>
    <w:rsid w:val="00EA50D1"/>
    <w:rsid w:val="00EA6A46"/>
    <w:rsid w:val="00EA71E8"/>
    <w:rsid w:val="00EA768A"/>
    <w:rsid w:val="00EA7B77"/>
    <w:rsid w:val="00EB05C8"/>
    <w:rsid w:val="00EB15D4"/>
    <w:rsid w:val="00EB40E9"/>
    <w:rsid w:val="00EB44C6"/>
    <w:rsid w:val="00EB4507"/>
    <w:rsid w:val="00EB4872"/>
    <w:rsid w:val="00EB5FD5"/>
    <w:rsid w:val="00EB7A34"/>
    <w:rsid w:val="00EC01B7"/>
    <w:rsid w:val="00EC1BEE"/>
    <w:rsid w:val="00EC4F09"/>
    <w:rsid w:val="00EC53ED"/>
    <w:rsid w:val="00EC5738"/>
    <w:rsid w:val="00EC60BB"/>
    <w:rsid w:val="00EC7F3D"/>
    <w:rsid w:val="00ED3361"/>
    <w:rsid w:val="00ED43E6"/>
    <w:rsid w:val="00ED4A18"/>
    <w:rsid w:val="00ED573F"/>
    <w:rsid w:val="00ED5918"/>
    <w:rsid w:val="00EE032C"/>
    <w:rsid w:val="00EE0B41"/>
    <w:rsid w:val="00EE1918"/>
    <w:rsid w:val="00EE1C19"/>
    <w:rsid w:val="00EE3B41"/>
    <w:rsid w:val="00EE4992"/>
    <w:rsid w:val="00EE4D20"/>
    <w:rsid w:val="00EF173A"/>
    <w:rsid w:val="00EF2BEF"/>
    <w:rsid w:val="00EF41C7"/>
    <w:rsid w:val="00EF42EE"/>
    <w:rsid w:val="00EF4518"/>
    <w:rsid w:val="00F02701"/>
    <w:rsid w:val="00F02FDC"/>
    <w:rsid w:val="00F03D7B"/>
    <w:rsid w:val="00F0424A"/>
    <w:rsid w:val="00F051C9"/>
    <w:rsid w:val="00F0556B"/>
    <w:rsid w:val="00F06397"/>
    <w:rsid w:val="00F06F1B"/>
    <w:rsid w:val="00F07A8C"/>
    <w:rsid w:val="00F11C65"/>
    <w:rsid w:val="00F13454"/>
    <w:rsid w:val="00F13FC7"/>
    <w:rsid w:val="00F25DD7"/>
    <w:rsid w:val="00F27D11"/>
    <w:rsid w:val="00F316D9"/>
    <w:rsid w:val="00F33838"/>
    <w:rsid w:val="00F338C0"/>
    <w:rsid w:val="00F42761"/>
    <w:rsid w:val="00F42830"/>
    <w:rsid w:val="00F4394B"/>
    <w:rsid w:val="00F43975"/>
    <w:rsid w:val="00F43A6B"/>
    <w:rsid w:val="00F43B62"/>
    <w:rsid w:val="00F46E45"/>
    <w:rsid w:val="00F47DD7"/>
    <w:rsid w:val="00F518E8"/>
    <w:rsid w:val="00F53DF7"/>
    <w:rsid w:val="00F5481B"/>
    <w:rsid w:val="00F55590"/>
    <w:rsid w:val="00F5573E"/>
    <w:rsid w:val="00F5588E"/>
    <w:rsid w:val="00F564DC"/>
    <w:rsid w:val="00F626D7"/>
    <w:rsid w:val="00F631A7"/>
    <w:rsid w:val="00F64DD8"/>
    <w:rsid w:val="00F6597D"/>
    <w:rsid w:val="00F6603C"/>
    <w:rsid w:val="00F66819"/>
    <w:rsid w:val="00F66C37"/>
    <w:rsid w:val="00F67CF9"/>
    <w:rsid w:val="00F67F3F"/>
    <w:rsid w:val="00F721F5"/>
    <w:rsid w:val="00F724F4"/>
    <w:rsid w:val="00F75B96"/>
    <w:rsid w:val="00F76BFF"/>
    <w:rsid w:val="00F7727A"/>
    <w:rsid w:val="00F77EC2"/>
    <w:rsid w:val="00F81D27"/>
    <w:rsid w:val="00F824E9"/>
    <w:rsid w:val="00F83510"/>
    <w:rsid w:val="00F840B4"/>
    <w:rsid w:val="00F8441F"/>
    <w:rsid w:val="00F86D16"/>
    <w:rsid w:val="00F90932"/>
    <w:rsid w:val="00F91A48"/>
    <w:rsid w:val="00F91AE8"/>
    <w:rsid w:val="00F91C2B"/>
    <w:rsid w:val="00F92C22"/>
    <w:rsid w:val="00F934CB"/>
    <w:rsid w:val="00F94AED"/>
    <w:rsid w:val="00F94F3E"/>
    <w:rsid w:val="00F960D2"/>
    <w:rsid w:val="00FA20DA"/>
    <w:rsid w:val="00FA4813"/>
    <w:rsid w:val="00FA612A"/>
    <w:rsid w:val="00FB0161"/>
    <w:rsid w:val="00FB03C3"/>
    <w:rsid w:val="00FB12A3"/>
    <w:rsid w:val="00FB1534"/>
    <w:rsid w:val="00FB3AF5"/>
    <w:rsid w:val="00FB3CDB"/>
    <w:rsid w:val="00FB3F20"/>
    <w:rsid w:val="00FB48E1"/>
    <w:rsid w:val="00FB48F4"/>
    <w:rsid w:val="00FB4A95"/>
    <w:rsid w:val="00FB4D4E"/>
    <w:rsid w:val="00FB58B6"/>
    <w:rsid w:val="00FB5A53"/>
    <w:rsid w:val="00FB73A3"/>
    <w:rsid w:val="00FC0190"/>
    <w:rsid w:val="00FC308D"/>
    <w:rsid w:val="00FC3EE9"/>
    <w:rsid w:val="00FC44B6"/>
    <w:rsid w:val="00FC49CB"/>
    <w:rsid w:val="00FC59E0"/>
    <w:rsid w:val="00FC6642"/>
    <w:rsid w:val="00FC6767"/>
    <w:rsid w:val="00FD0124"/>
    <w:rsid w:val="00FD2B47"/>
    <w:rsid w:val="00FD48A2"/>
    <w:rsid w:val="00FD55D5"/>
    <w:rsid w:val="00FD5B04"/>
    <w:rsid w:val="00FE120E"/>
    <w:rsid w:val="00FE27C5"/>
    <w:rsid w:val="00FE3D0A"/>
    <w:rsid w:val="00FE3F13"/>
    <w:rsid w:val="00FE440A"/>
    <w:rsid w:val="00FE700C"/>
    <w:rsid w:val="00FF1425"/>
    <w:rsid w:val="00FF221E"/>
    <w:rsid w:val="00FF2322"/>
    <w:rsid w:val="00FF308D"/>
    <w:rsid w:val="00FF5110"/>
    <w:rsid w:val="00FF66A1"/>
    <w:rsid w:val="00FF68C4"/>
    <w:rsid w:val="00FF7B2E"/>
    <w:rsid w:val="0328D6DE"/>
    <w:rsid w:val="2CCF58B0"/>
    <w:rsid w:val="7F6A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AF657F"/>
  <w15:docId w15:val="{9A882B61-C100-BF4A-8C61-6596199F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01F"/>
    <w:rPr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755276"/>
    <w:pPr>
      <w:keepNext/>
      <w:spacing w:before="240" w:after="60"/>
      <w:ind w:left="142"/>
      <w:jc w:val="both"/>
      <w:outlineLvl w:val="0"/>
    </w:pPr>
    <w:rPr>
      <w:rFonts w:ascii="Arial" w:eastAsia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1EF0"/>
    <w:pPr>
      <w:keepNext/>
      <w:numPr>
        <w:numId w:val="9"/>
      </w:numPr>
      <w:spacing w:after="120"/>
      <w:jc w:val="both"/>
      <w:outlineLvl w:val="1"/>
    </w:pPr>
    <w:rPr>
      <w:rFonts w:ascii="Arial" w:eastAsia="Arial" w:hAnsi="Arial" w:cs="Arial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4BC4"/>
    <w:pPr>
      <w:keepNext/>
      <w:spacing w:before="240" w:after="60"/>
      <w:ind w:left="142"/>
      <w:jc w:val="both"/>
      <w:outlineLvl w:val="2"/>
    </w:pPr>
    <w:rPr>
      <w:rFonts w:ascii="Cambria" w:eastAsia="Arial" w:hAnsi="Cambria" w:cs="Arial"/>
      <w:b/>
      <w:bCs/>
      <w:sz w:val="26"/>
      <w:szCs w:val="26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755276"/>
    <w:rPr>
      <w:rFonts w:ascii="Arial" w:hAnsi="Arial" w:cs="Arial"/>
      <w:b/>
      <w:bCs/>
      <w:kern w:val="32"/>
      <w:sz w:val="32"/>
      <w:szCs w:val="32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755276"/>
    <w:pPr>
      <w:ind w:left="142"/>
      <w:jc w:val="both"/>
    </w:pPr>
    <w:rPr>
      <w:rFonts w:ascii="Tahoma" w:eastAsia="Arial" w:hAnsi="Tahoma" w:cs="Arial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locked/>
    <w:rsid w:val="00547F7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55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rsid w:val="00755276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755276"/>
    <w:pPr>
      <w:ind w:left="142"/>
      <w:jc w:val="both"/>
    </w:pPr>
    <w:rPr>
      <w:rFonts w:ascii="Arial" w:eastAsia="Arial" w:hAnsi="Arial" w:cs="Arial"/>
      <w:sz w:val="22"/>
      <w:szCs w:val="22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755276"/>
    <w:rPr>
      <w:rFonts w:cs="Times New Roman"/>
      <w:lang w:val="pt-BR" w:eastAsia="pt-BR"/>
    </w:rPr>
  </w:style>
  <w:style w:type="paragraph" w:styleId="TextosemFormatao">
    <w:name w:val="Plain Text"/>
    <w:basedOn w:val="Normal"/>
    <w:link w:val="TextosemFormataoChar"/>
    <w:uiPriority w:val="99"/>
    <w:rsid w:val="00755276"/>
    <w:pPr>
      <w:ind w:left="142"/>
      <w:jc w:val="both"/>
    </w:pPr>
    <w:rPr>
      <w:rFonts w:ascii="Courier New" w:eastAsia="Arial" w:hAnsi="Courier New" w:cs="Arial"/>
      <w:sz w:val="22"/>
      <w:szCs w:val="22"/>
    </w:rPr>
  </w:style>
  <w:style w:type="character" w:customStyle="1" w:styleId="TextosemFormataoChar">
    <w:name w:val="Texto sem Formatação Char"/>
    <w:link w:val="TextosemFormatao"/>
    <w:uiPriority w:val="99"/>
    <w:semiHidden/>
    <w:locked/>
    <w:rsid w:val="00755276"/>
    <w:rPr>
      <w:rFonts w:ascii="Courier New" w:hAnsi="Courier New" w:cs="Courier New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755276"/>
    <w:pPr>
      <w:spacing w:after="120"/>
      <w:ind w:left="142"/>
      <w:jc w:val="both"/>
    </w:pPr>
    <w:rPr>
      <w:rFonts w:ascii="Arial" w:eastAsia="Arial" w:hAnsi="Arial" w:cs="Arial"/>
      <w:sz w:val="22"/>
      <w:szCs w:val="22"/>
    </w:rPr>
  </w:style>
  <w:style w:type="character" w:customStyle="1" w:styleId="CorpodetextoChar">
    <w:name w:val="Corpo de texto Char"/>
    <w:link w:val="Corpodetexto"/>
    <w:uiPriority w:val="99"/>
    <w:semiHidden/>
    <w:locked/>
    <w:rsid w:val="00755276"/>
    <w:rPr>
      <w:rFonts w:cs="Times New Roman"/>
      <w:lang w:val="pt-BR" w:eastAsia="pt-BR"/>
    </w:rPr>
  </w:style>
  <w:style w:type="paragraph" w:styleId="Cabealho">
    <w:name w:val="header"/>
    <w:basedOn w:val="Normal"/>
    <w:link w:val="CabealhoChar"/>
    <w:uiPriority w:val="99"/>
    <w:semiHidden/>
    <w:rsid w:val="00755276"/>
    <w:pPr>
      <w:tabs>
        <w:tab w:val="center" w:pos="4252"/>
        <w:tab w:val="right" w:pos="8504"/>
      </w:tabs>
      <w:ind w:left="142"/>
      <w:jc w:val="both"/>
    </w:pPr>
    <w:rPr>
      <w:rFonts w:ascii="Arial" w:eastAsia="Arial" w:hAnsi="Arial" w:cs="Arial"/>
      <w:sz w:val="22"/>
      <w:szCs w:val="22"/>
    </w:rPr>
  </w:style>
  <w:style w:type="character" w:customStyle="1" w:styleId="CabealhoChar">
    <w:name w:val="Cabeçalho Char"/>
    <w:link w:val="Cabealho"/>
    <w:uiPriority w:val="99"/>
    <w:semiHidden/>
    <w:locked/>
    <w:rsid w:val="00755276"/>
    <w:rPr>
      <w:rFonts w:cs="Times New Roman"/>
      <w:lang w:val="pt-BR" w:eastAsia="pt-BR"/>
    </w:rPr>
  </w:style>
  <w:style w:type="paragraph" w:styleId="Rodap">
    <w:name w:val="footer"/>
    <w:basedOn w:val="Normal"/>
    <w:link w:val="RodapChar"/>
    <w:uiPriority w:val="99"/>
    <w:rsid w:val="00755276"/>
    <w:pPr>
      <w:tabs>
        <w:tab w:val="center" w:pos="4252"/>
        <w:tab w:val="right" w:pos="8504"/>
      </w:tabs>
      <w:ind w:left="142"/>
      <w:jc w:val="both"/>
    </w:pPr>
    <w:rPr>
      <w:rFonts w:ascii="Arial" w:eastAsia="Arial" w:hAnsi="Arial" w:cs="Arial"/>
      <w:sz w:val="22"/>
      <w:szCs w:val="22"/>
    </w:rPr>
  </w:style>
  <w:style w:type="character" w:customStyle="1" w:styleId="RodapChar">
    <w:name w:val="Rodapé Char"/>
    <w:link w:val="Rodap"/>
    <w:uiPriority w:val="99"/>
    <w:locked/>
    <w:rsid w:val="00755276"/>
    <w:rPr>
      <w:rFonts w:cs="Times New Roman"/>
      <w:lang w:val="pt-BR" w:eastAsia="pt-BR"/>
    </w:rPr>
  </w:style>
  <w:style w:type="paragraph" w:styleId="Corpodetexto2">
    <w:name w:val="Body Text 2"/>
    <w:basedOn w:val="Normal"/>
    <w:link w:val="Corpodetexto2Char"/>
    <w:uiPriority w:val="99"/>
    <w:rsid w:val="006E3C48"/>
    <w:pPr>
      <w:tabs>
        <w:tab w:val="num" w:pos="284"/>
      </w:tabs>
      <w:spacing w:line="360" w:lineRule="auto"/>
      <w:ind w:left="142" w:right="49"/>
      <w:jc w:val="both"/>
    </w:pPr>
    <w:rPr>
      <w:rFonts w:ascii="Arial" w:eastAsia="Arial" w:hAnsi="Arial" w:cs="Arial"/>
      <w:sz w:val="22"/>
      <w:szCs w:val="22"/>
      <w:lang w:val="x-none" w:eastAsia="x-none"/>
    </w:rPr>
  </w:style>
  <w:style w:type="character" w:customStyle="1" w:styleId="Corpodetexto2Char">
    <w:name w:val="Corpo de texto 2 Char"/>
    <w:link w:val="Corpodetexto2"/>
    <w:uiPriority w:val="99"/>
    <w:locked/>
    <w:rsid w:val="00547F7B"/>
    <w:rPr>
      <w:rFonts w:cs="Times New Roman"/>
      <w:sz w:val="20"/>
      <w:szCs w:val="20"/>
    </w:rPr>
  </w:style>
  <w:style w:type="character" w:styleId="Hyperlink">
    <w:name w:val="Hyperlink"/>
    <w:uiPriority w:val="99"/>
    <w:rsid w:val="006E3C48"/>
    <w:rPr>
      <w:rFonts w:cs="Times New Roman"/>
      <w:color w:val="0000FF"/>
      <w:u w:val="singl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840F5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547F7B"/>
    <w:rPr>
      <w:rFonts w:cs="Times New Roman"/>
      <w:b/>
      <w:bCs/>
      <w:sz w:val="20"/>
      <w:szCs w:val="20"/>
      <w:lang w:val="pt-BR" w:eastAsia="pt-BR"/>
    </w:rPr>
  </w:style>
  <w:style w:type="character" w:styleId="HiperlinkVisitado">
    <w:name w:val="FollowedHyperlink"/>
    <w:uiPriority w:val="99"/>
    <w:rsid w:val="008423ED"/>
    <w:rPr>
      <w:rFonts w:cs="Times New Roman"/>
      <w:color w:val="800080"/>
      <w:u w:val="single"/>
    </w:rPr>
  </w:style>
  <w:style w:type="paragraph" w:customStyle="1" w:styleId="Marcador">
    <w:name w:val="Marcador"/>
    <w:basedOn w:val="Normal"/>
    <w:rsid w:val="00F0424A"/>
    <w:pPr>
      <w:numPr>
        <w:numId w:val="1"/>
      </w:numPr>
      <w:spacing w:line="360" w:lineRule="auto"/>
      <w:jc w:val="both"/>
    </w:pPr>
    <w:rPr>
      <w:rFonts w:ascii="Arial" w:eastAsia="Arial" w:hAnsi="Arial" w:cs="Arial"/>
      <w:sz w:val="22"/>
      <w:szCs w:val="22"/>
    </w:rPr>
  </w:style>
  <w:style w:type="character" w:styleId="Forte">
    <w:name w:val="Strong"/>
    <w:uiPriority w:val="22"/>
    <w:qFormat/>
    <w:rsid w:val="00B75DA4"/>
    <w:rPr>
      <w:b/>
      <w:bCs/>
    </w:rPr>
  </w:style>
  <w:style w:type="character" w:styleId="nfase">
    <w:name w:val="Emphasis"/>
    <w:qFormat/>
    <w:rsid w:val="00B75DA4"/>
    <w:rPr>
      <w:i/>
      <w:iCs/>
    </w:rPr>
  </w:style>
  <w:style w:type="paragraph" w:customStyle="1" w:styleId="Default">
    <w:name w:val="Default"/>
    <w:rsid w:val="00BB75AF"/>
    <w:pPr>
      <w:autoSpaceDE w:val="0"/>
      <w:autoSpaceDN w:val="0"/>
      <w:adjustRightInd w:val="0"/>
    </w:pPr>
    <w:rPr>
      <w:color w:val="000000"/>
      <w:lang w:eastAsia="pt-BR"/>
    </w:rPr>
  </w:style>
  <w:style w:type="paragraph" w:styleId="SemEspaamento">
    <w:name w:val="No Spacing"/>
    <w:link w:val="SemEspaamentoChar"/>
    <w:uiPriority w:val="1"/>
    <w:qFormat/>
    <w:rsid w:val="00B40CBC"/>
    <w:pPr>
      <w:spacing w:line="360" w:lineRule="auto"/>
      <w:jc w:val="center"/>
    </w:pPr>
    <w:rPr>
      <w:rFonts w:ascii="Calibri" w:hAnsi="Calibri"/>
      <w:sz w:val="22"/>
      <w:szCs w:val="22"/>
      <w:lang w:eastAsia="pt-BR"/>
    </w:rPr>
  </w:style>
  <w:style w:type="character" w:customStyle="1" w:styleId="SemEspaamentoChar">
    <w:name w:val="Sem Espaçamento Char"/>
    <w:link w:val="SemEspaamento"/>
    <w:uiPriority w:val="1"/>
    <w:rsid w:val="00B40CBC"/>
    <w:rPr>
      <w:rFonts w:ascii="Calibri" w:hAnsi="Calibri"/>
      <w:sz w:val="22"/>
      <w:szCs w:val="22"/>
      <w:lang w:bidi="ar-SA"/>
    </w:rPr>
  </w:style>
  <w:style w:type="paragraph" w:styleId="PargrafodaLista">
    <w:name w:val="List Paragraph"/>
    <w:basedOn w:val="Normal"/>
    <w:uiPriority w:val="34"/>
    <w:qFormat/>
    <w:rsid w:val="00360823"/>
    <w:pPr>
      <w:ind w:left="720"/>
      <w:contextualSpacing/>
      <w:jc w:val="both"/>
    </w:pPr>
    <w:rPr>
      <w:rFonts w:ascii="Arial" w:eastAsia="Arial" w:hAnsi="Arial" w:cs="Arial"/>
      <w:sz w:val="22"/>
      <w:szCs w:val="22"/>
    </w:rPr>
  </w:style>
  <w:style w:type="character" w:customStyle="1" w:styleId="Ttulo2Char">
    <w:name w:val="Título 2 Char"/>
    <w:link w:val="Ttulo2"/>
    <w:uiPriority w:val="9"/>
    <w:rsid w:val="00E81EF0"/>
    <w:rPr>
      <w:rFonts w:ascii="Arial" w:eastAsia="Arial" w:hAnsi="Arial" w:cs="Arial"/>
      <w:sz w:val="28"/>
      <w:szCs w:val="28"/>
      <w:lang w:eastAsia="pt-BR"/>
    </w:rPr>
  </w:style>
  <w:style w:type="character" w:customStyle="1" w:styleId="apple-converted-space">
    <w:name w:val="apple-converted-space"/>
    <w:rsid w:val="001B0A18"/>
  </w:style>
  <w:style w:type="paragraph" w:customStyle="1" w:styleId="textodestaquepop2">
    <w:name w:val="texto_destaque_pop_2"/>
    <w:basedOn w:val="Normal"/>
    <w:rsid w:val="001B0A18"/>
    <w:pPr>
      <w:spacing w:before="100" w:beforeAutospacing="1" w:after="100" w:afterAutospacing="1"/>
      <w:ind w:left="142"/>
      <w:jc w:val="both"/>
    </w:pPr>
    <w:rPr>
      <w:rFonts w:ascii="Arial" w:eastAsia="Arial" w:hAnsi="Arial" w:cs="Arial"/>
      <w:sz w:val="22"/>
      <w:szCs w:val="22"/>
    </w:rPr>
  </w:style>
  <w:style w:type="paragraph" w:customStyle="1" w:styleId="texto">
    <w:name w:val="texto"/>
    <w:basedOn w:val="Normal"/>
    <w:rsid w:val="001B0A18"/>
    <w:pPr>
      <w:spacing w:before="100" w:beforeAutospacing="1" w:after="100" w:afterAutospacing="1"/>
      <w:ind w:left="142"/>
      <w:jc w:val="both"/>
    </w:pPr>
    <w:rPr>
      <w:rFonts w:ascii="Arial" w:eastAsia="Arial" w:hAnsi="Arial" w:cs="Arial"/>
      <w:sz w:val="22"/>
      <w:szCs w:val="22"/>
    </w:rPr>
  </w:style>
  <w:style w:type="paragraph" w:styleId="NormalWeb">
    <w:name w:val="Normal (Web)"/>
    <w:basedOn w:val="Normal"/>
    <w:uiPriority w:val="99"/>
    <w:unhideWhenUsed/>
    <w:rsid w:val="001B0A18"/>
    <w:pPr>
      <w:spacing w:before="100" w:beforeAutospacing="1" w:after="100" w:afterAutospacing="1"/>
      <w:ind w:left="142"/>
      <w:jc w:val="both"/>
    </w:pPr>
    <w:rPr>
      <w:rFonts w:ascii="Arial" w:eastAsia="Arial" w:hAnsi="Arial" w:cs="Arial"/>
      <w:sz w:val="22"/>
      <w:szCs w:val="22"/>
    </w:rPr>
  </w:style>
  <w:style w:type="paragraph" w:customStyle="1" w:styleId="textodestaquepop">
    <w:name w:val="texto_destaque_pop"/>
    <w:basedOn w:val="Normal"/>
    <w:rsid w:val="001B0A18"/>
    <w:pPr>
      <w:spacing w:before="100" w:beforeAutospacing="1" w:after="100" w:afterAutospacing="1"/>
      <w:ind w:left="142"/>
      <w:jc w:val="both"/>
    </w:pPr>
    <w:rPr>
      <w:rFonts w:ascii="Arial" w:eastAsia="Arial" w:hAnsi="Arial" w:cs="Arial"/>
      <w:sz w:val="22"/>
      <w:szCs w:val="22"/>
    </w:rPr>
  </w:style>
  <w:style w:type="character" w:customStyle="1" w:styleId="Ttulo3Char">
    <w:name w:val="Título 3 Char"/>
    <w:link w:val="Ttulo3"/>
    <w:uiPriority w:val="9"/>
    <w:semiHidden/>
    <w:rsid w:val="005F4BC4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textoborda">
    <w:name w:val="texto_borda"/>
    <w:basedOn w:val="Normal"/>
    <w:rsid w:val="000A5EEC"/>
    <w:pPr>
      <w:spacing w:before="100" w:beforeAutospacing="1" w:after="100" w:afterAutospacing="1"/>
      <w:ind w:left="142"/>
      <w:jc w:val="both"/>
    </w:pPr>
    <w:rPr>
      <w:rFonts w:ascii="Arial" w:eastAsia="Arial" w:hAnsi="Arial" w:cs="Arial"/>
      <w:sz w:val="22"/>
      <w:szCs w:val="22"/>
    </w:rPr>
  </w:style>
  <w:style w:type="paragraph" w:customStyle="1" w:styleId="m8175639099676702774msocommenttext">
    <w:name w:val="m_8175639099676702774msocommenttext"/>
    <w:basedOn w:val="Normal"/>
    <w:rsid w:val="00BB6E75"/>
    <w:pPr>
      <w:spacing w:before="100" w:beforeAutospacing="1" w:after="100" w:afterAutospacing="1"/>
      <w:ind w:left="142"/>
      <w:jc w:val="both"/>
    </w:pPr>
    <w:rPr>
      <w:rFonts w:ascii="Arial" w:eastAsia="Arial" w:hAnsi="Arial" w:cs="Arial"/>
      <w:sz w:val="22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A16F83"/>
    <w:pPr>
      <w:spacing w:after="200"/>
      <w:ind w:left="142"/>
      <w:jc w:val="center"/>
    </w:pPr>
    <w:rPr>
      <w:rFonts w:ascii="Arial" w:eastAsia="Arial" w:hAnsi="Arial" w:cs="Arial"/>
      <w:iCs/>
      <w:sz w:val="22"/>
      <w:szCs w:val="18"/>
    </w:rPr>
  </w:style>
  <w:style w:type="paragraph" w:customStyle="1" w:styleId="paragraph">
    <w:name w:val="paragraph"/>
    <w:basedOn w:val="Normal"/>
    <w:rsid w:val="007340DD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7340DD"/>
  </w:style>
  <w:style w:type="character" w:customStyle="1" w:styleId="eop">
    <w:name w:val="eop"/>
    <w:basedOn w:val="Fontepargpadro"/>
    <w:rsid w:val="007340DD"/>
  </w:style>
  <w:style w:type="character" w:customStyle="1" w:styleId="spellingerror">
    <w:name w:val="spellingerror"/>
    <w:basedOn w:val="Fontepargpadro"/>
    <w:rsid w:val="00734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8921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49010137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80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3863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076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66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578452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19830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1176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669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6451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7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76873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9874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077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449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29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0694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80472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90676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461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0227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7978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367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987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36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02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65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67732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1087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311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0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453370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570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70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80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80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5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5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5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5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5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55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75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5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75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75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75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75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755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755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755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6755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6755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67557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67557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67558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67557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67557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767557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67557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67557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67557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767557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67557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767557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767557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767557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767557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767557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767557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7675573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7675578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7675577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77675578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7675575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7675580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7675572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77675576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77675571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7675571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77675576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7675576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7675578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77675574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77675579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77675578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77675578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77675576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7675573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77675576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77675572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77675575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77675570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80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8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7558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7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6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1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9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3165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75355319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41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3401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874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516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8173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2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44335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464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881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077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545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42451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077104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565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63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7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FF11510130FA4FB9CC55E7CF0E45CC" ma:contentTypeVersion="6" ma:contentTypeDescription="Create a new document." ma:contentTypeScope="" ma:versionID="44020a33e1ab5a28fbfeb53a20282cb6">
  <xsd:schema xmlns:xsd="http://www.w3.org/2001/XMLSchema" xmlns:xs="http://www.w3.org/2001/XMLSchema" xmlns:p="http://schemas.microsoft.com/office/2006/metadata/properties" xmlns:ns1="http://schemas.microsoft.com/sharepoint/v3" xmlns:ns2="8520f9f0-ac4f-4518-bed8-bdbf5001809e" xmlns:ns3="d254c356-5f3d-46ce-bb42-a1789feb71b1" targetNamespace="http://schemas.microsoft.com/office/2006/metadata/properties" ma:root="true" ma:fieldsID="ca284b679e20837786c1a1ed13a92c69" ns1:_="" ns2:_="" ns3:_="">
    <xsd:import namespace="http://schemas.microsoft.com/sharepoint/v3"/>
    <xsd:import namespace="8520f9f0-ac4f-4518-bed8-bdbf5001809e"/>
    <xsd:import namespace="d254c356-5f3d-46ce-bb42-a1789feb71b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0f9f0-ac4f-4518-bed8-bdbf500180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4c356-5f3d-46ce-bb42-a1789feb71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78E15B-0506-4FEE-BA63-FEC1672602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6765F-1E70-4E90-9F92-2C3E787FB7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E215C26-8358-AB49-830A-4E2E140BF0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6DC908-85C6-4EA6-B364-CFA8D4026A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20f9f0-ac4f-4518-bed8-bdbf5001809e"/>
    <ds:schemaRef ds:uri="d254c356-5f3d-46ce-bb42-a1789feb71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1382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PARANÁ</vt:lpstr>
    </vt:vector>
  </TitlesOfParts>
  <Company>Microsoft</Company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PARANÁ</dc:title>
  <dc:creator>Ermelina</dc:creator>
  <cp:lastModifiedBy>Afonso Ferreira Miguel</cp:lastModifiedBy>
  <cp:revision>25</cp:revision>
  <cp:lastPrinted>2023-03-03T13:00:00Z</cp:lastPrinted>
  <dcterms:created xsi:type="dcterms:W3CDTF">2023-06-12T18:09:00Z</dcterms:created>
  <dcterms:modified xsi:type="dcterms:W3CDTF">2023-06-13T10:25:00Z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0x010100D5FF11510130FA4FB9CC55E7CF0E45CC</vt:lpwstr>
  </property>
</Properties>
</file>