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9B6A9" w14:textId="46024603" w:rsidR="00E81613" w:rsidRPr="00E81613" w:rsidRDefault="00E81613" w:rsidP="00E81613">
      <w:pPr>
        <w:ind w:left="720" w:hanging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81613">
        <w:rPr>
          <w:rFonts w:ascii="Times New Roman" w:hAnsi="Times New Roman" w:cs="Times New Roman"/>
          <w:b/>
          <w:bCs/>
          <w:sz w:val="32"/>
          <w:szCs w:val="32"/>
        </w:rPr>
        <w:t>BIG DATA</w:t>
      </w:r>
    </w:p>
    <w:p w14:paraId="3FF9C8AA" w14:textId="52738247" w:rsidR="00E81613" w:rsidRPr="00E81613" w:rsidRDefault="00E81613" w:rsidP="00E81613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Azevedo Dias</w:t>
      </w:r>
    </w:p>
    <w:p w14:paraId="3232659E" w14:textId="77777777" w:rsidR="00E81613" w:rsidRPr="00E81613" w:rsidRDefault="00E81613" w:rsidP="00E81613">
      <w:pPr>
        <w:ind w:left="720" w:hanging="360"/>
        <w:jc w:val="both"/>
        <w:rPr>
          <w:sz w:val="24"/>
          <w:szCs w:val="24"/>
        </w:rPr>
      </w:pPr>
    </w:p>
    <w:p w14:paraId="58963EA9" w14:textId="419C5FD3" w:rsidR="00A95913" w:rsidRPr="001C54EC" w:rsidRDefault="00891724" w:rsidP="001C54E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1724">
        <w:rPr>
          <w:rFonts w:ascii="Times New Roman" w:hAnsi="Times New Roman" w:cs="Times New Roman"/>
          <w:sz w:val="24"/>
          <w:szCs w:val="24"/>
        </w:rPr>
        <w:t xml:space="preserve">Significa dizer que as máquinas podem ser diferentes em SO e hardware, o que é permitido no </w:t>
      </w:r>
      <w:r w:rsidRPr="00891724">
        <w:rPr>
          <w:rFonts w:ascii="Times New Roman" w:hAnsi="Times New Roman" w:cs="Times New Roman"/>
          <w:i/>
          <w:iCs/>
          <w:sz w:val="24"/>
          <w:szCs w:val="24"/>
        </w:rPr>
        <w:t>Hadoop</w:t>
      </w:r>
      <w:r w:rsidRPr="00891724">
        <w:rPr>
          <w:rFonts w:ascii="Times New Roman" w:hAnsi="Times New Roman" w:cs="Times New Roman"/>
          <w:sz w:val="24"/>
          <w:szCs w:val="24"/>
        </w:rPr>
        <w:t xml:space="preserve"> pela sua arquitetura</w:t>
      </w:r>
      <w:r w:rsidR="00E81613">
        <w:rPr>
          <w:rFonts w:ascii="Times New Roman" w:hAnsi="Times New Roman" w:cs="Times New Roman"/>
          <w:sz w:val="24"/>
          <w:szCs w:val="24"/>
        </w:rPr>
        <w:t xml:space="preserve"> mestre-escravo</w:t>
      </w:r>
      <w:r w:rsidRPr="00891724">
        <w:rPr>
          <w:rFonts w:ascii="Times New Roman" w:hAnsi="Times New Roman" w:cs="Times New Roman"/>
          <w:sz w:val="24"/>
          <w:szCs w:val="24"/>
        </w:rPr>
        <w:t>.</w:t>
      </w:r>
    </w:p>
    <w:p w14:paraId="67434023" w14:textId="251798DF" w:rsidR="00891724" w:rsidRDefault="00891724" w:rsidP="00E8161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1724">
        <w:rPr>
          <w:rFonts w:ascii="Times New Roman" w:hAnsi="Times New Roman" w:cs="Times New Roman"/>
          <w:sz w:val="24"/>
          <w:szCs w:val="24"/>
        </w:rPr>
        <w:t xml:space="preserve">É uma arquitetura onde há o mestre que apenas gerencia e coordena as atividades dos escravos que, por sua vez, são os responsáveis pelo trabalho duro (armazenamento e processamento). Nela, o mestre é chamado </w:t>
      </w:r>
      <w:r w:rsidRPr="00891724">
        <w:rPr>
          <w:rFonts w:ascii="Times New Roman" w:hAnsi="Times New Roman" w:cs="Times New Roman"/>
          <w:i/>
          <w:iCs/>
          <w:sz w:val="24"/>
          <w:szCs w:val="24"/>
        </w:rPr>
        <w:t>NameNode</w:t>
      </w:r>
      <w:r w:rsidRPr="00891724">
        <w:rPr>
          <w:rFonts w:ascii="Times New Roman" w:hAnsi="Times New Roman" w:cs="Times New Roman"/>
          <w:sz w:val="24"/>
          <w:szCs w:val="24"/>
        </w:rPr>
        <w:t xml:space="preserve">, enquanto os escravos de </w:t>
      </w:r>
      <w:r w:rsidRPr="00891724">
        <w:rPr>
          <w:rFonts w:ascii="Times New Roman" w:hAnsi="Times New Roman" w:cs="Times New Roman"/>
          <w:i/>
          <w:iCs/>
          <w:sz w:val="24"/>
          <w:szCs w:val="24"/>
        </w:rPr>
        <w:t>DataNode</w:t>
      </w:r>
      <w:r w:rsidRPr="00891724">
        <w:rPr>
          <w:rFonts w:ascii="Times New Roman" w:hAnsi="Times New Roman" w:cs="Times New Roman"/>
          <w:sz w:val="24"/>
          <w:szCs w:val="24"/>
        </w:rPr>
        <w:t>.</w:t>
      </w:r>
    </w:p>
    <w:p w14:paraId="4640C903" w14:textId="0B134A88" w:rsidR="00891724" w:rsidRDefault="00891724" w:rsidP="00E8161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891724">
        <w:rPr>
          <w:rFonts w:ascii="Times New Roman" w:hAnsi="Times New Roman" w:cs="Times New Roman"/>
          <w:i/>
          <w:iCs/>
          <w:sz w:val="24"/>
          <w:szCs w:val="24"/>
        </w:rPr>
        <w:t>JobTracker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 w:rsidRPr="00891724">
        <w:rPr>
          <w:rFonts w:ascii="Times New Roman" w:hAnsi="Times New Roman" w:cs="Times New Roman"/>
          <w:i/>
          <w:iCs/>
          <w:sz w:val="24"/>
          <w:szCs w:val="24"/>
        </w:rPr>
        <w:t>TaskTracker</w:t>
      </w:r>
      <w:r>
        <w:rPr>
          <w:rFonts w:ascii="Times New Roman" w:hAnsi="Times New Roman" w:cs="Times New Roman"/>
          <w:sz w:val="24"/>
          <w:szCs w:val="24"/>
        </w:rPr>
        <w:t xml:space="preserve"> acabam sendo responsáveis pela coordenação dos processamentos sobre os dados armazenados nos </w:t>
      </w:r>
      <w:r w:rsidRPr="00891724">
        <w:rPr>
          <w:rFonts w:ascii="Times New Roman" w:hAnsi="Times New Roman" w:cs="Times New Roman"/>
          <w:i/>
          <w:iCs/>
          <w:sz w:val="24"/>
          <w:szCs w:val="24"/>
        </w:rPr>
        <w:t>DataNodes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E0A30B" w14:textId="3802597D" w:rsidR="00891724" w:rsidRDefault="00891724" w:rsidP="00E8161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Ela permite que os processamentos sejam feitos de forma descentralizada e paralela, o que </w:t>
      </w:r>
      <w:r w:rsidR="00E81613">
        <w:rPr>
          <w:rFonts w:ascii="Times New Roman" w:hAnsi="Times New Roman" w:cs="Times New Roman"/>
          <w:sz w:val="24"/>
          <w:szCs w:val="24"/>
        </w:rPr>
        <w:t>reduz o peso sobre o nodo central e, além de aumentar a velocidade de processamento, leva a uma economia pela falta de necessidade de um nodo central ser potente.</w:t>
      </w:r>
    </w:p>
    <w:p w14:paraId="37EA068F" w14:textId="1A8E8FEC" w:rsidR="00E81613" w:rsidRDefault="00E81613" w:rsidP="00E8161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distribui várias réplicas dos blocos do arquivo em vários </w:t>
      </w:r>
      <w:r w:rsidRPr="00E81613">
        <w:rPr>
          <w:rFonts w:ascii="Times New Roman" w:hAnsi="Times New Roman" w:cs="Times New Roman"/>
          <w:i/>
          <w:iCs/>
          <w:sz w:val="24"/>
          <w:szCs w:val="24"/>
        </w:rPr>
        <w:t>DataNodes</w:t>
      </w:r>
      <w:r>
        <w:rPr>
          <w:rFonts w:ascii="Times New Roman" w:hAnsi="Times New Roman" w:cs="Times New Roman"/>
          <w:sz w:val="24"/>
          <w:szCs w:val="24"/>
        </w:rPr>
        <w:t xml:space="preserve"> distintos, o que gera a persistência do arquivo mesmo na perda de um nodo.</w:t>
      </w:r>
    </w:p>
    <w:p w14:paraId="67AF4781" w14:textId="7C2AA360" w:rsidR="00E81613" w:rsidRDefault="00E81613" w:rsidP="00E8161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</w:p>
    <w:p w14:paraId="16D10242" w14:textId="430A3E31" w:rsidR="00E81613" w:rsidRDefault="00E81613" w:rsidP="00E8161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Serão armazenados 15 blocos (3 réplicas de 5 blocos);</w:t>
      </w:r>
    </w:p>
    <w:p w14:paraId="72CB2607" w14:textId="29BC0175" w:rsidR="00E81613" w:rsidRDefault="00E81613" w:rsidP="00E8161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Serão 4 blocos de 128MB e 1 bloco de 2MB;</w:t>
      </w:r>
    </w:p>
    <w:p w14:paraId="645E4E16" w14:textId="1B59D5A7" w:rsidR="00E81613" w:rsidRPr="00891724" w:rsidRDefault="00E81613" w:rsidP="00E8161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total, o arquivo ocupará 1542MB (3 réplicas de 514MB).</w:t>
      </w:r>
    </w:p>
    <w:sectPr w:rsidR="00E81613" w:rsidRPr="00891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B220E" w14:textId="77777777" w:rsidR="000E086D" w:rsidRDefault="000E086D" w:rsidP="00E81613">
      <w:pPr>
        <w:spacing w:after="0" w:line="240" w:lineRule="auto"/>
      </w:pPr>
      <w:r>
        <w:separator/>
      </w:r>
    </w:p>
  </w:endnote>
  <w:endnote w:type="continuationSeparator" w:id="0">
    <w:p w14:paraId="581A3EC3" w14:textId="77777777" w:rsidR="000E086D" w:rsidRDefault="000E086D" w:rsidP="00E8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8ABC8" w14:textId="77777777" w:rsidR="000E086D" w:rsidRDefault="000E086D" w:rsidP="00E81613">
      <w:pPr>
        <w:spacing w:after="0" w:line="240" w:lineRule="auto"/>
      </w:pPr>
      <w:r>
        <w:separator/>
      </w:r>
    </w:p>
  </w:footnote>
  <w:footnote w:type="continuationSeparator" w:id="0">
    <w:p w14:paraId="36D1E14F" w14:textId="77777777" w:rsidR="000E086D" w:rsidRDefault="000E086D" w:rsidP="00E81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47497"/>
    <w:multiLevelType w:val="hybridMultilevel"/>
    <w:tmpl w:val="2480C87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F8A5B40"/>
    <w:multiLevelType w:val="hybridMultilevel"/>
    <w:tmpl w:val="4F1AEA8E"/>
    <w:lvl w:ilvl="0" w:tplc="F072C8D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114367">
    <w:abstractNumId w:val="1"/>
  </w:num>
  <w:num w:numId="2" w16cid:durableId="1076629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24"/>
    <w:rsid w:val="000E086D"/>
    <w:rsid w:val="001C54EC"/>
    <w:rsid w:val="001E053F"/>
    <w:rsid w:val="0020422B"/>
    <w:rsid w:val="00891724"/>
    <w:rsid w:val="00A95913"/>
    <w:rsid w:val="00B961FB"/>
    <w:rsid w:val="00E8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386CD"/>
  <w15:chartTrackingRefBased/>
  <w15:docId w15:val="{3ADB7397-D5F8-47B2-9CBD-F572A43F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172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8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1613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E8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1613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FunNy LuAz</dc:creator>
  <cp:keywords/>
  <dc:description/>
  <cp:lastModifiedBy>Lucas Dias</cp:lastModifiedBy>
  <cp:revision>3</cp:revision>
  <cp:lastPrinted>2023-08-16T22:32:00Z</cp:lastPrinted>
  <dcterms:created xsi:type="dcterms:W3CDTF">2023-08-16T22:10:00Z</dcterms:created>
  <dcterms:modified xsi:type="dcterms:W3CDTF">2023-08-16T22:33:00Z</dcterms:modified>
</cp:coreProperties>
</file>