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A03F2" w:rsidRDefault="67D8B37A">
      <w:pPr>
        <w:pStyle w:val="Ttulo"/>
      </w:pPr>
      <w:bookmarkStart w:id="0" w:name="_d73v1a4hhwr6"/>
      <w:bookmarkEnd w:id="0"/>
      <w:r>
        <w:t>Tema, Objetivo e justificativa do projeto de pesquisa</w:t>
      </w:r>
    </w:p>
    <w:p w14:paraId="00000002" w14:textId="24494324" w:rsidR="00DA03F2" w:rsidRDefault="741E6B51">
      <w:pPr>
        <w:pStyle w:val="Ttulo1"/>
      </w:pPr>
      <w:bookmarkStart w:id="1" w:name="_tztjugdgj0a6"/>
      <w:bookmarkEnd w:id="1"/>
      <w:r>
        <w:lastRenderedPageBreak/>
        <w:t>Tema</w:t>
      </w:r>
    </w:p>
    <w:p w14:paraId="625BC00A" w14:textId="6EF72D1A" w:rsidR="00407E68" w:rsidRDefault="741E6B51" w:rsidP="005B01D8">
      <w:r>
        <w:t>Comparação entre Linguagens de Programação na Ótica de Estudantes de TI da PUCPR</w:t>
      </w:r>
    </w:p>
    <w:p w14:paraId="43CDBCC2" w14:textId="4E93F213" w:rsidR="5B21C889" w:rsidRDefault="5B21C889" w:rsidP="4B2E2F08">
      <w:pPr>
        <w:ind w:firstLine="0"/>
        <w:rPr>
          <w:color w:val="000000" w:themeColor="text1"/>
        </w:rPr>
      </w:pPr>
    </w:p>
    <w:p w14:paraId="6475637F" w14:textId="3CE2E3A3" w:rsidR="26A7F48F" w:rsidRDefault="67D8B37A" w:rsidP="67D8B37A">
      <w:pPr>
        <w:pStyle w:val="Ttulo1"/>
      </w:pPr>
      <w:r>
        <w:lastRenderedPageBreak/>
        <w:t>Contextualização</w:t>
      </w:r>
    </w:p>
    <w:p w14:paraId="519B02F9" w14:textId="44134310" w:rsidR="26A7F48F" w:rsidRDefault="67D8B37A" w:rsidP="67D8B37A">
      <w:r>
        <w:t xml:space="preserve">Em um mundo cada vez mais pautado pela tecnologia, a área de Tecnologia da Informação (TI) desempenha um papel central na inovação, no desenvolvimento de novos produtos e serviços, e na solução de problemas complexos em diversos setores da sociedade. À medida que o mundo digital se expande, a demanda por profissionais capazes de desenvolver soluções inovadoras e eficientes também cresce exponencialmente. Para os estudantes de TI, a experiência na universidade pode ser decisiva, influenciando não apenas sua trajetória acadêmica, mas também suas futuras oportunidades de emprego. </w:t>
      </w:r>
    </w:p>
    <w:p w14:paraId="03F5D211" w14:textId="462B2E61" w:rsidR="7A3772D5" w:rsidRDefault="67D8B37A" w:rsidP="67D8B37A">
      <w:pPr>
        <w:rPr>
          <w:color w:val="000000" w:themeColor="text1"/>
        </w:rPr>
      </w:pPr>
      <w:r>
        <w:t>O mercado de trabalho em tecnologia, sempre em evolução, reflete as demandas emergentes por novas aplicaçõe</w:t>
      </w:r>
      <w:r w:rsidRPr="67D8B37A">
        <w:t xml:space="preserve">s, sistemas e soluções. </w:t>
      </w:r>
      <w:r w:rsidRPr="67D8B37A">
        <w:rPr>
          <w:color w:val="000000" w:themeColor="text1"/>
        </w:rPr>
        <w:t>Ademais, com a ascensão da inteligência artificial, da computação em nuvem e da análise de dados, a demanda por habilidades especializadas em TI só tende a aumentar, tornando esses profissionais cada vez mais valorizados e procurados no mercado de trabalho.</w:t>
      </w:r>
    </w:p>
    <w:p w14:paraId="2A668138" w14:textId="170D3F16" w:rsidR="7A3772D5" w:rsidRDefault="695B2A6E" w:rsidP="695B2A6E">
      <w:pPr>
        <w:rPr>
          <w:rStyle w:val="Refdenotaderodap"/>
        </w:rPr>
      </w:pPr>
      <w:r>
        <w:t>Dessa forma, a prevalência de certas linguagens de programação, plataformas e ferramentas dentro deste mercado varia com o tempo, influenciada por tendências tecnológicas, preferências de empresas e desenvolvimentos no cenário de software. Este dinamismo resulta em um cenário onde algumas linguagens se tornam altamente procuradas pelos empregadores, enquanto outras podem encontrar um nicho mais especializado ou até mesmo declinar em popularidade.</w:t>
      </w:r>
    </w:p>
    <w:p w14:paraId="2E05A1E8" w14:textId="642B8466" w:rsidR="7A3772D5" w:rsidRDefault="67D8B37A" w:rsidP="695B2A6E">
      <w:pPr>
        <w:spacing w:after="0" w:line="240" w:lineRule="auto"/>
        <w:jc w:val="center"/>
        <w:rPr>
          <w:sz w:val="20"/>
          <w:szCs w:val="20"/>
        </w:rPr>
      </w:pPr>
      <w:r w:rsidRPr="695B2A6E">
        <w:rPr>
          <w:sz w:val="20"/>
          <w:szCs w:val="20"/>
        </w:rPr>
        <w:t>GRÁFICO 1 - Linguagens de programação mais usadas dentre desenvolvedores ao redor do mundo em 2023</w:t>
      </w:r>
      <w:r w:rsidR="00D2555E" w:rsidRPr="695B2A6E">
        <w:rPr>
          <w:rStyle w:val="Refdenotaderodap"/>
          <w:sz w:val="20"/>
          <w:szCs w:val="20"/>
        </w:rPr>
        <w:footnoteReference w:id="2"/>
      </w:r>
    </w:p>
    <w:p w14:paraId="501CA68E" w14:textId="708E097A" w:rsidR="7A3772D5" w:rsidRDefault="67D8B37A" w:rsidP="695B2A6E">
      <w:pPr>
        <w:spacing w:after="0"/>
        <w:ind w:firstLine="0"/>
        <w:jc w:val="center"/>
      </w:pPr>
      <w:r>
        <w:rPr>
          <w:noProof/>
        </w:rPr>
        <w:lastRenderedPageBreak/>
        <w:drawing>
          <wp:inline distT="0" distB="0" distL="0" distR="0" wp14:anchorId="6128E014" wp14:editId="60C25E8E">
            <wp:extent cx="5760000" cy="3544616"/>
            <wp:effectExtent l="0" t="0" r="0" b="0"/>
            <wp:docPr id="1601123173" name="Picture 1601123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60000" cy="3544616"/>
                    </a:xfrm>
                    <a:prstGeom prst="rect">
                      <a:avLst/>
                    </a:prstGeom>
                  </pic:spPr>
                </pic:pic>
              </a:graphicData>
            </a:graphic>
          </wp:inline>
        </w:drawing>
      </w:r>
    </w:p>
    <w:p w14:paraId="6DE27FD5" w14:textId="00BA2835" w:rsidR="7A3772D5" w:rsidRDefault="695B2A6E" w:rsidP="695B2A6E">
      <w:pPr>
        <w:jc w:val="center"/>
        <w:rPr>
          <w:color w:val="000000" w:themeColor="text1"/>
          <w:sz w:val="18"/>
          <w:szCs w:val="18"/>
        </w:rPr>
      </w:pPr>
      <w:r w:rsidRPr="695B2A6E">
        <w:rPr>
          <w:sz w:val="20"/>
          <w:szCs w:val="20"/>
        </w:rPr>
        <w:t xml:space="preserve">Fonte: </w:t>
      </w:r>
      <w:proofErr w:type="spellStart"/>
      <w:r w:rsidRPr="695B2A6E">
        <w:rPr>
          <w:color w:val="000000" w:themeColor="text1"/>
          <w:sz w:val="20"/>
          <w:szCs w:val="20"/>
        </w:rPr>
        <w:t>Sujay</w:t>
      </w:r>
      <w:proofErr w:type="spellEnd"/>
      <w:r w:rsidRPr="695B2A6E">
        <w:rPr>
          <w:color w:val="000000" w:themeColor="text1"/>
          <w:sz w:val="20"/>
          <w:szCs w:val="20"/>
        </w:rPr>
        <w:t xml:space="preserve"> </w:t>
      </w:r>
      <w:proofErr w:type="spellStart"/>
      <w:r w:rsidRPr="695B2A6E">
        <w:rPr>
          <w:color w:val="000000" w:themeColor="text1"/>
          <w:sz w:val="20"/>
          <w:szCs w:val="20"/>
        </w:rPr>
        <w:t>Vailshery</w:t>
      </w:r>
      <w:proofErr w:type="spellEnd"/>
      <w:r w:rsidRPr="695B2A6E">
        <w:rPr>
          <w:color w:val="000000" w:themeColor="text1"/>
          <w:sz w:val="20"/>
          <w:szCs w:val="20"/>
        </w:rPr>
        <w:t xml:space="preserve"> (2024)</w:t>
      </w:r>
    </w:p>
    <w:p w14:paraId="6261491E" w14:textId="4D8DC4AD" w:rsidR="7A3772D5" w:rsidRDefault="695B2A6E" w:rsidP="695B2A6E">
      <w:r>
        <w:t>Diante deste cenário, surge a questão de como a escolha da grade curricular e o ensino de linguagens de programação nas instituições de ensino, como a PUCPR, afetam a empregabilidade de seus estudantes de TI. A adaptação do currículo acadêmico às demandas do mercado de trabalho, especialmente no que diz respeito às linguagens de programação, é crucial para preparar os estudantes para os desafios e oportunidades que encontrarão em suas carreiras. Este tema, portanto, não só é relevante do ponto de vista educacional e profissional, mas também essencial para alinhar as expectativas dos estudantes com as realidades do mercado de trabalho em TI.</w:t>
      </w:r>
    </w:p>
    <w:p w14:paraId="0000000D" w14:textId="77777777" w:rsidR="00DA03F2" w:rsidRDefault="67D8B37A">
      <w:pPr>
        <w:pStyle w:val="Ttulo1"/>
      </w:pPr>
      <w:r>
        <w:lastRenderedPageBreak/>
        <w:t>Objetivo/Pergunta de Pesquisa</w:t>
      </w:r>
    </w:p>
    <w:p w14:paraId="42C15177" w14:textId="166C6341" w:rsidR="00C2257D" w:rsidRDefault="67D8B37A" w:rsidP="41918292">
      <w:pPr>
        <w:rPr>
          <w:color w:val="FF0000"/>
        </w:rPr>
      </w:pPr>
      <w:r w:rsidRPr="67D8B37A">
        <w:rPr>
          <w:color w:val="000000" w:themeColor="text1"/>
        </w:rPr>
        <w:t>Quais são as dificuldades de empregabilidade dos estudantes da área de Tecnologia da Informação da PUCPR?</w:t>
      </w:r>
    </w:p>
    <w:p w14:paraId="7952039D" w14:textId="79BBA781" w:rsidR="00C2257D" w:rsidRDefault="00C2257D" w:rsidP="00C2257D"/>
    <w:p w14:paraId="00000010" w14:textId="77777777" w:rsidR="00DA03F2" w:rsidRDefault="741E6B51">
      <w:pPr>
        <w:pStyle w:val="Ttulo1"/>
      </w:pPr>
      <w:r>
        <w:lastRenderedPageBreak/>
        <w:t>Justificativa Prática</w:t>
      </w:r>
    </w:p>
    <w:p w14:paraId="7A43D372" w14:textId="06B6CCAA" w:rsidR="741E6B51" w:rsidRDefault="741E6B51" w:rsidP="741E6B51">
      <w:r>
        <w:t>Os programas educacionais na área de Tecnologia da Informação (TI) visam capacitar os alunos para ingressarem no mercado de trabalho, onde a linguagem de programação é uma ferramenta central. Consequentemente, um conhecimento aprofundado nas linguagens de programação relevantes para o mercado aumenta significativamente as oportunidades de emprego para os estudantes. No entanto, devido ao contínuo avanço tecnológico, há uma necessidade constante de desenvolvimento e adaptação de linguagens de programação. Um exemplo notável disso é a crescente utilização da linguagem Python na criação de modelos de inteligência artificial.</w:t>
      </w:r>
    </w:p>
    <w:p w14:paraId="55D84C8D" w14:textId="7A5FB90A" w:rsidR="741E6B51" w:rsidRDefault="741E6B51" w:rsidP="741E6B51">
      <w:r>
        <w:t>Essa dinâmica requer que as instituições de ensino estejam em constante evolução. Para isso, é crucial que compreendam a experiência dos alunos, que estão em contato tanto com o currículo do curso quanto com as demandas do mercado de trabalho. Além disso, é essencial identificar os diferenciais entre as diversas linguagens de programação. Com base nesse entendimento, é possível propor melhorias na grade curricular, incorporando linguagens de programação novas e atualizadas. Esse processo visa garantir que os alunos estejam preparados para enfrentar os desafios e demandas do mercado de trabalho em constante evolução.</w:t>
      </w:r>
    </w:p>
    <w:p w14:paraId="41D16975" w14:textId="15AA3439" w:rsidR="741E6B51" w:rsidRDefault="741E6B51" w:rsidP="741E6B51"/>
    <w:p w14:paraId="311068D5" w14:textId="1EA64D40" w:rsidR="16302CC1" w:rsidRDefault="67D8B37A" w:rsidP="206FA806">
      <w:pPr>
        <w:ind w:firstLine="0"/>
      </w:pPr>
      <w:r>
        <w:t xml:space="preserve">      </w:t>
      </w:r>
    </w:p>
    <w:p w14:paraId="00000012" w14:textId="77777777" w:rsidR="00DA03F2" w:rsidRDefault="67D8B37A">
      <w:pPr>
        <w:pStyle w:val="Ttulo1"/>
      </w:pPr>
      <w:r>
        <w:lastRenderedPageBreak/>
        <w:t>Justificativa Teórica</w:t>
      </w:r>
    </w:p>
    <w:p w14:paraId="00000013" w14:textId="7A293B24" w:rsidR="00DA03F2" w:rsidRDefault="741E6B51" w:rsidP="007C7364">
      <w:pPr>
        <w:ind w:firstLine="720"/>
        <w:rPr>
          <w:rFonts w:ascii="Roboto" w:eastAsia="Roboto" w:hAnsi="Roboto" w:cs="Roboto"/>
          <w:color w:val="111111"/>
        </w:rPr>
      </w:pPr>
      <w:r>
        <w:t>Embora existam muitos estudos comparando linguagens de programação do ponto de vista técnico, há uma escassez de pesquisas que considerem a perspectiva dos estudantes, assim demonstrando uma lacuna populacional.</w:t>
      </w:r>
      <w:r w:rsidR="695B2A6E">
        <w:br/>
      </w:r>
      <w:r w:rsidR="695B2A6E">
        <w:tab/>
      </w:r>
      <w:r>
        <w:t>Ao explorar as preferências e percepções dos estudantes, esta pesquisa visa contribuir para uma compreensão mais completa das dinâmicas envolvidas na escolha e uso de linguagens de programação. Além disso, ao considerar a ótica dos estudantes, é possível obter insights valiosos sobre como as linguagens de programação podem ser mais bem adaptadas para facilitar o aprendizado e o desenvolvimento de habilidades em programação, bem como identificar áreas de melhoria em linguagens existentes.</w:t>
      </w:r>
    </w:p>
    <w:p w14:paraId="00000014" w14:textId="77777777" w:rsidR="00DA03F2" w:rsidRPr="00DA39B3" w:rsidRDefault="741E6B51">
      <w:pPr>
        <w:pStyle w:val="Ttulo1"/>
        <w:rPr>
          <w:lang w:val="en-GB"/>
        </w:rPr>
      </w:pPr>
      <w:bookmarkStart w:id="2" w:name="_orpdr5sewvcp"/>
      <w:bookmarkEnd w:id="2"/>
      <w:r w:rsidRPr="00DA39B3">
        <w:rPr>
          <w:lang w:val="en-GB"/>
        </w:rPr>
        <w:lastRenderedPageBreak/>
        <w:t>Referências</w:t>
      </w:r>
    </w:p>
    <w:p w14:paraId="0D7EF448" w14:textId="67356A4A" w:rsidR="67D8B37A" w:rsidRPr="00DA39B3" w:rsidRDefault="67D8B37A" w:rsidP="67D8B37A">
      <w:pPr>
        <w:ind w:firstLine="0"/>
      </w:pPr>
      <w:r w:rsidRPr="67D8B37A">
        <w:rPr>
          <w:color w:val="000000" w:themeColor="text1"/>
          <w:lang w:val="en-US"/>
        </w:rPr>
        <w:t xml:space="preserve">SUJAY VAILSHERY, Lionel. </w:t>
      </w:r>
      <w:r w:rsidRPr="67D8B37A">
        <w:rPr>
          <w:b/>
          <w:bCs/>
          <w:color w:val="000000" w:themeColor="text1"/>
          <w:lang w:val="en-US"/>
        </w:rPr>
        <w:t>Most widely utilized programming languages among developers worldwide 2023</w:t>
      </w:r>
      <w:r w:rsidRPr="67D8B37A">
        <w:rPr>
          <w:color w:val="000000" w:themeColor="text1"/>
          <w:lang w:val="en-US"/>
        </w:rPr>
        <w:t xml:space="preserve">. </w:t>
      </w:r>
      <w:r w:rsidRPr="00DA39B3">
        <w:rPr>
          <w:color w:val="000000" w:themeColor="text1"/>
        </w:rPr>
        <w:t xml:space="preserve">19 jan. 2024. Disponível em: </w:t>
      </w:r>
      <w:hyperlink r:id="rId8">
        <w:r w:rsidRPr="00DA39B3">
          <w:rPr>
            <w:rStyle w:val="Hyperlink"/>
            <w:color w:val="000000" w:themeColor="text1"/>
          </w:rPr>
          <w:t>https://www.statista.com/statistics/793628/worldwide-developer-survey-most-used-languages/</w:t>
        </w:r>
      </w:hyperlink>
      <w:r w:rsidRPr="00DA39B3">
        <w:rPr>
          <w:color w:val="000000" w:themeColor="text1"/>
        </w:rPr>
        <w:t>. Acesso em: 20 mar. 2024.</w:t>
      </w:r>
    </w:p>
    <w:p w14:paraId="77C2C0BE" w14:textId="3D256FBE" w:rsidR="00195E5B" w:rsidRDefault="00195E5B" w:rsidP="741E6B51">
      <w:pPr>
        <w:pStyle w:val="NormalWeb"/>
      </w:pPr>
    </w:p>
    <w:sectPr w:rsidR="00195E5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E4760" w14:textId="77777777" w:rsidR="00026F30" w:rsidRDefault="00026F30">
      <w:pPr>
        <w:spacing w:after="0" w:line="240" w:lineRule="auto"/>
      </w:pPr>
      <w:r>
        <w:separator/>
      </w:r>
    </w:p>
  </w:endnote>
  <w:endnote w:type="continuationSeparator" w:id="0">
    <w:p w14:paraId="06BF16CF" w14:textId="77777777" w:rsidR="00026F30" w:rsidRDefault="00026F30">
      <w:pPr>
        <w:spacing w:after="0" w:line="240" w:lineRule="auto"/>
      </w:pPr>
      <w:r>
        <w:continuationSeparator/>
      </w:r>
    </w:p>
  </w:endnote>
  <w:endnote w:type="continuationNotice" w:id="1">
    <w:p w14:paraId="4017C299" w14:textId="77777777" w:rsidR="00026F30" w:rsidRDefault="00026F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D8B37A" w14:paraId="6FC56A5C" w14:textId="77777777" w:rsidTr="67D8B37A">
      <w:trPr>
        <w:trHeight w:val="300"/>
      </w:trPr>
      <w:tc>
        <w:tcPr>
          <w:tcW w:w="3120" w:type="dxa"/>
        </w:tcPr>
        <w:p w14:paraId="6B68CD42" w14:textId="08740C1A" w:rsidR="67D8B37A" w:rsidRDefault="67D8B37A" w:rsidP="67D8B37A">
          <w:pPr>
            <w:pStyle w:val="Cabealho"/>
            <w:ind w:left="-115"/>
            <w:jc w:val="left"/>
          </w:pPr>
        </w:p>
      </w:tc>
      <w:tc>
        <w:tcPr>
          <w:tcW w:w="3120" w:type="dxa"/>
        </w:tcPr>
        <w:p w14:paraId="6898FD44" w14:textId="44AE1CDE" w:rsidR="67D8B37A" w:rsidRDefault="67D8B37A" w:rsidP="67D8B37A">
          <w:pPr>
            <w:pStyle w:val="Cabealho"/>
            <w:jc w:val="center"/>
          </w:pPr>
        </w:p>
      </w:tc>
      <w:tc>
        <w:tcPr>
          <w:tcW w:w="3120" w:type="dxa"/>
        </w:tcPr>
        <w:p w14:paraId="2FE3A1C7" w14:textId="7CCE7FB7" w:rsidR="67D8B37A" w:rsidRDefault="67D8B37A" w:rsidP="67D8B37A">
          <w:pPr>
            <w:pStyle w:val="Cabealho"/>
            <w:ind w:right="-115"/>
            <w:jc w:val="right"/>
          </w:pPr>
        </w:p>
      </w:tc>
    </w:tr>
  </w:tbl>
  <w:p w14:paraId="3FD2F6A9" w14:textId="4AC63DC5" w:rsidR="67D8B37A" w:rsidRDefault="67D8B37A" w:rsidP="67D8B3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EA634" w14:textId="77777777" w:rsidR="00026F30" w:rsidRDefault="00026F30">
      <w:pPr>
        <w:spacing w:after="0" w:line="240" w:lineRule="auto"/>
      </w:pPr>
      <w:r>
        <w:separator/>
      </w:r>
    </w:p>
  </w:footnote>
  <w:footnote w:type="continuationSeparator" w:id="0">
    <w:p w14:paraId="73EF4E89" w14:textId="77777777" w:rsidR="00026F30" w:rsidRDefault="00026F30">
      <w:pPr>
        <w:spacing w:after="0" w:line="240" w:lineRule="auto"/>
      </w:pPr>
      <w:r>
        <w:continuationSeparator/>
      </w:r>
    </w:p>
  </w:footnote>
  <w:footnote w:type="continuationNotice" w:id="1">
    <w:p w14:paraId="5457BD0D" w14:textId="77777777" w:rsidR="00026F30" w:rsidRDefault="00026F30">
      <w:pPr>
        <w:spacing w:after="0" w:line="240" w:lineRule="auto"/>
      </w:pPr>
    </w:p>
  </w:footnote>
  <w:footnote w:id="2">
    <w:p w14:paraId="31587714" w14:textId="6503DA49" w:rsidR="67D8B37A" w:rsidRPr="00DA39B3" w:rsidRDefault="67D8B37A" w:rsidP="67D8B37A">
      <w:pPr>
        <w:pStyle w:val="Ttulo2"/>
        <w:rPr>
          <w:lang w:val="en-GB"/>
        </w:rPr>
      </w:pPr>
      <w:r w:rsidRPr="67D8B37A">
        <w:rPr>
          <w:rStyle w:val="Refdenotaderodap"/>
          <w:sz w:val="20"/>
          <w:szCs w:val="20"/>
        </w:rPr>
        <w:footnoteRef/>
      </w:r>
      <w:r w:rsidRPr="00DA39B3">
        <w:rPr>
          <w:lang w:val="en-GB"/>
        </w:rPr>
        <w:t xml:space="preserve"> </w:t>
      </w:r>
      <w:r w:rsidRPr="00DA39B3">
        <w:rPr>
          <w:b w:val="0"/>
          <w:bCs w:val="0"/>
          <w:sz w:val="20"/>
          <w:szCs w:val="20"/>
          <w:lang w:val="en-GB"/>
        </w:rPr>
        <w:t>“</w:t>
      </w:r>
      <w:r w:rsidRPr="67D8B37A">
        <w:rPr>
          <w:b w:val="0"/>
          <w:bCs w:val="0"/>
          <w:color w:val="000000" w:themeColor="text1"/>
          <w:sz w:val="20"/>
          <w:szCs w:val="20"/>
          <w:lang w:val="en-US"/>
        </w:rPr>
        <w:t>Most used programming languages among developers worldwide as of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1825F" w14:textId="18DC1B97" w:rsidR="67D8B37A" w:rsidRDefault="67D8B37A" w:rsidP="67D8B37A">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559E"/>
    <w:multiLevelType w:val="multilevel"/>
    <w:tmpl w:val="BAA844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15A57"/>
    <w:multiLevelType w:val="multilevel"/>
    <w:tmpl w:val="1D1AF3C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B4336"/>
    <w:multiLevelType w:val="multilevel"/>
    <w:tmpl w:val="718A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C0577"/>
    <w:multiLevelType w:val="multilevel"/>
    <w:tmpl w:val="8F568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C6657B"/>
    <w:multiLevelType w:val="multilevel"/>
    <w:tmpl w:val="F4503B0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C2A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1603574">
    <w:abstractNumId w:val="3"/>
  </w:num>
  <w:num w:numId="2" w16cid:durableId="282617906">
    <w:abstractNumId w:val="5"/>
  </w:num>
  <w:num w:numId="3" w16cid:durableId="1789204608">
    <w:abstractNumId w:val="2"/>
  </w:num>
  <w:num w:numId="4" w16cid:durableId="1028675457">
    <w:abstractNumId w:val="1"/>
  </w:num>
  <w:num w:numId="5" w16cid:durableId="673841701">
    <w:abstractNumId w:val="4"/>
  </w:num>
  <w:num w:numId="6" w16cid:durableId="94182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E94"/>
    <w:rsid w:val="000072E5"/>
    <w:rsid w:val="00012D2D"/>
    <w:rsid w:val="000207E9"/>
    <w:rsid w:val="000212B7"/>
    <w:rsid w:val="00023079"/>
    <w:rsid w:val="00026F30"/>
    <w:rsid w:val="00050750"/>
    <w:rsid w:val="00052B2A"/>
    <w:rsid w:val="000557DC"/>
    <w:rsid w:val="00060557"/>
    <w:rsid w:val="0006330F"/>
    <w:rsid w:val="0007559D"/>
    <w:rsid w:val="00082946"/>
    <w:rsid w:val="00085FE0"/>
    <w:rsid w:val="000A057C"/>
    <w:rsid w:val="000B2A17"/>
    <w:rsid w:val="000C397E"/>
    <w:rsid w:val="000C4FF5"/>
    <w:rsid w:val="000C643E"/>
    <w:rsid w:val="000C66AD"/>
    <w:rsid w:val="000E69BA"/>
    <w:rsid w:val="000F1DE8"/>
    <w:rsid w:val="000F20AC"/>
    <w:rsid w:val="00110E8F"/>
    <w:rsid w:val="001130F3"/>
    <w:rsid w:val="00121ED1"/>
    <w:rsid w:val="001258B5"/>
    <w:rsid w:val="001276D2"/>
    <w:rsid w:val="0013106E"/>
    <w:rsid w:val="001340FA"/>
    <w:rsid w:val="00154E13"/>
    <w:rsid w:val="001556C0"/>
    <w:rsid w:val="001721D1"/>
    <w:rsid w:val="00174223"/>
    <w:rsid w:val="00195E5B"/>
    <w:rsid w:val="001A4AD5"/>
    <w:rsid w:val="001A7D88"/>
    <w:rsid w:val="001B5431"/>
    <w:rsid w:val="001C60AB"/>
    <w:rsid w:val="001D2EEE"/>
    <w:rsid w:val="001E1474"/>
    <w:rsid w:val="0020418F"/>
    <w:rsid w:val="00230191"/>
    <w:rsid w:val="00232D94"/>
    <w:rsid w:val="0025557B"/>
    <w:rsid w:val="00260BE7"/>
    <w:rsid w:val="00261C2E"/>
    <w:rsid w:val="0027286A"/>
    <w:rsid w:val="00282641"/>
    <w:rsid w:val="00283E81"/>
    <w:rsid w:val="002965F9"/>
    <w:rsid w:val="002A23B7"/>
    <w:rsid w:val="002B079C"/>
    <w:rsid w:val="002B28C3"/>
    <w:rsid w:val="002B64FB"/>
    <w:rsid w:val="002C2AB7"/>
    <w:rsid w:val="002D12A6"/>
    <w:rsid w:val="002D2347"/>
    <w:rsid w:val="002E6699"/>
    <w:rsid w:val="002E6D26"/>
    <w:rsid w:val="002F3DC0"/>
    <w:rsid w:val="002F4876"/>
    <w:rsid w:val="003038D7"/>
    <w:rsid w:val="00311E67"/>
    <w:rsid w:val="00322B10"/>
    <w:rsid w:val="00324607"/>
    <w:rsid w:val="003270E4"/>
    <w:rsid w:val="003368AF"/>
    <w:rsid w:val="00345F38"/>
    <w:rsid w:val="00350826"/>
    <w:rsid w:val="0035667E"/>
    <w:rsid w:val="0036080C"/>
    <w:rsid w:val="003617EC"/>
    <w:rsid w:val="00362F03"/>
    <w:rsid w:val="00370386"/>
    <w:rsid w:val="00371C05"/>
    <w:rsid w:val="00382CBC"/>
    <w:rsid w:val="00390ECD"/>
    <w:rsid w:val="00391569"/>
    <w:rsid w:val="003921B8"/>
    <w:rsid w:val="003941E8"/>
    <w:rsid w:val="003A0837"/>
    <w:rsid w:val="003A770B"/>
    <w:rsid w:val="003B267E"/>
    <w:rsid w:val="003B4027"/>
    <w:rsid w:val="003C42D2"/>
    <w:rsid w:val="003C4F06"/>
    <w:rsid w:val="003D07BB"/>
    <w:rsid w:val="003D3E94"/>
    <w:rsid w:val="003E7267"/>
    <w:rsid w:val="003F6A88"/>
    <w:rsid w:val="00403568"/>
    <w:rsid w:val="00403A3E"/>
    <w:rsid w:val="00405A4A"/>
    <w:rsid w:val="00407D48"/>
    <w:rsid w:val="00407E68"/>
    <w:rsid w:val="00420F3C"/>
    <w:rsid w:val="00422E75"/>
    <w:rsid w:val="00425C9C"/>
    <w:rsid w:val="00425E9F"/>
    <w:rsid w:val="00431C7A"/>
    <w:rsid w:val="00437AA6"/>
    <w:rsid w:val="004462AA"/>
    <w:rsid w:val="004468D4"/>
    <w:rsid w:val="0045713C"/>
    <w:rsid w:val="004638CD"/>
    <w:rsid w:val="00476B7C"/>
    <w:rsid w:val="0047721D"/>
    <w:rsid w:val="00482729"/>
    <w:rsid w:val="00494E14"/>
    <w:rsid w:val="004979E4"/>
    <w:rsid w:val="004A4FF3"/>
    <w:rsid w:val="004C28FF"/>
    <w:rsid w:val="004E6185"/>
    <w:rsid w:val="004F0442"/>
    <w:rsid w:val="0050121B"/>
    <w:rsid w:val="0051152A"/>
    <w:rsid w:val="0051466C"/>
    <w:rsid w:val="0051598C"/>
    <w:rsid w:val="005225D1"/>
    <w:rsid w:val="00522A68"/>
    <w:rsid w:val="005234A1"/>
    <w:rsid w:val="0052731E"/>
    <w:rsid w:val="00546577"/>
    <w:rsid w:val="00550857"/>
    <w:rsid w:val="00564419"/>
    <w:rsid w:val="005908D7"/>
    <w:rsid w:val="00592904"/>
    <w:rsid w:val="005965F6"/>
    <w:rsid w:val="005A7057"/>
    <w:rsid w:val="005B01D8"/>
    <w:rsid w:val="005D4EA9"/>
    <w:rsid w:val="005E435B"/>
    <w:rsid w:val="005E43FD"/>
    <w:rsid w:val="005E68C7"/>
    <w:rsid w:val="00603D08"/>
    <w:rsid w:val="00604A35"/>
    <w:rsid w:val="00606AC5"/>
    <w:rsid w:val="006101AC"/>
    <w:rsid w:val="0061384B"/>
    <w:rsid w:val="006143B6"/>
    <w:rsid w:val="0062182C"/>
    <w:rsid w:val="006244C4"/>
    <w:rsid w:val="00637159"/>
    <w:rsid w:val="00641206"/>
    <w:rsid w:val="00647008"/>
    <w:rsid w:val="0065261F"/>
    <w:rsid w:val="006610C5"/>
    <w:rsid w:val="00662364"/>
    <w:rsid w:val="00667896"/>
    <w:rsid w:val="00670175"/>
    <w:rsid w:val="00671AC2"/>
    <w:rsid w:val="00685BC7"/>
    <w:rsid w:val="006913C4"/>
    <w:rsid w:val="00692851"/>
    <w:rsid w:val="006940D0"/>
    <w:rsid w:val="00697D8D"/>
    <w:rsid w:val="006A49F2"/>
    <w:rsid w:val="006A6336"/>
    <w:rsid w:val="006B1DCC"/>
    <w:rsid w:val="006B52E2"/>
    <w:rsid w:val="006C07D4"/>
    <w:rsid w:val="006C4759"/>
    <w:rsid w:val="006C6ED4"/>
    <w:rsid w:val="006D7A26"/>
    <w:rsid w:val="006E0DD5"/>
    <w:rsid w:val="006E2D5E"/>
    <w:rsid w:val="006E40EF"/>
    <w:rsid w:val="006E4A21"/>
    <w:rsid w:val="006E4FD2"/>
    <w:rsid w:val="006F69E0"/>
    <w:rsid w:val="00701C0A"/>
    <w:rsid w:val="0073591E"/>
    <w:rsid w:val="00740B0B"/>
    <w:rsid w:val="007473CA"/>
    <w:rsid w:val="00752AEF"/>
    <w:rsid w:val="0076141E"/>
    <w:rsid w:val="00767015"/>
    <w:rsid w:val="007672B6"/>
    <w:rsid w:val="00771CEC"/>
    <w:rsid w:val="007746D0"/>
    <w:rsid w:val="00777426"/>
    <w:rsid w:val="00783589"/>
    <w:rsid w:val="00791235"/>
    <w:rsid w:val="00791A0F"/>
    <w:rsid w:val="00792259"/>
    <w:rsid w:val="007B20FC"/>
    <w:rsid w:val="007B745A"/>
    <w:rsid w:val="007C5789"/>
    <w:rsid w:val="007C7364"/>
    <w:rsid w:val="007D1058"/>
    <w:rsid w:val="007E0325"/>
    <w:rsid w:val="007E72E7"/>
    <w:rsid w:val="007F3677"/>
    <w:rsid w:val="007F3CFE"/>
    <w:rsid w:val="00810D8C"/>
    <w:rsid w:val="00816318"/>
    <w:rsid w:val="00834A67"/>
    <w:rsid w:val="008355D3"/>
    <w:rsid w:val="00835746"/>
    <w:rsid w:val="00836A5F"/>
    <w:rsid w:val="008423A3"/>
    <w:rsid w:val="00846E39"/>
    <w:rsid w:val="008476D8"/>
    <w:rsid w:val="00857496"/>
    <w:rsid w:val="00863E71"/>
    <w:rsid w:val="00872B28"/>
    <w:rsid w:val="00890F54"/>
    <w:rsid w:val="00892476"/>
    <w:rsid w:val="008B529E"/>
    <w:rsid w:val="008B67A4"/>
    <w:rsid w:val="008C37A9"/>
    <w:rsid w:val="008D4AA9"/>
    <w:rsid w:val="008D62D2"/>
    <w:rsid w:val="008E09AE"/>
    <w:rsid w:val="008E2130"/>
    <w:rsid w:val="008F108B"/>
    <w:rsid w:val="008F2BDB"/>
    <w:rsid w:val="00904EC2"/>
    <w:rsid w:val="00912ECD"/>
    <w:rsid w:val="009156A2"/>
    <w:rsid w:val="00916939"/>
    <w:rsid w:val="00917EA9"/>
    <w:rsid w:val="00935502"/>
    <w:rsid w:val="00935557"/>
    <w:rsid w:val="00936CAA"/>
    <w:rsid w:val="009459C7"/>
    <w:rsid w:val="009518A7"/>
    <w:rsid w:val="009525C9"/>
    <w:rsid w:val="009700CF"/>
    <w:rsid w:val="009722F6"/>
    <w:rsid w:val="00984247"/>
    <w:rsid w:val="00993FB6"/>
    <w:rsid w:val="00994BDC"/>
    <w:rsid w:val="009A783A"/>
    <w:rsid w:val="009B286A"/>
    <w:rsid w:val="009E5ADB"/>
    <w:rsid w:val="009F1083"/>
    <w:rsid w:val="009F7E47"/>
    <w:rsid w:val="00A02F23"/>
    <w:rsid w:val="00A27CB4"/>
    <w:rsid w:val="00A30613"/>
    <w:rsid w:val="00A35C6D"/>
    <w:rsid w:val="00A3787E"/>
    <w:rsid w:val="00A44A20"/>
    <w:rsid w:val="00A50E97"/>
    <w:rsid w:val="00A624E3"/>
    <w:rsid w:val="00A64DC1"/>
    <w:rsid w:val="00A65206"/>
    <w:rsid w:val="00A67270"/>
    <w:rsid w:val="00A77153"/>
    <w:rsid w:val="00A80835"/>
    <w:rsid w:val="00A95E45"/>
    <w:rsid w:val="00AA08DA"/>
    <w:rsid w:val="00AA0B46"/>
    <w:rsid w:val="00AA3871"/>
    <w:rsid w:val="00AA4022"/>
    <w:rsid w:val="00AA415D"/>
    <w:rsid w:val="00AB6BA1"/>
    <w:rsid w:val="00AB74D1"/>
    <w:rsid w:val="00AB7E45"/>
    <w:rsid w:val="00AC2528"/>
    <w:rsid w:val="00AC2F8F"/>
    <w:rsid w:val="00AC4A24"/>
    <w:rsid w:val="00AD4611"/>
    <w:rsid w:val="00AE0208"/>
    <w:rsid w:val="00AE2146"/>
    <w:rsid w:val="00AF130F"/>
    <w:rsid w:val="00AF3042"/>
    <w:rsid w:val="00B124B9"/>
    <w:rsid w:val="00B244F7"/>
    <w:rsid w:val="00B31D4B"/>
    <w:rsid w:val="00B55752"/>
    <w:rsid w:val="00B62233"/>
    <w:rsid w:val="00B7553C"/>
    <w:rsid w:val="00B765F9"/>
    <w:rsid w:val="00B76E2E"/>
    <w:rsid w:val="00B80A06"/>
    <w:rsid w:val="00B80CFD"/>
    <w:rsid w:val="00B82B2B"/>
    <w:rsid w:val="00B974CA"/>
    <w:rsid w:val="00BA4E25"/>
    <w:rsid w:val="00BB6C5B"/>
    <w:rsid w:val="00BC4223"/>
    <w:rsid w:val="00BD0498"/>
    <w:rsid w:val="00BD07B9"/>
    <w:rsid w:val="00BD11D4"/>
    <w:rsid w:val="00BD1B29"/>
    <w:rsid w:val="00BE0F05"/>
    <w:rsid w:val="00BE175C"/>
    <w:rsid w:val="00BE637C"/>
    <w:rsid w:val="00BF7A79"/>
    <w:rsid w:val="00C006A0"/>
    <w:rsid w:val="00C01881"/>
    <w:rsid w:val="00C1298B"/>
    <w:rsid w:val="00C2257D"/>
    <w:rsid w:val="00C23B50"/>
    <w:rsid w:val="00C24951"/>
    <w:rsid w:val="00C2784F"/>
    <w:rsid w:val="00C44AF0"/>
    <w:rsid w:val="00C5153E"/>
    <w:rsid w:val="00C65411"/>
    <w:rsid w:val="00C66E93"/>
    <w:rsid w:val="00C71CC9"/>
    <w:rsid w:val="00C844F0"/>
    <w:rsid w:val="00C849C0"/>
    <w:rsid w:val="00C864F9"/>
    <w:rsid w:val="00C91C31"/>
    <w:rsid w:val="00C93BFF"/>
    <w:rsid w:val="00C97FEE"/>
    <w:rsid w:val="00CB3A52"/>
    <w:rsid w:val="00CB5BEA"/>
    <w:rsid w:val="00CD1B11"/>
    <w:rsid w:val="00CD41DA"/>
    <w:rsid w:val="00CE068E"/>
    <w:rsid w:val="00CE5738"/>
    <w:rsid w:val="00CE6139"/>
    <w:rsid w:val="00CF296B"/>
    <w:rsid w:val="00CF72C1"/>
    <w:rsid w:val="00D03267"/>
    <w:rsid w:val="00D07D1A"/>
    <w:rsid w:val="00D165AD"/>
    <w:rsid w:val="00D22A48"/>
    <w:rsid w:val="00D2555E"/>
    <w:rsid w:val="00D26259"/>
    <w:rsid w:val="00D271EF"/>
    <w:rsid w:val="00D350BC"/>
    <w:rsid w:val="00D403B6"/>
    <w:rsid w:val="00D531D1"/>
    <w:rsid w:val="00D5330D"/>
    <w:rsid w:val="00D544B1"/>
    <w:rsid w:val="00D60A2A"/>
    <w:rsid w:val="00D667FF"/>
    <w:rsid w:val="00D714E7"/>
    <w:rsid w:val="00D826A6"/>
    <w:rsid w:val="00D8374B"/>
    <w:rsid w:val="00D8561B"/>
    <w:rsid w:val="00D86F54"/>
    <w:rsid w:val="00D87931"/>
    <w:rsid w:val="00D87A3A"/>
    <w:rsid w:val="00D93659"/>
    <w:rsid w:val="00D958E3"/>
    <w:rsid w:val="00D96672"/>
    <w:rsid w:val="00DA03F2"/>
    <w:rsid w:val="00DA2C2E"/>
    <w:rsid w:val="00DA2E8E"/>
    <w:rsid w:val="00DA39B3"/>
    <w:rsid w:val="00DA61F0"/>
    <w:rsid w:val="00DC62AC"/>
    <w:rsid w:val="00DD6E57"/>
    <w:rsid w:val="00DE589D"/>
    <w:rsid w:val="00DE720F"/>
    <w:rsid w:val="00DF229A"/>
    <w:rsid w:val="00DF5B19"/>
    <w:rsid w:val="00E03E54"/>
    <w:rsid w:val="00E2060B"/>
    <w:rsid w:val="00E23C1F"/>
    <w:rsid w:val="00E23E27"/>
    <w:rsid w:val="00E3107E"/>
    <w:rsid w:val="00E3278C"/>
    <w:rsid w:val="00E51AE9"/>
    <w:rsid w:val="00E55039"/>
    <w:rsid w:val="00E557F9"/>
    <w:rsid w:val="00E600C7"/>
    <w:rsid w:val="00E62FA3"/>
    <w:rsid w:val="00E641A9"/>
    <w:rsid w:val="00EA5129"/>
    <w:rsid w:val="00EB0D96"/>
    <w:rsid w:val="00EB7ED9"/>
    <w:rsid w:val="00EC73F5"/>
    <w:rsid w:val="00ED0D7F"/>
    <w:rsid w:val="00ED368A"/>
    <w:rsid w:val="00EE73CA"/>
    <w:rsid w:val="00F14EC8"/>
    <w:rsid w:val="00F2103C"/>
    <w:rsid w:val="00F25744"/>
    <w:rsid w:val="00F26ACB"/>
    <w:rsid w:val="00F41693"/>
    <w:rsid w:val="00F461AD"/>
    <w:rsid w:val="00F537A7"/>
    <w:rsid w:val="00F6223B"/>
    <w:rsid w:val="00F74190"/>
    <w:rsid w:val="00F768C3"/>
    <w:rsid w:val="00F85278"/>
    <w:rsid w:val="00F87E42"/>
    <w:rsid w:val="00F90418"/>
    <w:rsid w:val="00F906A6"/>
    <w:rsid w:val="00FA72EC"/>
    <w:rsid w:val="00FB0A63"/>
    <w:rsid w:val="00FC629B"/>
    <w:rsid w:val="00FD07B8"/>
    <w:rsid w:val="00FD493B"/>
    <w:rsid w:val="00FE523A"/>
    <w:rsid w:val="00FF43BB"/>
    <w:rsid w:val="00FF6850"/>
    <w:rsid w:val="00FF69BF"/>
    <w:rsid w:val="010B53D8"/>
    <w:rsid w:val="0120ABDA"/>
    <w:rsid w:val="017DDFC1"/>
    <w:rsid w:val="019ABFA7"/>
    <w:rsid w:val="01F9A841"/>
    <w:rsid w:val="01FD1D92"/>
    <w:rsid w:val="020119A1"/>
    <w:rsid w:val="0273D85B"/>
    <w:rsid w:val="039C855B"/>
    <w:rsid w:val="04DB4913"/>
    <w:rsid w:val="0535ED44"/>
    <w:rsid w:val="058C0264"/>
    <w:rsid w:val="06297D66"/>
    <w:rsid w:val="06752136"/>
    <w:rsid w:val="07EA918F"/>
    <w:rsid w:val="081C2298"/>
    <w:rsid w:val="08562C11"/>
    <w:rsid w:val="087944CA"/>
    <w:rsid w:val="08824E90"/>
    <w:rsid w:val="08F1C500"/>
    <w:rsid w:val="08FD7AC9"/>
    <w:rsid w:val="0A172E85"/>
    <w:rsid w:val="0A43F936"/>
    <w:rsid w:val="0B9C77F4"/>
    <w:rsid w:val="0BA5D0D8"/>
    <w:rsid w:val="0BE1C2D0"/>
    <w:rsid w:val="0CB3EA1D"/>
    <w:rsid w:val="0CE83DAD"/>
    <w:rsid w:val="0D2AD6BC"/>
    <w:rsid w:val="0D69D95E"/>
    <w:rsid w:val="0D88E1DF"/>
    <w:rsid w:val="0DB395AA"/>
    <w:rsid w:val="0DEC712E"/>
    <w:rsid w:val="0E632BF7"/>
    <w:rsid w:val="0E67A236"/>
    <w:rsid w:val="0FB79CF1"/>
    <w:rsid w:val="0FC020F4"/>
    <w:rsid w:val="1023A7AD"/>
    <w:rsid w:val="109C1D4B"/>
    <w:rsid w:val="10AF2922"/>
    <w:rsid w:val="10D73A09"/>
    <w:rsid w:val="10FEBD6E"/>
    <w:rsid w:val="1106629A"/>
    <w:rsid w:val="11296FC0"/>
    <w:rsid w:val="112A390E"/>
    <w:rsid w:val="11C6F55A"/>
    <w:rsid w:val="11E37AA8"/>
    <w:rsid w:val="121DC930"/>
    <w:rsid w:val="12207A02"/>
    <w:rsid w:val="12CBA3AD"/>
    <w:rsid w:val="12F339C2"/>
    <w:rsid w:val="13E4F8E4"/>
    <w:rsid w:val="13FF5AC9"/>
    <w:rsid w:val="1404158E"/>
    <w:rsid w:val="1447FEA9"/>
    <w:rsid w:val="14AA0285"/>
    <w:rsid w:val="14F08D0B"/>
    <w:rsid w:val="150071B4"/>
    <w:rsid w:val="1573E22E"/>
    <w:rsid w:val="1581E680"/>
    <w:rsid w:val="158A86D0"/>
    <w:rsid w:val="15904947"/>
    <w:rsid w:val="16302CC1"/>
    <w:rsid w:val="16609836"/>
    <w:rsid w:val="1661EFA0"/>
    <w:rsid w:val="16C1AD1B"/>
    <w:rsid w:val="16E25D5C"/>
    <w:rsid w:val="179D3938"/>
    <w:rsid w:val="1896ABF2"/>
    <w:rsid w:val="18C7EA09"/>
    <w:rsid w:val="1932192D"/>
    <w:rsid w:val="1A885B27"/>
    <w:rsid w:val="1AA59FB4"/>
    <w:rsid w:val="1AB20A3D"/>
    <w:rsid w:val="1AEF7948"/>
    <w:rsid w:val="1B2B1658"/>
    <w:rsid w:val="1B76FEAE"/>
    <w:rsid w:val="1BA7BAD6"/>
    <w:rsid w:val="1BCB0565"/>
    <w:rsid w:val="1C962A91"/>
    <w:rsid w:val="1D712031"/>
    <w:rsid w:val="1D9E1DB3"/>
    <w:rsid w:val="1E90BC4E"/>
    <w:rsid w:val="1E9EA912"/>
    <w:rsid w:val="1F8CF8AC"/>
    <w:rsid w:val="20294F56"/>
    <w:rsid w:val="2062CDE5"/>
    <w:rsid w:val="206FA806"/>
    <w:rsid w:val="20D3F80D"/>
    <w:rsid w:val="21772B9E"/>
    <w:rsid w:val="217C6B1D"/>
    <w:rsid w:val="2221789B"/>
    <w:rsid w:val="222D2F5F"/>
    <w:rsid w:val="225CEF68"/>
    <w:rsid w:val="2264A922"/>
    <w:rsid w:val="22DF5FFA"/>
    <w:rsid w:val="230F51D9"/>
    <w:rsid w:val="2373D4B1"/>
    <w:rsid w:val="24007983"/>
    <w:rsid w:val="2441E49D"/>
    <w:rsid w:val="248FB281"/>
    <w:rsid w:val="254BBE48"/>
    <w:rsid w:val="25B87231"/>
    <w:rsid w:val="26643E45"/>
    <w:rsid w:val="267187A5"/>
    <w:rsid w:val="26A7F48F"/>
    <w:rsid w:val="273D4544"/>
    <w:rsid w:val="29132AB1"/>
    <w:rsid w:val="2942EABA"/>
    <w:rsid w:val="29C3EEF3"/>
    <w:rsid w:val="2A8B6BFD"/>
    <w:rsid w:val="2AAF928A"/>
    <w:rsid w:val="2AFB79E5"/>
    <w:rsid w:val="2B06F340"/>
    <w:rsid w:val="2B1CC19E"/>
    <w:rsid w:val="2B8A2D20"/>
    <w:rsid w:val="2BA84218"/>
    <w:rsid w:val="2C43DB07"/>
    <w:rsid w:val="2C44727F"/>
    <w:rsid w:val="2DCC0819"/>
    <w:rsid w:val="2E3598A8"/>
    <w:rsid w:val="2EA33E18"/>
    <w:rsid w:val="2EA5D961"/>
    <w:rsid w:val="2EC7A5E2"/>
    <w:rsid w:val="2EFEFF84"/>
    <w:rsid w:val="2F2FC644"/>
    <w:rsid w:val="2F96D9CD"/>
    <w:rsid w:val="2F9FB7DF"/>
    <w:rsid w:val="300B82D4"/>
    <w:rsid w:val="302420AF"/>
    <w:rsid w:val="3045A4D6"/>
    <w:rsid w:val="30996F1F"/>
    <w:rsid w:val="30BD82FC"/>
    <w:rsid w:val="315C1048"/>
    <w:rsid w:val="318A3CBA"/>
    <w:rsid w:val="319D0B28"/>
    <w:rsid w:val="3222A2E8"/>
    <w:rsid w:val="33621A65"/>
    <w:rsid w:val="33C3760F"/>
    <w:rsid w:val="352FD5DE"/>
    <w:rsid w:val="36B60AB2"/>
    <w:rsid w:val="375A47C5"/>
    <w:rsid w:val="37FC188C"/>
    <w:rsid w:val="383C2DD1"/>
    <w:rsid w:val="38883179"/>
    <w:rsid w:val="38A41B62"/>
    <w:rsid w:val="38D7C5C5"/>
    <w:rsid w:val="38DC9CD7"/>
    <w:rsid w:val="392EA0B8"/>
    <w:rsid w:val="3B2DC501"/>
    <w:rsid w:val="3B815C79"/>
    <w:rsid w:val="3BA65BBB"/>
    <w:rsid w:val="3C299CB8"/>
    <w:rsid w:val="3C2C9BAD"/>
    <w:rsid w:val="3C842F34"/>
    <w:rsid w:val="3E24B33D"/>
    <w:rsid w:val="3F97D149"/>
    <w:rsid w:val="3FC8E780"/>
    <w:rsid w:val="3FE37B3B"/>
    <w:rsid w:val="40DAB84E"/>
    <w:rsid w:val="40F7ED74"/>
    <w:rsid w:val="411AFB95"/>
    <w:rsid w:val="41628CD2"/>
    <w:rsid w:val="417491F2"/>
    <w:rsid w:val="41918292"/>
    <w:rsid w:val="41E2D255"/>
    <w:rsid w:val="42248BEB"/>
    <w:rsid w:val="42713D8F"/>
    <w:rsid w:val="42DE1294"/>
    <w:rsid w:val="43649AE0"/>
    <w:rsid w:val="43B1571C"/>
    <w:rsid w:val="449F1B2A"/>
    <w:rsid w:val="44BFA332"/>
    <w:rsid w:val="44CE8124"/>
    <w:rsid w:val="44F0C401"/>
    <w:rsid w:val="4592AB4C"/>
    <w:rsid w:val="45BFFBC0"/>
    <w:rsid w:val="45FEF371"/>
    <w:rsid w:val="465DD078"/>
    <w:rsid w:val="46799EB6"/>
    <w:rsid w:val="47528F8A"/>
    <w:rsid w:val="47E07977"/>
    <w:rsid w:val="47FB0D32"/>
    <w:rsid w:val="48C2374A"/>
    <w:rsid w:val="49952DAF"/>
    <w:rsid w:val="4A9F9A03"/>
    <w:rsid w:val="4AE5F1B8"/>
    <w:rsid w:val="4B2E2F08"/>
    <w:rsid w:val="4B64FDB3"/>
    <w:rsid w:val="4BB73EFD"/>
    <w:rsid w:val="4C31B771"/>
    <w:rsid w:val="4C81680A"/>
    <w:rsid w:val="4CA6C15B"/>
    <w:rsid w:val="4CADF64D"/>
    <w:rsid w:val="4CB840B8"/>
    <w:rsid w:val="4E457090"/>
    <w:rsid w:val="4E4C93CD"/>
    <w:rsid w:val="4EDC4327"/>
    <w:rsid w:val="4EDFA7BE"/>
    <w:rsid w:val="4F303F46"/>
    <w:rsid w:val="4F88EC42"/>
    <w:rsid w:val="4FBD91BB"/>
    <w:rsid w:val="50AAE90A"/>
    <w:rsid w:val="51081CF1"/>
    <w:rsid w:val="510870DE"/>
    <w:rsid w:val="51459694"/>
    <w:rsid w:val="520ABDD6"/>
    <w:rsid w:val="520E2D05"/>
    <w:rsid w:val="522D3E1C"/>
    <w:rsid w:val="52D02186"/>
    <w:rsid w:val="52D87E4B"/>
    <w:rsid w:val="53027BDD"/>
    <w:rsid w:val="530D9B29"/>
    <w:rsid w:val="5362B483"/>
    <w:rsid w:val="5382E999"/>
    <w:rsid w:val="53A1F852"/>
    <w:rsid w:val="53F33EE0"/>
    <w:rsid w:val="553123C1"/>
    <w:rsid w:val="553AD6B4"/>
    <w:rsid w:val="55827289"/>
    <w:rsid w:val="5668EB21"/>
    <w:rsid w:val="56755603"/>
    <w:rsid w:val="570C16E5"/>
    <w:rsid w:val="5768E625"/>
    <w:rsid w:val="580381FA"/>
    <w:rsid w:val="580AE2A0"/>
    <w:rsid w:val="585585DB"/>
    <w:rsid w:val="58B97BD3"/>
    <w:rsid w:val="58E5D745"/>
    <w:rsid w:val="5A107D7E"/>
    <w:rsid w:val="5A17D291"/>
    <w:rsid w:val="5AAC5DCC"/>
    <w:rsid w:val="5ABFA391"/>
    <w:rsid w:val="5B21C889"/>
    <w:rsid w:val="5B8361F5"/>
    <w:rsid w:val="5BDA4780"/>
    <w:rsid w:val="5BE137EC"/>
    <w:rsid w:val="5CD34AFB"/>
    <w:rsid w:val="5DB93DD0"/>
    <w:rsid w:val="5DE5604F"/>
    <w:rsid w:val="5EEA4795"/>
    <w:rsid w:val="5F08027E"/>
    <w:rsid w:val="5F957C31"/>
    <w:rsid w:val="5FA98522"/>
    <w:rsid w:val="5FEE4940"/>
    <w:rsid w:val="60064D45"/>
    <w:rsid w:val="610ECC4C"/>
    <w:rsid w:val="613D9036"/>
    <w:rsid w:val="6173448C"/>
    <w:rsid w:val="6176C944"/>
    <w:rsid w:val="6195602B"/>
    <w:rsid w:val="6227F328"/>
    <w:rsid w:val="62414D5B"/>
    <w:rsid w:val="641685C7"/>
    <w:rsid w:val="64854777"/>
    <w:rsid w:val="64B82EAE"/>
    <w:rsid w:val="64C64DEA"/>
    <w:rsid w:val="64C6A7F9"/>
    <w:rsid w:val="64EB4199"/>
    <w:rsid w:val="650FA58F"/>
    <w:rsid w:val="650FCCCD"/>
    <w:rsid w:val="653A9F40"/>
    <w:rsid w:val="65760A7A"/>
    <w:rsid w:val="65B65D28"/>
    <w:rsid w:val="65D7F304"/>
    <w:rsid w:val="6652D01F"/>
    <w:rsid w:val="6689A1B0"/>
    <w:rsid w:val="66C14F3F"/>
    <w:rsid w:val="66C16B8C"/>
    <w:rsid w:val="66C8C09F"/>
    <w:rsid w:val="66CFB206"/>
    <w:rsid w:val="67B4DF61"/>
    <w:rsid w:val="67D8B37A"/>
    <w:rsid w:val="686C564D"/>
    <w:rsid w:val="695B2A6E"/>
    <w:rsid w:val="695EEA50"/>
    <w:rsid w:val="6961A23F"/>
    <w:rsid w:val="69DE66DE"/>
    <w:rsid w:val="6A41F3B9"/>
    <w:rsid w:val="6B4D2339"/>
    <w:rsid w:val="6B69C5B6"/>
    <w:rsid w:val="6C6E0AEC"/>
    <w:rsid w:val="6DEC2064"/>
    <w:rsid w:val="6E0A18B6"/>
    <w:rsid w:val="6EEDF700"/>
    <w:rsid w:val="6FF8D762"/>
    <w:rsid w:val="7024B7A9"/>
    <w:rsid w:val="7099D348"/>
    <w:rsid w:val="70AD44C1"/>
    <w:rsid w:val="70F010A1"/>
    <w:rsid w:val="721C4976"/>
    <w:rsid w:val="7231BDC5"/>
    <w:rsid w:val="72D2A8F1"/>
    <w:rsid w:val="7307F7A5"/>
    <w:rsid w:val="73AA274A"/>
    <w:rsid w:val="73BBE315"/>
    <w:rsid w:val="741E6B51"/>
    <w:rsid w:val="7498D0F3"/>
    <w:rsid w:val="749CED23"/>
    <w:rsid w:val="74CFBED1"/>
    <w:rsid w:val="756C6968"/>
    <w:rsid w:val="757F5423"/>
    <w:rsid w:val="759817D9"/>
    <w:rsid w:val="761572F5"/>
    <w:rsid w:val="767AB57E"/>
    <w:rsid w:val="76BC3BEA"/>
    <w:rsid w:val="775FF435"/>
    <w:rsid w:val="77998E6F"/>
    <w:rsid w:val="7843C48E"/>
    <w:rsid w:val="788339C8"/>
    <w:rsid w:val="7904D579"/>
    <w:rsid w:val="79441489"/>
    <w:rsid w:val="7A107DB0"/>
    <w:rsid w:val="7A3772D5"/>
    <w:rsid w:val="7A529370"/>
    <w:rsid w:val="7A682465"/>
    <w:rsid w:val="7A9CE734"/>
    <w:rsid w:val="7ADDAF43"/>
    <w:rsid w:val="7B4C930A"/>
    <w:rsid w:val="7BAE8C4E"/>
    <w:rsid w:val="7BE6764B"/>
    <w:rsid w:val="7C89DF78"/>
    <w:rsid w:val="7C9708B7"/>
    <w:rsid w:val="7CD78D3B"/>
    <w:rsid w:val="7D60CD1D"/>
    <w:rsid w:val="7DAAD1C3"/>
    <w:rsid w:val="7E46D676"/>
    <w:rsid w:val="7E9C16B5"/>
    <w:rsid w:val="7F0945C9"/>
    <w:rsid w:val="7F334DF3"/>
    <w:rsid w:val="7F3829D4"/>
    <w:rsid w:val="7F3CCF10"/>
    <w:rsid w:val="7F582C1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A643"/>
  <w15:docId w15:val="{8DDB077F-7E06-4791-B843-A32B23C1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ja-JP" w:bidi="ar-SA"/>
      </w:rPr>
    </w:rPrDefault>
    <w:pPrDefault>
      <w:pPr>
        <w:widowControl w:val="0"/>
        <w:spacing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7D8B37A"/>
  </w:style>
  <w:style w:type="paragraph" w:styleId="Ttulo1">
    <w:name w:val="heading 1"/>
    <w:basedOn w:val="Normal"/>
    <w:next w:val="Normal"/>
    <w:uiPriority w:val="9"/>
    <w:qFormat/>
    <w:rsid w:val="67D8B37A"/>
    <w:pPr>
      <w:keepNext/>
      <w:keepLines/>
      <w:pageBreakBefore/>
      <w:spacing w:after="360"/>
      <w:ind w:left="720" w:hanging="720"/>
      <w:jc w:val="left"/>
      <w:outlineLvl w:val="0"/>
    </w:pPr>
    <w:rPr>
      <w:b/>
      <w:bCs/>
      <w:smallCaps/>
    </w:rPr>
  </w:style>
  <w:style w:type="paragraph" w:styleId="Ttulo2">
    <w:name w:val="heading 2"/>
    <w:basedOn w:val="Normal"/>
    <w:next w:val="Normal"/>
    <w:uiPriority w:val="9"/>
    <w:semiHidden/>
    <w:unhideWhenUsed/>
    <w:qFormat/>
    <w:rsid w:val="67D8B37A"/>
    <w:pPr>
      <w:keepNext/>
      <w:keepLines/>
      <w:ind w:firstLine="0"/>
      <w:outlineLvl w:val="1"/>
    </w:pPr>
    <w:rPr>
      <w:b/>
      <w:bCs/>
    </w:rPr>
  </w:style>
  <w:style w:type="paragraph" w:styleId="Ttulo3">
    <w:name w:val="heading 3"/>
    <w:basedOn w:val="Normal"/>
    <w:next w:val="Normal"/>
    <w:uiPriority w:val="9"/>
    <w:semiHidden/>
    <w:unhideWhenUsed/>
    <w:qFormat/>
    <w:rsid w:val="67D8B37A"/>
    <w:pPr>
      <w:keepNext/>
      <w:keepLines/>
      <w:spacing w:before="360" w:after="120"/>
      <w:ind w:left="720" w:hanging="720"/>
      <w:jc w:val="left"/>
      <w:outlineLvl w:val="2"/>
    </w:pPr>
    <w:rPr>
      <w:b/>
      <w:bCs/>
    </w:rPr>
  </w:style>
  <w:style w:type="paragraph" w:styleId="Ttulo4">
    <w:name w:val="heading 4"/>
    <w:basedOn w:val="Normal"/>
    <w:next w:val="Normal"/>
    <w:uiPriority w:val="9"/>
    <w:semiHidden/>
    <w:unhideWhenUsed/>
    <w:qFormat/>
    <w:rsid w:val="67D8B37A"/>
    <w:pPr>
      <w:keepNext/>
      <w:keepLines/>
      <w:spacing w:before="240" w:after="40"/>
      <w:outlineLvl w:val="3"/>
    </w:pPr>
    <w:rPr>
      <w:b/>
      <w:bCs/>
    </w:rPr>
  </w:style>
  <w:style w:type="paragraph" w:styleId="Ttulo5">
    <w:name w:val="heading 5"/>
    <w:basedOn w:val="Normal"/>
    <w:next w:val="Normal"/>
    <w:uiPriority w:val="9"/>
    <w:semiHidden/>
    <w:unhideWhenUsed/>
    <w:qFormat/>
    <w:rsid w:val="67D8B37A"/>
    <w:pPr>
      <w:keepNext/>
      <w:keepLines/>
      <w:jc w:val="center"/>
      <w:outlineLvl w:val="4"/>
    </w:pPr>
    <w:rPr>
      <w:sz w:val="20"/>
      <w:szCs w:val="20"/>
    </w:rPr>
  </w:style>
  <w:style w:type="paragraph" w:styleId="Ttulo6">
    <w:name w:val="heading 6"/>
    <w:basedOn w:val="Normal"/>
    <w:next w:val="Normal"/>
    <w:uiPriority w:val="9"/>
    <w:semiHidden/>
    <w:unhideWhenUsed/>
    <w:qFormat/>
    <w:rsid w:val="67D8B37A"/>
    <w:pPr>
      <w:keepNext/>
      <w:keepLines/>
      <w:ind w:left="2267" w:firstLine="0"/>
      <w:outlineLvl w:val="5"/>
    </w:pPr>
    <w:rPr>
      <w:sz w:val="20"/>
      <w:szCs w:val="20"/>
    </w:rPr>
  </w:style>
  <w:style w:type="paragraph" w:styleId="Ttulo7">
    <w:name w:val="heading 7"/>
    <w:basedOn w:val="Normal"/>
    <w:next w:val="Normal"/>
    <w:link w:val="Ttulo7Char"/>
    <w:uiPriority w:val="9"/>
    <w:unhideWhenUsed/>
    <w:qFormat/>
    <w:rsid w:val="67D8B37A"/>
    <w:pPr>
      <w:keepNext/>
      <w:keepLines/>
      <w:spacing w:before="40" w:after="0"/>
      <w:outlineLvl w:val="6"/>
    </w:pPr>
    <w:rPr>
      <w:rFonts w:asciiTheme="majorHAnsi" w:eastAsiaTheme="majorEastAsia" w:hAnsiTheme="majorHAnsi" w:cstheme="majorBidi"/>
      <w:i/>
      <w:iCs/>
      <w:color w:val="243F60"/>
    </w:rPr>
  </w:style>
  <w:style w:type="paragraph" w:styleId="Ttulo8">
    <w:name w:val="heading 8"/>
    <w:basedOn w:val="Normal"/>
    <w:next w:val="Normal"/>
    <w:link w:val="Ttulo8Char"/>
    <w:uiPriority w:val="9"/>
    <w:unhideWhenUsed/>
    <w:qFormat/>
    <w:rsid w:val="67D8B37A"/>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67D8B37A"/>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sid w:val="67D8B37A"/>
    <w:pPr>
      <w:keepNext/>
      <w:keepLines/>
      <w:pageBreakBefore/>
      <w:spacing w:after="360"/>
      <w:ind w:firstLine="0"/>
      <w:jc w:val="center"/>
    </w:pPr>
    <w:rPr>
      <w:b/>
      <w:bCs/>
      <w:smallCaps/>
    </w:rPr>
  </w:style>
  <w:style w:type="paragraph" w:styleId="Subttulo">
    <w:name w:val="Subtitle"/>
    <w:basedOn w:val="Normal"/>
    <w:next w:val="Normal"/>
    <w:uiPriority w:val="11"/>
    <w:qFormat/>
    <w:rsid w:val="67D8B37A"/>
    <w:pPr>
      <w:keepNext/>
      <w:keepLines/>
      <w:spacing w:after="320"/>
      <w:jc w:val="center"/>
    </w:pPr>
    <w:rPr>
      <w:sz w:val="20"/>
      <w:szCs w:val="20"/>
    </w:rPr>
  </w:style>
  <w:style w:type="paragraph" w:styleId="NormalWeb">
    <w:name w:val="Normal (Web)"/>
    <w:basedOn w:val="Normal"/>
    <w:uiPriority w:val="99"/>
    <w:semiHidden/>
    <w:unhideWhenUsed/>
    <w:rsid w:val="67D8B37A"/>
    <w:pPr>
      <w:widowControl/>
      <w:spacing w:beforeAutospacing="1" w:afterAutospacing="1"/>
      <w:ind w:firstLine="0"/>
      <w:jc w:val="left"/>
    </w:pPr>
    <w:rPr>
      <w:rFonts w:ascii="Times New Roman" w:eastAsia="Times New Roman" w:hAnsi="Times New Roman" w:cs="Times New Roman"/>
      <w:lang w:eastAsia="pt-BR"/>
    </w:rPr>
  </w:style>
  <w:style w:type="character" w:styleId="Forte">
    <w:name w:val="Strong"/>
    <w:basedOn w:val="Fontepargpadro"/>
    <w:uiPriority w:val="22"/>
    <w:qFormat/>
    <w:rsid w:val="00AA08DA"/>
    <w:rPr>
      <w:b/>
      <w:bCs/>
    </w:rPr>
  </w:style>
  <w:style w:type="paragraph" w:styleId="Citao">
    <w:name w:val="Quote"/>
    <w:basedOn w:val="Normal"/>
    <w:next w:val="Normal"/>
    <w:link w:val="CitaoChar"/>
    <w:uiPriority w:val="29"/>
    <w:qFormat/>
    <w:rsid w:val="67D8B37A"/>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67D8B37A"/>
    <w:pPr>
      <w:spacing w:before="360" w:after="360"/>
      <w:ind w:left="864" w:right="864"/>
      <w:jc w:val="center"/>
    </w:pPr>
    <w:rPr>
      <w:i/>
      <w:iCs/>
      <w:color w:val="4F81BD" w:themeColor="accent1"/>
    </w:rPr>
  </w:style>
  <w:style w:type="paragraph" w:styleId="PargrafodaLista">
    <w:name w:val="List Paragraph"/>
    <w:basedOn w:val="Normal"/>
    <w:uiPriority w:val="34"/>
    <w:qFormat/>
    <w:rsid w:val="67D8B37A"/>
    <w:pPr>
      <w:ind w:left="720"/>
      <w:contextualSpacing/>
    </w:pPr>
  </w:style>
  <w:style w:type="character" w:customStyle="1" w:styleId="Ttulo7Char">
    <w:name w:val="Título 7 Char"/>
    <w:basedOn w:val="Fontepargpadro"/>
    <w:link w:val="Ttulo7"/>
    <w:uiPriority w:val="9"/>
    <w:rsid w:val="67D8B37A"/>
    <w:rPr>
      <w:rFonts w:asciiTheme="majorHAnsi" w:eastAsiaTheme="majorEastAsia" w:hAnsiTheme="majorHAnsi" w:cstheme="majorBidi"/>
      <w:i/>
      <w:iCs/>
      <w:noProof w:val="0"/>
      <w:color w:val="243F60"/>
      <w:lang w:val="pt-BR"/>
    </w:rPr>
  </w:style>
  <w:style w:type="character" w:customStyle="1" w:styleId="Ttulo8Char">
    <w:name w:val="Título 8 Char"/>
    <w:basedOn w:val="Fontepargpadro"/>
    <w:link w:val="Ttulo8"/>
    <w:uiPriority w:val="9"/>
    <w:rsid w:val="67D8B37A"/>
    <w:rPr>
      <w:rFonts w:asciiTheme="majorHAnsi" w:eastAsiaTheme="majorEastAsia" w:hAnsiTheme="majorHAnsi" w:cstheme="majorBidi"/>
      <w:noProof w:val="0"/>
      <w:color w:val="272727"/>
      <w:sz w:val="21"/>
      <w:szCs w:val="21"/>
      <w:lang w:val="pt-BR"/>
    </w:rPr>
  </w:style>
  <w:style w:type="character" w:customStyle="1" w:styleId="Ttulo9Char">
    <w:name w:val="Título 9 Char"/>
    <w:basedOn w:val="Fontepargpadro"/>
    <w:link w:val="Ttulo9"/>
    <w:uiPriority w:val="9"/>
    <w:rsid w:val="67D8B37A"/>
    <w:rPr>
      <w:rFonts w:asciiTheme="majorHAnsi" w:eastAsiaTheme="majorEastAsia" w:hAnsiTheme="majorHAnsi" w:cstheme="majorBidi"/>
      <w:i/>
      <w:iCs/>
      <w:noProof w:val="0"/>
      <w:color w:val="272727"/>
      <w:sz w:val="21"/>
      <w:szCs w:val="21"/>
      <w:lang w:val="pt-BR"/>
    </w:rPr>
  </w:style>
  <w:style w:type="character" w:customStyle="1" w:styleId="CitaoChar">
    <w:name w:val="Citação Char"/>
    <w:basedOn w:val="Fontepargpadro"/>
    <w:link w:val="Citao"/>
    <w:uiPriority w:val="29"/>
    <w:rsid w:val="67D8B37A"/>
    <w:rPr>
      <w:i/>
      <w:iCs/>
      <w:noProof w:val="0"/>
      <w:color w:val="404040" w:themeColor="text1" w:themeTint="BF"/>
      <w:lang w:val="pt-BR"/>
    </w:rPr>
  </w:style>
  <w:style w:type="character" w:customStyle="1" w:styleId="CitaoIntensaChar">
    <w:name w:val="Citação Intensa Char"/>
    <w:basedOn w:val="Fontepargpadro"/>
    <w:link w:val="CitaoIntensa"/>
    <w:uiPriority w:val="30"/>
    <w:rsid w:val="67D8B37A"/>
    <w:rPr>
      <w:i/>
      <w:iCs/>
      <w:noProof w:val="0"/>
      <w:color w:val="4F81BD" w:themeColor="accent1"/>
      <w:lang w:val="pt-BR"/>
    </w:rPr>
  </w:style>
  <w:style w:type="paragraph" w:styleId="Sumrio1">
    <w:name w:val="toc 1"/>
    <w:basedOn w:val="Normal"/>
    <w:next w:val="Normal"/>
    <w:uiPriority w:val="39"/>
    <w:unhideWhenUsed/>
    <w:rsid w:val="67D8B37A"/>
    <w:pPr>
      <w:spacing w:after="100"/>
    </w:pPr>
  </w:style>
  <w:style w:type="paragraph" w:styleId="Sumrio2">
    <w:name w:val="toc 2"/>
    <w:basedOn w:val="Normal"/>
    <w:next w:val="Normal"/>
    <w:uiPriority w:val="39"/>
    <w:unhideWhenUsed/>
    <w:rsid w:val="67D8B37A"/>
    <w:pPr>
      <w:spacing w:after="100"/>
      <w:ind w:left="220"/>
    </w:pPr>
  </w:style>
  <w:style w:type="paragraph" w:styleId="Sumrio3">
    <w:name w:val="toc 3"/>
    <w:basedOn w:val="Normal"/>
    <w:next w:val="Normal"/>
    <w:uiPriority w:val="39"/>
    <w:unhideWhenUsed/>
    <w:rsid w:val="67D8B37A"/>
    <w:pPr>
      <w:spacing w:after="100"/>
      <w:ind w:left="440"/>
    </w:pPr>
  </w:style>
  <w:style w:type="paragraph" w:styleId="Sumrio4">
    <w:name w:val="toc 4"/>
    <w:basedOn w:val="Normal"/>
    <w:next w:val="Normal"/>
    <w:uiPriority w:val="39"/>
    <w:unhideWhenUsed/>
    <w:rsid w:val="67D8B37A"/>
    <w:pPr>
      <w:spacing w:after="100"/>
      <w:ind w:left="660"/>
    </w:pPr>
  </w:style>
  <w:style w:type="paragraph" w:styleId="Sumrio5">
    <w:name w:val="toc 5"/>
    <w:basedOn w:val="Normal"/>
    <w:next w:val="Normal"/>
    <w:uiPriority w:val="39"/>
    <w:unhideWhenUsed/>
    <w:rsid w:val="67D8B37A"/>
    <w:pPr>
      <w:spacing w:after="100"/>
      <w:ind w:left="880"/>
    </w:pPr>
  </w:style>
  <w:style w:type="paragraph" w:styleId="Sumrio6">
    <w:name w:val="toc 6"/>
    <w:basedOn w:val="Normal"/>
    <w:next w:val="Normal"/>
    <w:uiPriority w:val="39"/>
    <w:unhideWhenUsed/>
    <w:rsid w:val="67D8B37A"/>
    <w:pPr>
      <w:spacing w:after="100"/>
      <w:ind w:left="1100"/>
    </w:pPr>
  </w:style>
  <w:style w:type="paragraph" w:styleId="Sumrio7">
    <w:name w:val="toc 7"/>
    <w:basedOn w:val="Normal"/>
    <w:next w:val="Normal"/>
    <w:uiPriority w:val="39"/>
    <w:unhideWhenUsed/>
    <w:rsid w:val="67D8B37A"/>
    <w:pPr>
      <w:spacing w:after="100"/>
      <w:ind w:left="1320"/>
    </w:pPr>
  </w:style>
  <w:style w:type="paragraph" w:styleId="Sumrio8">
    <w:name w:val="toc 8"/>
    <w:basedOn w:val="Normal"/>
    <w:next w:val="Normal"/>
    <w:uiPriority w:val="39"/>
    <w:unhideWhenUsed/>
    <w:rsid w:val="67D8B37A"/>
    <w:pPr>
      <w:spacing w:after="100"/>
      <w:ind w:left="1540"/>
    </w:pPr>
  </w:style>
  <w:style w:type="paragraph" w:styleId="Sumrio9">
    <w:name w:val="toc 9"/>
    <w:basedOn w:val="Normal"/>
    <w:next w:val="Normal"/>
    <w:uiPriority w:val="39"/>
    <w:unhideWhenUsed/>
    <w:rsid w:val="67D8B37A"/>
    <w:pPr>
      <w:spacing w:after="100"/>
      <w:ind w:left="1760"/>
    </w:pPr>
  </w:style>
  <w:style w:type="paragraph" w:styleId="Textodenotadefim">
    <w:name w:val="endnote text"/>
    <w:basedOn w:val="Normal"/>
    <w:link w:val="TextodenotadefimChar"/>
    <w:uiPriority w:val="99"/>
    <w:semiHidden/>
    <w:unhideWhenUsed/>
    <w:rsid w:val="67D8B37A"/>
    <w:pPr>
      <w:spacing w:after="0"/>
    </w:pPr>
    <w:rPr>
      <w:sz w:val="20"/>
      <w:szCs w:val="20"/>
    </w:rPr>
  </w:style>
  <w:style w:type="character" w:customStyle="1" w:styleId="TextodenotadefimChar">
    <w:name w:val="Texto de nota de fim Char"/>
    <w:basedOn w:val="Fontepargpadro"/>
    <w:link w:val="Textodenotadefim"/>
    <w:uiPriority w:val="99"/>
    <w:semiHidden/>
    <w:rsid w:val="67D8B37A"/>
    <w:rPr>
      <w:noProof w:val="0"/>
      <w:sz w:val="20"/>
      <w:szCs w:val="20"/>
      <w:lang w:val="pt-BR"/>
    </w:rPr>
  </w:style>
  <w:style w:type="paragraph" w:styleId="Rodap">
    <w:name w:val="footer"/>
    <w:basedOn w:val="Normal"/>
    <w:link w:val="RodapChar"/>
    <w:uiPriority w:val="99"/>
    <w:unhideWhenUsed/>
    <w:rsid w:val="67D8B37A"/>
    <w:pPr>
      <w:tabs>
        <w:tab w:val="center" w:pos="4680"/>
        <w:tab w:val="right" w:pos="9360"/>
      </w:tabs>
      <w:spacing w:after="0"/>
    </w:pPr>
  </w:style>
  <w:style w:type="character" w:customStyle="1" w:styleId="RodapChar">
    <w:name w:val="Rodapé Char"/>
    <w:basedOn w:val="Fontepargpadro"/>
    <w:link w:val="Rodap"/>
    <w:uiPriority w:val="99"/>
    <w:rsid w:val="67D8B37A"/>
    <w:rPr>
      <w:noProof w:val="0"/>
      <w:lang w:val="pt-BR"/>
    </w:rPr>
  </w:style>
  <w:style w:type="paragraph" w:styleId="Textodenotaderodap">
    <w:name w:val="footnote text"/>
    <w:basedOn w:val="Normal"/>
    <w:link w:val="TextodenotaderodapChar"/>
    <w:uiPriority w:val="99"/>
    <w:semiHidden/>
    <w:unhideWhenUsed/>
    <w:rsid w:val="67D8B37A"/>
    <w:pPr>
      <w:spacing w:after="0"/>
    </w:pPr>
    <w:rPr>
      <w:sz w:val="20"/>
      <w:szCs w:val="20"/>
    </w:rPr>
  </w:style>
  <w:style w:type="character" w:customStyle="1" w:styleId="TextodenotaderodapChar">
    <w:name w:val="Texto de nota de rodapé Char"/>
    <w:basedOn w:val="Fontepargpadro"/>
    <w:link w:val="Textodenotaderodap"/>
    <w:uiPriority w:val="99"/>
    <w:semiHidden/>
    <w:rsid w:val="67D8B37A"/>
    <w:rPr>
      <w:noProof w:val="0"/>
      <w:sz w:val="20"/>
      <w:szCs w:val="20"/>
      <w:lang w:val="pt-BR"/>
    </w:rPr>
  </w:style>
  <w:style w:type="paragraph" w:styleId="Cabealho">
    <w:name w:val="header"/>
    <w:basedOn w:val="Normal"/>
    <w:link w:val="CabealhoChar"/>
    <w:uiPriority w:val="99"/>
    <w:unhideWhenUsed/>
    <w:rsid w:val="67D8B37A"/>
    <w:pPr>
      <w:tabs>
        <w:tab w:val="center" w:pos="4680"/>
        <w:tab w:val="right" w:pos="9360"/>
      </w:tabs>
      <w:spacing w:after="0"/>
    </w:pPr>
  </w:style>
  <w:style w:type="character" w:customStyle="1" w:styleId="CabealhoChar">
    <w:name w:val="Cabeçalho Char"/>
    <w:basedOn w:val="Fontepargpadro"/>
    <w:link w:val="Cabealho"/>
    <w:uiPriority w:val="99"/>
    <w:rsid w:val="67D8B37A"/>
    <w:rPr>
      <w:noProof w:val="0"/>
      <w:lang w:val="pt-BR"/>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89966">
      <w:bodyDiv w:val="1"/>
      <w:marLeft w:val="0"/>
      <w:marRight w:val="0"/>
      <w:marTop w:val="0"/>
      <w:marBottom w:val="0"/>
      <w:divBdr>
        <w:top w:val="none" w:sz="0" w:space="0" w:color="auto"/>
        <w:left w:val="none" w:sz="0" w:space="0" w:color="auto"/>
        <w:bottom w:val="none" w:sz="0" w:space="0" w:color="auto"/>
        <w:right w:val="none" w:sz="0" w:space="0" w:color="auto"/>
      </w:divBdr>
    </w:div>
    <w:div w:id="253822494">
      <w:bodyDiv w:val="1"/>
      <w:marLeft w:val="0"/>
      <w:marRight w:val="0"/>
      <w:marTop w:val="0"/>
      <w:marBottom w:val="0"/>
      <w:divBdr>
        <w:top w:val="none" w:sz="0" w:space="0" w:color="auto"/>
        <w:left w:val="none" w:sz="0" w:space="0" w:color="auto"/>
        <w:bottom w:val="none" w:sz="0" w:space="0" w:color="auto"/>
        <w:right w:val="none" w:sz="0" w:space="0" w:color="auto"/>
      </w:divBdr>
    </w:div>
    <w:div w:id="837185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793628/worldwide-developer-survey-most-used-languag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Tiemann</dc:creator>
  <cp:keywords/>
  <cp:lastModifiedBy>Lucas Dias</cp:lastModifiedBy>
  <cp:revision>388</cp:revision>
  <dcterms:created xsi:type="dcterms:W3CDTF">2024-03-08T07:46:00Z</dcterms:created>
  <dcterms:modified xsi:type="dcterms:W3CDTF">2024-03-24T19:11:00Z</dcterms:modified>
</cp:coreProperties>
</file>