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F21DD" w14:textId="0522E55C" w:rsidR="009C69B2" w:rsidRPr="002D0253" w:rsidRDefault="002D0253" w:rsidP="009C69B2">
      <w:pPr>
        <w:jc w:val="both"/>
        <w:rPr>
          <w:rFonts w:ascii="Arial" w:hAnsi="Arial" w:cs="Arial"/>
          <w:sz w:val="24"/>
          <w:szCs w:val="24"/>
        </w:rPr>
      </w:pPr>
      <w:r w:rsidRPr="002D0253">
        <w:rPr>
          <w:rFonts w:ascii="Arial" w:hAnsi="Arial" w:cs="Arial"/>
          <w:sz w:val="24"/>
          <w:szCs w:val="24"/>
        </w:rPr>
        <w:t>No artigo, o autor A. M. Pujar discute a violação de regras de trânsito, que frequentemente resulta em acidentes rodoviários e, em muitos casos, no falecimento dos envolvidos. Em resposta a esses problemas, novas técnicas foram desenvolvidas para identificar indivíduos que infringem as leis de trânsito. Uma dessas técnicas é o reconhecimento automático de placas de veículos, a partir de imagens capturadas. O objetivo principal desse sistema é obter uma foto de alta qualidade da placa do veículo, extrair os caracteres presentes na imagem e enviar essas informações para um Banco de Dados. Dessa forma, é possível identificar o infrator e tomar as medidas cabíveis.</w:t>
      </w:r>
    </w:p>
    <w:p w14:paraId="1ECA4E68" w14:textId="39AA601C" w:rsidR="002D0253" w:rsidRPr="002D0253" w:rsidRDefault="002D0253" w:rsidP="009C69B2">
      <w:pPr>
        <w:jc w:val="both"/>
        <w:rPr>
          <w:rFonts w:ascii="Arial" w:hAnsi="Arial" w:cs="Arial"/>
          <w:sz w:val="24"/>
          <w:szCs w:val="24"/>
        </w:rPr>
      </w:pPr>
      <w:r w:rsidRPr="002D0253">
        <w:rPr>
          <w:rFonts w:ascii="Arial" w:hAnsi="Arial" w:cs="Arial"/>
          <w:sz w:val="24"/>
          <w:szCs w:val="24"/>
        </w:rPr>
        <w:t xml:space="preserve">O sistema opera da seguinte forma: um sensor IR detecta a movimentação dos veículos e captura uma imagem focada na parte frontal do carro. Em seguida, o método de aprendizado de máquina R-CNN identifica as placas e suas características alfanuméricas, enquanto o OCR reconhece e converte os caracteres em </w:t>
      </w:r>
      <w:proofErr w:type="spellStart"/>
      <w:r w:rsidRPr="002D0253">
        <w:rPr>
          <w:rFonts w:ascii="Arial" w:hAnsi="Arial" w:cs="Arial"/>
          <w:sz w:val="24"/>
          <w:szCs w:val="24"/>
        </w:rPr>
        <w:t>strings</w:t>
      </w:r>
      <w:proofErr w:type="spellEnd"/>
      <w:r w:rsidRPr="002D0253">
        <w:rPr>
          <w:rFonts w:ascii="Arial" w:hAnsi="Arial" w:cs="Arial"/>
          <w:sz w:val="24"/>
          <w:szCs w:val="24"/>
        </w:rPr>
        <w:t>.</w:t>
      </w:r>
    </w:p>
    <w:p w14:paraId="14DD3406" w14:textId="0A82CA49" w:rsidR="002D0253" w:rsidRPr="002D0253" w:rsidRDefault="002D0253" w:rsidP="009C69B2">
      <w:pPr>
        <w:jc w:val="both"/>
        <w:rPr>
          <w:rFonts w:ascii="Arial" w:hAnsi="Arial" w:cs="Arial"/>
          <w:sz w:val="24"/>
          <w:szCs w:val="24"/>
        </w:rPr>
      </w:pPr>
      <w:r w:rsidRPr="002D0253">
        <w:rPr>
          <w:rFonts w:ascii="Arial" w:hAnsi="Arial" w:cs="Arial"/>
          <w:sz w:val="24"/>
          <w:szCs w:val="24"/>
        </w:rPr>
        <w:t>Em conclusão, o sistema de reconhecimento automático de placas de veículos representa um avanço significativo na fiscalização do trânsito, permitindo a identificação precisa de infratores e a redução de acidentes. A combinação de tecnologias como R-CNN e OCR demonstra a eficácia do uso de aprendizado de máquina na automação de processos críticos para a segurança.</w:t>
      </w:r>
    </w:p>
    <w:sectPr w:rsidR="002D0253" w:rsidRPr="002D0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B2"/>
    <w:rsid w:val="002D0253"/>
    <w:rsid w:val="003B69F1"/>
    <w:rsid w:val="009C69B2"/>
    <w:rsid w:val="00EA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AF29"/>
  <w15:chartTrackingRefBased/>
  <w15:docId w15:val="{6D1EA289-C789-4395-8D8F-23196E0B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6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6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69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69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69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69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69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69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69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69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69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69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6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Matrimold ads</dc:creator>
  <cp:keywords/>
  <dc:description/>
  <cp:lastModifiedBy>Matrimold ads</cp:lastModifiedBy>
  <cp:revision>1</cp:revision>
  <dcterms:created xsi:type="dcterms:W3CDTF">2024-08-16T18:03:00Z</dcterms:created>
  <dcterms:modified xsi:type="dcterms:W3CDTF">2024-08-16T18:22:00Z</dcterms:modified>
</cp:coreProperties>
</file>