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6"/>
        <w:gridCol w:w="4773"/>
        <w:gridCol w:w="974"/>
        <w:gridCol w:w="1935"/>
      </w:tblGrid>
      <w:tr w:rsidR="001A4B87" w:rsidRPr="003A77B7" w:rsidTr="00306031">
        <w:tc>
          <w:tcPr>
            <w:tcW w:w="9736" w:type="dxa"/>
            <w:gridSpan w:val="4"/>
            <w:vAlign w:val="center"/>
          </w:tcPr>
          <w:p w:rsidR="001A4B87" w:rsidRPr="003A77B7" w:rsidRDefault="001A4B87" w:rsidP="00306031">
            <w:pPr>
              <w:jc w:val="both"/>
              <w:rPr>
                <w:sz w:val="20"/>
                <w:szCs w:val="20"/>
              </w:rPr>
            </w:pPr>
            <w:r w:rsidRPr="003A77B7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445F5CF" wp14:editId="4AF3E249">
                  <wp:extent cx="4576661" cy="67627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852"/>
                          <a:stretch/>
                        </pic:blipFill>
                        <pic:spPr bwMode="auto">
                          <a:xfrm>
                            <a:off x="0" y="0"/>
                            <a:ext cx="4680991" cy="69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B87" w:rsidRPr="003A77B7" w:rsidTr="00306031">
        <w:tc>
          <w:tcPr>
            <w:tcW w:w="1946" w:type="dxa"/>
            <w:vAlign w:val="center"/>
          </w:tcPr>
          <w:p w:rsidR="001A4B87" w:rsidRPr="00952CAC" w:rsidRDefault="001A4B87" w:rsidP="00306031">
            <w:pPr>
              <w:jc w:val="both"/>
              <w:rPr>
                <w:b/>
                <w:bCs/>
                <w:sz w:val="20"/>
                <w:szCs w:val="20"/>
              </w:rPr>
            </w:pPr>
            <w:r w:rsidRPr="00952CAC">
              <w:rPr>
                <w:b/>
                <w:bCs/>
                <w:sz w:val="20"/>
                <w:szCs w:val="20"/>
              </w:rPr>
              <w:t>Curso:</w:t>
            </w:r>
          </w:p>
        </w:tc>
        <w:tc>
          <w:tcPr>
            <w:tcW w:w="7790" w:type="dxa"/>
            <w:gridSpan w:val="3"/>
            <w:vAlign w:val="center"/>
          </w:tcPr>
          <w:p w:rsidR="001A4B87" w:rsidRPr="00952CAC" w:rsidRDefault="001A4B87" w:rsidP="00306031">
            <w:pPr>
              <w:jc w:val="both"/>
              <w:rPr>
                <w:b/>
                <w:bCs/>
                <w:sz w:val="20"/>
                <w:szCs w:val="20"/>
              </w:rPr>
            </w:pPr>
            <w:r w:rsidRPr="00952CAC">
              <w:rPr>
                <w:b/>
                <w:bCs/>
                <w:sz w:val="20"/>
                <w:szCs w:val="20"/>
              </w:rPr>
              <w:t>Ensino Médio com Habilitação Profissional de TÉCNICO EM INFORMÁTICA PARA INTERNET</w:t>
            </w:r>
          </w:p>
        </w:tc>
      </w:tr>
      <w:tr w:rsidR="001A4B87" w:rsidRPr="003A77B7" w:rsidTr="00306031">
        <w:tc>
          <w:tcPr>
            <w:tcW w:w="1946" w:type="dxa"/>
            <w:vAlign w:val="center"/>
          </w:tcPr>
          <w:p w:rsidR="001A4B87" w:rsidRPr="00952CAC" w:rsidRDefault="001A4B87" w:rsidP="00306031">
            <w:pPr>
              <w:jc w:val="both"/>
              <w:rPr>
                <w:b/>
                <w:bCs/>
                <w:sz w:val="20"/>
                <w:szCs w:val="20"/>
              </w:rPr>
            </w:pPr>
            <w:r w:rsidRPr="00952CAC">
              <w:rPr>
                <w:b/>
                <w:bCs/>
                <w:sz w:val="20"/>
                <w:szCs w:val="20"/>
              </w:rPr>
              <w:t>Disciplina:</w:t>
            </w:r>
          </w:p>
        </w:tc>
        <w:tc>
          <w:tcPr>
            <w:tcW w:w="4868" w:type="dxa"/>
            <w:vAlign w:val="center"/>
          </w:tcPr>
          <w:p w:rsidR="001A4B87" w:rsidRPr="003A77B7" w:rsidRDefault="001A4B87" w:rsidP="003060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 e Design da Interação</w:t>
            </w:r>
          </w:p>
        </w:tc>
        <w:tc>
          <w:tcPr>
            <w:tcW w:w="974" w:type="dxa"/>
            <w:vAlign w:val="center"/>
          </w:tcPr>
          <w:p w:rsidR="001A4B87" w:rsidRPr="00952CAC" w:rsidRDefault="001A4B87" w:rsidP="00306031">
            <w:pPr>
              <w:jc w:val="both"/>
              <w:rPr>
                <w:b/>
                <w:bCs/>
                <w:sz w:val="20"/>
                <w:szCs w:val="20"/>
              </w:rPr>
            </w:pPr>
            <w:r w:rsidRPr="00952CAC">
              <w:rPr>
                <w:b/>
                <w:bCs/>
                <w:sz w:val="20"/>
                <w:szCs w:val="20"/>
              </w:rPr>
              <w:t>Data:</w:t>
            </w:r>
          </w:p>
        </w:tc>
        <w:tc>
          <w:tcPr>
            <w:tcW w:w="1948" w:type="dxa"/>
            <w:vAlign w:val="center"/>
          </w:tcPr>
          <w:p w:rsidR="001A4B87" w:rsidRPr="003A77B7" w:rsidRDefault="001A4B87" w:rsidP="003060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Set/2023</w:t>
            </w:r>
          </w:p>
        </w:tc>
      </w:tr>
      <w:tr w:rsidR="001A4B87" w:rsidRPr="003A77B7" w:rsidTr="00306031">
        <w:tc>
          <w:tcPr>
            <w:tcW w:w="1946" w:type="dxa"/>
            <w:vAlign w:val="center"/>
          </w:tcPr>
          <w:p w:rsidR="001A4B87" w:rsidRPr="00952CAC" w:rsidRDefault="001A4B87" w:rsidP="00306031">
            <w:pPr>
              <w:jc w:val="both"/>
              <w:rPr>
                <w:b/>
                <w:bCs/>
                <w:sz w:val="20"/>
                <w:szCs w:val="20"/>
              </w:rPr>
            </w:pPr>
            <w:r w:rsidRPr="00952CAC">
              <w:rPr>
                <w:b/>
                <w:bCs/>
                <w:sz w:val="20"/>
                <w:szCs w:val="20"/>
              </w:rPr>
              <w:t>Professor:</w:t>
            </w:r>
          </w:p>
        </w:tc>
        <w:tc>
          <w:tcPr>
            <w:tcW w:w="4868" w:type="dxa"/>
            <w:vAlign w:val="center"/>
          </w:tcPr>
          <w:p w:rsidR="001A4B87" w:rsidRPr="003A77B7" w:rsidRDefault="001A4B87" w:rsidP="003060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Márcio Jesus de Morais</w:t>
            </w:r>
          </w:p>
        </w:tc>
        <w:tc>
          <w:tcPr>
            <w:tcW w:w="974" w:type="dxa"/>
            <w:vAlign w:val="center"/>
          </w:tcPr>
          <w:p w:rsidR="001A4B87" w:rsidRPr="00952CAC" w:rsidRDefault="001A4B87" w:rsidP="00306031">
            <w:pPr>
              <w:jc w:val="both"/>
              <w:rPr>
                <w:b/>
                <w:bCs/>
                <w:sz w:val="20"/>
                <w:szCs w:val="20"/>
              </w:rPr>
            </w:pPr>
            <w:r w:rsidRPr="00952CAC">
              <w:rPr>
                <w:b/>
                <w:bCs/>
                <w:sz w:val="20"/>
                <w:szCs w:val="20"/>
              </w:rPr>
              <w:t>Turma:</w:t>
            </w:r>
          </w:p>
        </w:tc>
        <w:tc>
          <w:tcPr>
            <w:tcW w:w="1948" w:type="dxa"/>
            <w:vAlign w:val="center"/>
          </w:tcPr>
          <w:p w:rsidR="001A4B87" w:rsidRPr="003A77B7" w:rsidRDefault="001A4B87" w:rsidP="003060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2.º Ano</w:t>
            </w:r>
          </w:p>
        </w:tc>
      </w:tr>
    </w:tbl>
    <w:p w:rsidR="001A4B87" w:rsidRDefault="001A4B87" w:rsidP="001A4B87">
      <w:pPr>
        <w:jc w:val="center"/>
        <w:rPr>
          <w:b/>
        </w:rPr>
      </w:pPr>
    </w:p>
    <w:p w:rsidR="001A4B87" w:rsidRPr="001A4B87" w:rsidRDefault="001A4B87" w:rsidP="001A4B87">
      <w:pPr>
        <w:jc w:val="center"/>
        <w:rPr>
          <w:b/>
        </w:rPr>
      </w:pPr>
      <w:r w:rsidRPr="001A4B87">
        <w:rPr>
          <w:b/>
        </w:rPr>
        <w:t>DESENVOLVIMENTO DE UM WEBSITE EDUCACIONAL COM FOCO EM ACESSIBILIDADE</w:t>
      </w:r>
    </w:p>
    <w:p w:rsidR="001A4B87" w:rsidRPr="001A4B87" w:rsidRDefault="001A4B87" w:rsidP="001A4B87">
      <w:pPr>
        <w:jc w:val="both"/>
        <w:rPr>
          <w:b/>
          <w:u w:val="single"/>
        </w:rPr>
      </w:pPr>
      <w:r w:rsidRPr="001A4B87">
        <w:rPr>
          <w:b/>
          <w:u w:val="single"/>
        </w:rPr>
        <w:t>Objetivo:</w:t>
      </w:r>
    </w:p>
    <w:p w:rsidR="001A4B87" w:rsidRDefault="001A4B87" w:rsidP="001A4B87">
      <w:pPr>
        <w:jc w:val="both"/>
      </w:pPr>
      <w:r>
        <w:t xml:space="preserve">Em dupla, pesquise e projete o desenvolvimento de um website para uma plataforma educacional que prioriza a acessibilidade, utilizando as diretrizes e práticas recomendadas por WAI-ARIA, </w:t>
      </w:r>
      <w:proofErr w:type="spellStart"/>
      <w:r>
        <w:t>eMAG</w:t>
      </w:r>
      <w:proofErr w:type="spellEnd"/>
      <w:r>
        <w:t xml:space="preserve"> e WCAG.</w:t>
      </w:r>
    </w:p>
    <w:p w:rsidR="00A76D23" w:rsidRDefault="00A76D23" w:rsidP="001A4B87">
      <w:pPr>
        <w:jc w:val="both"/>
      </w:pPr>
    </w:p>
    <w:p w:rsidR="005A351C" w:rsidRDefault="005A351C" w:rsidP="001A4B87">
      <w:pPr>
        <w:jc w:val="both"/>
      </w:pPr>
      <w:r>
        <w:t>WAI-</w:t>
      </w:r>
      <w:r w:rsidRPr="005A351C">
        <w:rPr>
          <w:rFonts w:cstheme="minorHAnsi"/>
        </w:rPr>
        <w:t xml:space="preserve">ARIA - </w:t>
      </w:r>
      <w:r>
        <w:rPr>
          <w:rFonts w:cstheme="minorHAnsi"/>
        </w:rPr>
        <w:t>(</w:t>
      </w:r>
      <w:r w:rsidRPr="005A351C">
        <w:rPr>
          <w:rFonts w:cstheme="minorHAnsi"/>
          <w:shd w:val="clear" w:color="auto" w:fill="FFFFFF"/>
        </w:rPr>
        <w:t xml:space="preserve">Web </w:t>
      </w:r>
      <w:proofErr w:type="spellStart"/>
      <w:r w:rsidRPr="005A351C">
        <w:rPr>
          <w:rFonts w:cstheme="minorHAnsi"/>
          <w:shd w:val="clear" w:color="auto" w:fill="FFFFFF"/>
        </w:rPr>
        <w:t>Accessibility</w:t>
      </w:r>
      <w:proofErr w:type="spellEnd"/>
      <w:r w:rsidRPr="005A351C">
        <w:rPr>
          <w:rFonts w:cstheme="minorHAnsi"/>
          <w:shd w:val="clear" w:color="auto" w:fill="FFFFFF"/>
        </w:rPr>
        <w:t xml:space="preserve"> </w:t>
      </w:r>
      <w:proofErr w:type="spellStart"/>
      <w:r w:rsidRPr="005A351C">
        <w:rPr>
          <w:rFonts w:cstheme="minorHAnsi"/>
          <w:shd w:val="clear" w:color="auto" w:fill="FFFFFF"/>
        </w:rPr>
        <w:t>Initiative</w:t>
      </w:r>
      <w:proofErr w:type="spellEnd"/>
      <w:r w:rsidRPr="005A351C">
        <w:rPr>
          <w:rFonts w:cstheme="minorHAnsi"/>
          <w:shd w:val="clear" w:color="auto" w:fill="FFFFFF"/>
        </w:rPr>
        <w:t xml:space="preserve"> – </w:t>
      </w:r>
      <w:proofErr w:type="spellStart"/>
      <w:r w:rsidRPr="005A351C">
        <w:rPr>
          <w:rFonts w:cstheme="minorHAnsi"/>
          <w:shd w:val="clear" w:color="auto" w:fill="FFFFFF"/>
        </w:rPr>
        <w:t>Accessible</w:t>
      </w:r>
      <w:proofErr w:type="spellEnd"/>
      <w:r w:rsidRPr="005A351C">
        <w:rPr>
          <w:rFonts w:cstheme="minorHAnsi"/>
          <w:shd w:val="clear" w:color="auto" w:fill="FFFFFF"/>
        </w:rPr>
        <w:t xml:space="preserve"> </w:t>
      </w:r>
      <w:proofErr w:type="spellStart"/>
      <w:r w:rsidRPr="005A351C">
        <w:rPr>
          <w:rFonts w:cstheme="minorHAnsi"/>
          <w:shd w:val="clear" w:color="auto" w:fill="FFFFFF"/>
        </w:rPr>
        <w:t>Rich</w:t>
      </w:r>
      <w:proofErr w:type="spellEnd"/>
      <w:r w:rsidRPr="005A351C">
        <w:rPr>
          <w:rFonts w:cstheme="minorHAnsi"/>
          <w:shd w:val="clear" w:color="auto" w:fill="FFFFFF"/>
        </w:rPr>
        <w:t xml:space="preserve"> Internet </w:t>
      </w:r>
      <w:proofErr w:type="spellStart"/>
      <w:r w:rsidRPr="005A351C">
        <w:rPr>
          <w:rFonts w:cstheme="minorHAnsi"/>
          <w:shd w:val="clear" w:color="auto" w:fill="FFFFFF"/>
        </w:rPr>
        <w:t>Applications</w:t>
      </w:r>
      <w:proofErr w:type="spellEnd"/>
      <w:r>
        <w:rPr>
          <w:rFonts w:cstheme="minorHAnsi"/>
          <w:shd w:val="clear" w:color="auto" w:fill="FFFFFF"/>
        </w:rPr>
        <w:t>)</w:t>
      </w:r>
      <w:r w:rsidRPr="005A351C">
        <w:rPr>
          <w:rFonts w:cstheme="minorHAnsi"/>
          <w:shd w:val="clear" w:color="auto" w:fill="FFFFFF"/>
        </w:rPr>
        <w:t xml:space="preserve"> é uma especificação técnica publicada pelo World </w:t>
      </w:r>
      <w:proofErr w:type="spellStart"/>
      <w:r w:rsidRPr="005A351C">
        <w:rPr>
          <w:rFonts w:cstheme="minorHAnsi"/>
          <w:shd w:val="clear" w:color="auto" w:fill="FFFFFF"/>
        </w:rPr>
        <w:t>Wide</w:t>
      </w:r>
      <w:proofErr w:type="spellEnd"/>
      <w:r w:rsidRPr="005A351C">
        <w:rPr>
          <w:rFonts w:cstheme="minorHAnsi"/>
          <w:shd w:val="clear" w:color="auto" w:fill="FFFFFF"/>
        </w:rPr>
        <w:t xml:space="preserve"> Web Consortium que especifica como aumentar a acessibilidade de páginas</w:t>
      </w:r>
      <w:r w:rsidRPr="005A351C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5A351C" w:rsidRDefault="005A351C" w:rsidP="005A351C">
      <w:pPr>
        <w:jc w:val="both"/>
      </w:pPr>
      <w:proofErr w:type="spellStart"/>
      <w:r>
        <w:t>eMAG</w:t>
      </w:r>
      <w:proofErr w:type="spellEnd"/>
      <w:r>
        <w:t xml:space="preserve"> - </w:t>
      </w:r>
      <w:proofErr w:type="gramStart"/>
      <w:r>
        <w:t xml:space="preserve"> R</w:t>
      </w:r>
      <w:r>
        <w:t>enomada</w:t>
      </w:r>
      <w:proofErr w:type="gramEnd"/>
      <w:r>
        <w:t xml:space="preserve"> empresa de comércio eletrônico da Europa Central e Oriental, oferecendo uma ampla variedade de produtos e serviços online. Fundada em 2001 na Romênia, ela se destaca pela facilidade de uso, preços competitivos e expansão contínua em toda a região.</w:t>
      </w:r>
    </w:p>
    <w:p w:rsidR="005A351C" w:rsidRDefault="005A351C" w:rsidP="001A4B87">
      <w:pPr>
        <w:jc w:val="both"/>
      </w:pPr>
      <w:r>
        <w:t>WCAG</w:t>
      </w:r>
      <w:r w:rsidRPr="005A351C">
        <w:t xml:space="preserve"> </w:t>
      </w:r>
      <w:r w:rsidR="00A76D23">
        <w:t>-</w:t>
      </w:r>
      <w:r w:rsidRPr="005A351C">
        <w:t xml:space="preserve"> (Web </w:t>
      </w:r>
      <w:proofErr w:type="spellStart"/>
      <w:r w:rsidRPr="005A351C">
        <w:t>Content</w:t>
      </w:r>
      <w:proofErr w:type="spellEnd"/>
      <w:r w:rsidRPr="005A351C">
        <w:t xml:space="preserve"> </w:t>
      </w:r>
      <w:proofErr w:type="spellStart"/>
      <w:r w:rsidRPr="005A351C">
        <w:t>Accessibility</w:t>
      </w:r>
      <w:proofErr w:type="spellEnd"/>
      <w:r w:rsidRPr="005A351C">
        <w:t xml:space="preserve"> </w:t>
      </w:r>
      <w:proofErr w:type="spellStart"/>
      <w:r w:rsidRPr="005A351C">
        <w:t>Guidelines</w:t>
      </w:r>
      <w:proofErr w:type="spellEnd"/>
      <w:r w:rsidRPr="005A351C">
        <w:t>) são diretrizes que visam tornar a web mais acessível a pessoas com deficiência, estabelecendo critérios técnicos para a acessibilidade de conteúdo online. Elas são amplamente usadas para garantir a inclusão digital.</w:t>
      </w:r>
    </w:p>
    <w:p w:rsidR="00A76D23" w:rsidRDefault="00A76D23" w:rsidP="001A4B87">
      <w:pPr>
        <w:jc w:val="both"/>
        <w:rPr>
          <w:b/>
          <w:u w:val="single"/>
        </w:rPr>
      </w:pPr>
    </w:p>
    <w:p w:rsidR="001A4B87" w:rsidRPr="001A4B87" w:rsidRDefault="001A4B87" w:rsidP="001A4B87">
      <w:pPr>
        <w:jc w:val="both"/>
        <w:rPr>
          <w:b/>
          <w:u w:val="single"/>
        </w:rPr>
      </w:pPr>
      <w:r w:rsidRPr="001A4B87">
        <w:rPr>
          <w:b/>
          <w:u w:val="single"/>
        </w:rPr>
        <w:t>Instruções:</w:t>
      </w:r>
    </w:p>
    <w:p w:rsidR="001A4B87" w:rsidRPr="001A4B87" w:rsidRDefault="001A4B87" w:rsidP="001A4B87">
      <w:pPr>
        <w:jc w:val="both"/>
        <w:rPr>
          <w:b/>
        </w:rPr>
      </w:pPr>
      <w:r w:rsidRPr="001A4B87">
        <w:rPr>
          <w:b/>
        </w:rPr>
        <w:t>Pesquisa:</w:t>
      </w:r>
    </w:p>
    <w:p w:rsidR="001A4B87" w:rsidRDefault="001A4B87" w:rsidP="001A4B87">
      <w:pPr>
        <w:pStyle w:val="PargrafodaLista"/>
        <w:numPr>
          <w:ilvl w:val="0"/>
          <w:numId w:val="5"/>
        </w:numPr>
        <w:jc w:val="both"/>
      </w:pPr>
      <w:r>
        <w:t xml:space="preserve">Entendimento dos Conceitos: Investigar e documentar os conceitos de </w:t>
      </w:r>
      <w:r w:rsidRPr="001A4B87">
        <w:rPr>
          <w:b/>
        </w:rPr>
        <w:t>WAI-ARIA</w:t>
      </w:r>
      <w:r>
        <w:t xml:space="preserve">, </w:t>
      </w:r>
      <w:proofErr w:type="spellStart"/>
      <w:r w:rsidRPr="001A4B87">
        <w:rPr>
          <w:b/>
        </w:rPr>
        <w:t>eMAG</w:t>
      </w:r>
      <w:proofErr w:type="spellEnd"/>
      <w:r>
        <w:t xml:space="preserve"> e </w:t>
      </w:r>
      <w:r w:rsidRPr="001A4B87">
        <w:rPr>
          <w:b/>
        </w:rPr>
        <w:t>WCAG</w:t>
      </w:r>
      <w:r>
        <w:t>. Esta documentação deve incluir uma descrição clara de cada diretriz e sua relevância no contexto da web.</w:t>
      </w:r>
    </w:p>
    <w:p w:rsidR="001A4B87" w:rsidRDefault="001A4B87" w:rsidP="001A4B87">
      <w:pPr>
        <w:pStyle w:val="PargrafodaLista"/>
        <w:numPr>
          <w:ilvl w:val="0"/>
          <w:numId w:val="5"/>
        </w:numPr>
        <w:jc w:val="both"/>
      </w:pPr>
      <w:r>
        <w:t>Importância em um Site Educacional: Discuta e documente por que essas diretrizes são particularmente importantes para uma plataforma educacional e como elas podem influenciar o sucesso do aluno.</w:t>
      </w:r>
    </w:p>
    <w:p w:rsidR="001A4B87" w:rsidRDefault="001A4B87" w:rsidP="001A4B87">
      <w:pPr>
        <w:pStyle w:val="PargrafodaLista"/>
        <w:numPr>
          <w:ilvl w:val="0"/>
          <w:numId w:val="5"/>
        </w:numPr>
        <w:jc w:val="both"/>
      </w:pPr>
      <w:r>
        <w:t>Análise de Exemplos: Identifique ao menos duas plataformas educacionais (ou do Governo, Bancos, etc.) que alegam seguir essas diretrizes. Avalie cada uma delas, destacando pontos fortes e fracos relacionados à acessibilidade e interação do usuário.</w:t>
      </w:r>
    </w:p>
    <w:p w:rsidR="001A4B87" w:rsidRPr="001A4B87" w:rsidRDefault="001A4B87" w:rsidP="001A4B87">
      <w:pPr>
        <w:jc w:val="both"/>
        <w:rPr>
          <w:b/>
        </w:rPr>
      </w:pPr>
      <w:r w:rsidRPr="001A4B87">
        <w:rPr>
          <w:b/>
        </w:rPr>
        <w:t>Planejamento:</w:t>
      </w:r>
    </w:p>
    <w:p w:rsidR="001A4B87" w:rsidRDefault="001A4B87" w:rsidP="001A4B87">
      <w:pPr>
        <w:pStyle w:val="PargrafodaLista"/>
        <w:numPr>
          <w:ilvl w:val="0"/>
          <w:numId w:val="6"/>
        </w:numPr>
        <w:jc w:val="both"/>
      </w:pPr>
      <w:r>
        <w:t>Esboço do Site: Desenvolva um esboço inicial ou wireframe do website educacional, identificando áreas-chave onde as diretrizes de acessibilidade serão aplicadas.</w:t>
      </w:r>
    </w:p>
    <w:p w:rsidR="00A76D23" w:rsidRDefault="00A76D23" w:rsidP="00A76D23">
      <w:pPr>
        <w:jc w:val="both"/>
      </w:pPr>
      <w:bookmarkStart w:id="0" w:name="_GoBack"/>
      <w:bookmarkEnd w:id="0"/>
    </w:p>
    <w:p w:rsidR="003A51DD" w:rsidRDefault="001A4B87" w:rsidP="001A4B87">
      <w:pPr>
        <w:pStyle w:val="PargrafodaLista"/>
        <w:numPr>
          <w:ilvl w:val="0"/>
          <w:numId w:val="6"/>
        </w:numPr>
        <w:jc w:val="both"/>
      </w:pPr>
      <w:r>
        <w:t>Lista de Recursos: Crie uma lista de recursos de acessibilidade que você planeja implementar, com base em suas descobertas durante a fase de pesquisa. Esta lista deve incluir justificativas para a escolha de cada recurso e como ele beneficia os usuários.</w:t>
      </w:r>
    </w:p>
    <w:p w:rsidR="001A4B87" w:rsidRDefault="001A4B87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716F03" w:rsidRDefault="00716F03" w:rsidP="001A4B87">
      <w:pPr>
        <w:jc w:val="both"/>
      </w:pPr>
    </w:p>
    <w:p w:rsidR="001A4B87" w:rsidRPr="00716F03" w:rsidRDefault="00716F03" w:rsidP="001A4B87">
      <w:pPr>
        <w:jc w:val="both"/>
        <w:rPr>
          <w:b/>
        </w:rPr>
      </w:pPr>
      <w:r w:rsidRPr="00716F03">
        <w:rPr>
          <w:b/>
        </w:rPr>
        <w:t>Exemplo de Wireframe</w:t>
      </w:r>
    </w:p>
    <w:p w:rsidR="00716F03" w:rsidRPr="001A4B87" w:rsidRDefault="00716F03" w:rsidP="001A4B87">
      <w:pPr>
        <w:jc w:val="both"/>
      </w:pPr>
      <w:r>
        <w:rPr>
          <w:noProof/>
          <w:lang w:eastAsia="pt-BR"/>
        </w:rPr>
        <w:drawing>
          <wp:inline distT="0" distB="0" distL="0" distR="0">
            <wp:extent cx="6120130" cy="4590098"/>
            <wp:effectExtent l="0" t="0" r="0" b="1270"/>
            <wp:docPr id="2" name="Imagem 2" descr="https://i.pinimg.com/736x/dc/a3/4a/dca34a6de2e82e95ef02167319302533--website-wireframe-sean-op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dc/a3/4a/dca34a6de2e82e95ef02167319302533--website-wireframe-sean-op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F03" w:rsidRPr="001A4B87" w:rsidSect="007821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372"/>
    <w:multiLevelType w:val="hybridMultilevel"/>
    <w:tmpl w:val="0BBEC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4E75"/>
    <w:multiLevelType w:val="hybridMultilevel"/>
    <w:tmpl w:val="66C86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B05"/>
    <w:multiLevelType w:val="hybridMultilevel"/>
    <w:tmpl w:val="4E36B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6FC8"/>
    <w:multiLevelType w:val="hybridMultilevel"/>
    <w:tmpl w:val="50146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C74D7"/>
    <w:multiLevelType w:val="hybridMultilevel"/>
    <w:tmpl w:val="55946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16BB"/>
    <w:multiLevelType w:val="hybridMultilevel"/>
    <w:tmpl w:val="97CC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B"/>
    <w:rsid w:val="001A4B87"/>
    <w:rsid w:val="00291063"/>
    <w:rsid w:val="003A51DD"/>
    <w:rsid w:val="005A351C"/>
    <w:rsid w:val="006C3F3E"/>
    <w:rsid w:val="00716F03"/>
    <w:rsid w:val="00723482"/>
    <w:rsid w:val="0078210B"/>
    <w:rsid w:val="0090627E"/>
    <w:rsid w:val="00A055D7"/>
    <w:rsid w:val="00A7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6CF6"/>
  <w15:chartTrackingRefBased/>
  <w15:docId w15:val="{50987E02-C6C6-4E27-9511-2A99D6C6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10B"/>
    <w:pPr>
      <w:ind w:left="720"/>
      <w:contextualSpacing/>
    </w:pPr>
  </w:style>
  <w:style w:type="table" w:styleId="Tabelacomgrade">
    <w:name w:val="Table Grid"/>
    <w:basedOn w:val="Tabelanormal"/>
    <w:uiPriority w:val="39"/>
    <w:rsid w:val="001A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E7A60-8846-4F53-8FBE-0D0E07A5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Jesus de Morais</dc:creator>
  <cp:keywords/>
  <dc:description/>
  <cp:lastModifiedBy>etec</cp:lastModifiedBy>
  <cp:revision>5</cp:revision>
  <cp:lastPrinted>2023-03-06T14:56:00Z</cp:lastPrinted>
  <dcterms:created xsi:type="dcterms:W3CDTF">2023-09-18T10:29:00Z</dcterms:created>
  <dcterms:modified xsi:type="dcterms:W3CDTF">2023-09-18T12:58:00Z</dcterms:modified>
</cp:coreProperties>
</file>