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5D137" w14:textId="77777777" w:rsidR="00FC1549" w:rsidRPr="00FC1549" w:rsidRDefault="00FC1549" w:rsidP="00745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40"/>
          <w:szCs w:val="40"/>
          <w:lang w:eastAsia="pt-BR"/>
          <w14:ligatures w14:val="none"/>
        </w:rPr>
      </w:pPr>
      <w:r w:rsidRPr="00FC1549">
        <w:rPr>
          <w:rFonts w:ascii="Arial" w:eastAsia="Times New Roman" w:hAnsi="Arial" w:cs="Arial"/>
          <w:b/>
          <w:bCs/>
          <w:kern w:val="0"/>
          <w:sz w:val="40"/>
          <w:szCs w:val="40"/>
          <w:lang w:eastAsia="pt-BR"/>
          <w14:ligatures w14:val="none"/>
        </w:rPr>
        <w:t>Primeira consulta- Pediatria</w:t>
      </w:r>
    </w:p>
    <w:p w14:paraId="152083BE" w14:textId="28C5F9CE" w:rsidR="00D817FB" w:rsidRPr="00745099" w:rsidRDefault="00745099" w:rsidP="00745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Identificação</w:t>
      </w:r>
      <w:r w:rsidR="00230AB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:</w:t>
      </w:r>
    </w:p>
    <w:p w14:paraId="59D8860D" w14:textId="2F805F16" w:rsidR="00D817FB" w:rsidRDefault="00D817FB" w:rsidP="007450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lang w:eastAsia="pt-BR"/>
          <w14:ligatures w14:val="none"/>
        </w:rPr>
        <w:t>Campos</w:t>
      </w:r>
      <w:r w:rsidR="00C976A3">
        <w:rPr>
          <w:rFonts w:ascii="Arial" w:eastAsia="Times New Roman" w:hAnsi="Arial" w:cs="Arial"/>
          <w:kern w:val="0"/>
          <w:lang w:eastAsia="pt-BR"/>
          <w14:ligatures w14:val="none"/>
        </w:rPr>
        <w:t xml:space="preserve"> pree</w:t>
      </w:r>
      <w:r w:rsidR="00D1509F">
        <w:rPr>
          <w:rFonts w:ascii="Arial" w:eastAsia="Times New Roman" w:hAnsi="Arial" w:cs="Arial"/>
          <w:kern w:val="0"/>
          <w:lang w:eastAsia="pt-BR"/>
          <w14:ligatures w14:val="none"/>
        </w:rPr>
        <w:t>n</w:t>
      </w:r>
      <w:r w:rsidR="00C976A3">
        <w:rPr>
          <w:rFonts w:ascii="Arial" w:eastAsia="Times New Roman" w:hAnsi="Arial" w:cs="Arial"/>
          <w:kern w:val="0"/>
          <w:lang w:eastAsia="pt-BR"/>
          <w14:ligatures w14:val="none"/>
        </w:rPr>
        <w:t>chíveis</w:t>
      </w:r>
      <w:r>
        <w:rPr>
          <w:rFonts w:ascii="Arial" w:eastAsia="Times New Roman" w:hAnsi="Arial" w:cs="Arial"/>
          <w:kern w:val="0"/>
          <w:lang w:eastAsia="pt-BR"/>
          <w14:ligatures w14:val="none"/>
        </w:rPr>
        <w:t>:</w:t>
      </w:r>
    </w:p>
    <w:p w14:paraId="468033D3" w14:textId="7118A756" w:rsidR="00745099" w:rsidRPr="00745099" w:rsidRDefault="00745099" w:rsidP="00D817F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 xml:space="preserve">Nome da criança </w:t>
      </w:r>
    </w:p>
    <w:p w14:paraId="3F50EFE8" w14:textId="77777777" w:rsidR="00745099" w:rsidRPr="00745099" w:rsidRDefault="00745099" w:rsidP="00D817F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 xml:space="preserve">Idade </w:t>
      </w:r>
    </w:p>
    <w:p w14:paraId="54D9238B" w14:textId="77777777" w:rsidR="00745099" w:rsidRPr="00745099" w:rsidRDefault="00745099" w:rsidP="00D817F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 xml:space="preserve">Acompanhante (quem é e grau de parentesco) </w:t>
      </w:r>
    </w:p>
    <w:p w14:paraId="045199D1" w14:textId="0CA2C12C" w:rsidR="00745099" w:rsidRPr="00745099" w:rsidRDefault="00745099" w:rsidP="00D817F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>Grau de in</w:t>
      </w:r>
      <w:r>
        <w:rPr>
          <w:rFonts w:ascii="Arial" w:eastAsia="Times New Roman" w:hAnsi="Arial" w:cs="Arial"/>
          <w:kern w:val="0"/>
          <w:lang w:eastAsia="pt-BR"/>
          <w14:ligatures w14:val="none"/>
        </w:rPr>
        <w:t>formação</w:t>
      </w: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 xml:space="preserve"> do acompanhante </w:t>
      </w:r>
    </w:p>
    <w:p w14:paraId="4986A81D" w14:textId="4E0D2DE7" w:rsidR="00745099" w:rsidRPr="00745099" w:rsidRDefault="00745099" w:rsidP="00745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História da </w:t>
      </w:r>
      <w:r w:rsidR="00D817FB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Moléstia</w:t>
      </w:r>
      <w:r w:rsidRPr="0074509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 Atual</w:t>
      </w:r>
      <w:r w:rsidR="00230AB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:</w:t>
      </w:r>
    </w:p>
    <w:p w14:paraId="4826AF84" w14:textId="7E631448" w:rsidR="00D817FB" w:rsidRDefault="00D817FB" w:rsidP="007450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lang w:eastAsia="pt-BR"/>
          <w14:ligatures w14:val="none"/>
        </w:rPr>
        <w:t xml:space="preserve">Caixa </w:t>
      </w:r>
      <w:r w:rsidR="00C976A3">
        <w:rPr>
          <w:rFonts w:ascii="Arial" w:eastAsia="Times New Roman" w:hAnsi="Arial" w:cs="Arial"/>
          <w:kern w:val="0"/>
          <w:lang w:eastAsia="pt-BR"/>
          <w14:ligatures w14:val="none"/>
        </w:rPr>
        <w:t>de lembrete mostrando quais perguntas fazer</w:t>
      </w:r>
      <w:r>
        <w:rPr>
          <w:rFonts w:ascii="Arial" w:eastAsia="Times New Roman" w:hAnsi="Arial" w:cs="Arial"/>
          <w:kern w:val="0"/>
          <w:lang w:eastAsia="pt-BR"/>
          <w14:ligatures w14:val="none"/>
        </w:rPr>
        <w:t>:</w:t>
      </w:r>
    </w:p>
    <w:p w14:paraId="4DEC3B6C" w14:textId="22BD02F1" w:rsidR="00745099" w:rsidRPr="00745099" w:rsidRDefault="00745099" w:rsidP="00D817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 xml:space="preserve">Qual a queixa principal? </w:t>
      </w:r>
    </w:p>
    <w:p w14:paraId="7AB084BC" w14:textId="77777777" w:rsidR="00745099" w:rsidRPr="00745099" w:rsidRDefault="00745099" w:rsidP="00D817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 xml:space="preserve">Início dos sintomas </w:t>
      </w:r>
    </w:p>
    <w:p w14:paraId="60E10CB7" w14:textId="77777777" w:rsidR="00745099" w:rsidRPr="00745099" w:rsidRDefault="00745099" w:rsidP="00D817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 xml:space="preserve">Duração </w:t>
      </w:r>
    </w:p>
    <w:p w14:paraId="34B1C264" w14:textId="77777777" w:rsidR="00745099" w:rsidRPr="00745099" w:rsidRDefault="00745099" w:rsidP="00D817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 xml:space="preserve">Intensidade </w:t>
      </w:r>
    </w:p>
    <w:p w14:paraId="227B3E1D" w14:textId="77777777" w:rsidR="00745099" w:rsidRPr="00745099" w:rsidRDefault="00745099" w:rsidP="00D817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 xml:space="preserve">Frequência </w:t>
      </w:r>
    </w:p>
    <w:p w14:paraId="6D0A9275" w14:textId="77777777" w:rsidR="00745099" w:rsidRPr="00745099" w:rsidRDefault="00745099" w:rsidP="00D817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 xml:space="preserve">Fatores de melhora e piora </w:t>
      </w:r>
    </w:p>
    <w:p w14:paraId="49A18DFC" w14:textId="77777777" w:rsidR="00745099" w:rsidRPr="00745099" w:rsidRDefault="00745099" w:rsidP="00D817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 xml:space="preserve">Sintomas associados </w:t>
      </w:r>
    </w:p>
    <w:p w14:paraId="55D0E393" w14:textId="77777777" w:rsidR="00745099" w:rsidRPr="00745099" w:rsidRDefault="00745099" w:rsidP="00D817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 xml:space="preserve">Uso de medicamentos </w:t>
      </w:r>
    </w:p>
    <w:p w14:paraId="46CEE738" w14:textId="2180DA46" w:rsidR="00745099" w:rsidRDefault="00745099" w:rsidP="00D817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 xml:space="preserve">Evolução do quadro </w:t>
      </w:r>
    </w:p>
    <w:p w14:paraId="44EB57F7" w14:textId="4BF82C1A" w:rsidR="00C976A3" w:rsidRPr="00745099" w:rsidRDefault="00C976A3" w:rsidP="00C976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lang w:eastAsia="pt-BR"/>
          <w14:ligatures w14:val="none"/>
        </w:rPr>
        <w:t>Caixa de texto única para preenchimento das perguntas feitas</w:t>
      </w:r>
    </w:p>
    <w:p w14:paraId="0A893B78" w14:textId="6AA6CE22" w:rsidR="00745099" w:rsidRPr="00745099" w:rsidRDefault="00745099" w:rsidP="00745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Interrogatório dos Sistemas</w:t>
      </w:r>
      <w:r w:rsidR="00230AB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:</w:t>
      </w:r>
    </w:p>
    <w:p w14:paraId="66021720" w14:textId="7C3ECBBD" w:rsidR="001A3313" w:rsidRDefault="001A3313" w:rsidP="007450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lang w:eastAsia="pt-BR"/>
          <w14:ligatures w14:val="none"/>
        </w:rPr>
        <w:t>Campos preenchíveis:</w:t>
      </w:r>
    </w:p>
    <w:p w14:paraId="4DBB2231" w14:textId="246F89B1" w:rsidR="00745099" w:rsidRPr="00745099" w:rsidRDefault="00745099" w:rsidP="001A331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 xml:space="preserve">Diurese (frequência, cor, volume, dor) </w:t>
      </w:r>
    </w:p>
    <w:p w14:paraId="1F1B831A" w14:textId="77777777" w:rsidR="00745099" w:rsidRPr="00745099" w:rsidRDefault="00745099" w:rsidP="001A331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 xml:space="preserve">Evacuações (frequência, consistência, dor, sangue) </w:t>
      </w:r>
    </w:p>
    <w:p w14:paraId="7D8132FD" w14:textId="77777777" w:rsidR="00745099" w:rsidRPr="00745099" w:rsidRDefault="00745099" w:rsidP="001A331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 xml:space="preserve">Sintomas respiratórios (coriza, espirros, obstrução nasal) </w:t>
      </w:r>
    </w:p>
    <w:p w14:paraId="4DE34365" w14:textId="4671B811" w:rsidR="00745099" w:rsidRDefault="00745099" w:rsidP="001A331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 xml:space="preserve">Pele (lesões, coceira, manchas) </w:t>
      </w:r>
    </w:p>
    <w:p w14:paraId="44A8D419" w14:textId="1C3ED8AD" w:rsidR="00745099" w:rsidRPr="00745099" w:rsidRDefault="00745099" w:rsidP="00745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Hábitos de Vida</w:t>
      </w:r>
      <w:r w:rsidR="00230AB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:</w:t>
      </w:r>
    </w:p>
    <w:p w14:paraId="79D0F9B8" w14:textId="72EBACFC" w:rsidR="001A3313" w:rsidRDefault="001A3313" w:rsidP="007450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lang w:eastAsia="pt-BR"/>
          <w14:ligatures w14:val="none"/>
        </w:rPr>
        <w:t>Campos preenchíveis:</w:t>
      </w:r>
    </w:p>
    <w:p w14:paraId="1BDDAE88" w14:textId="101B13BD" w:rsidR="00745099" w:rsidRPr="00745099" w:rsidRDefault="00745099" w:rsidP="001A331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 xml:space="preserve">Rotina da criança </w:t>
      </w:r>
    </w:p>
    <w:p w14:paraId="227D5D04" w14:textId="77777777" w:rsidR="00745099" w:rsidRPr="00745099" w:rsidRDefault="00745099" w:rsidP="001A331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 xml:space="preserve">Frequenta escola ou creche? </w:t>
      </w:r>
    </w:p>
    <w:p w14:paraId="3E66327A" w14:textId="77777777" w:rsidR="00745099" w:rsidRPr="00745099" w:rsidRDefault="00745099" w:rsidP="001A331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 xml:space="preserve">Quem cuida da criança? </w:t>
      </w:r>
    </w:p>
    <w:p w14:paraId="71AB4BDB" w14:textId="77777777" w:rsidR="00745099" w:rsidRPr="00745099" w:rsidRDefault="00745099" w:rsidP="001A331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 xml:space="preserve">Atividades do dia a dia </w:t>
      </w:r>
    </w:p>
    <w:p w14:paraId="538A1315" w14:textId="77777777" w:rsidR="00745099" w:rsidRPr="00745099" w:rsidRDefault="00745099" w:rsidP="001A331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 xml:space="preserve">Tempo de tela </w:t>
      </w:r>
    </w:p>
    <w:p w14:paraId="730AF6A6" w14:textId="77777777" w:rsidR="00745099" w:rsidRPr="00745099" w:rsidRDefault="00745099" w:rsidP="001A331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 xml:space="preserve">Prática de atividade física </w:t>
      </w:r>
    </w:p>
    <w:p w14:paraId="06A53F56" w14:textId="77777777" w:rsidR="00745099" w:rsidRPr="00745099" w:rsidRDefault="00745099" w:rsidP="001A331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>Sono (horário, qualidade, despertares</w:t>
      </w:r>
      <w:r>
        <w:rPr>
          <w:rFonts w:ascii="Arial" w:eastAsia="Times New Roman" w:hAnsi="Arial" w:cs="Arial"/>
          <w:kern w:val="0"/>
          <w:lang w:eastAsia="pt-BR"/>
          <w14:ligatures w14:val="none"/>
        </w:rPr>
        <w:t>, higiene do sono</w:t>
      </w: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 xml:space="preserve">) </w:t>
      </w:r>
    </w:p>
    <w:p w14:paraId="0C7B71A1" w14:textId="77777777" w:rsidR="00745099" w:rsidRPr="00745099" w:rsidRDefault="00745099" w:rsidP="001A331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 xml:space="preserve">Uso de chupeta </w:t>
      </w:r>
    </w:p>
    <w:p w14:paraId="76C2E77B" w14:textId="77777777" w:rsidR="00745099" w:rsidRPr="00745099" w:rsidRDefault="00745099" w:rsidP="001A331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 xml:space="preserve">Uso de mamadeira </w:t>
      </w:r>
    </w:p>
    <w:p w14:paraId="2E374A27" w14:textId="703E6EC2" w:rsidR="00745099" w:rsidRDefault="00745099" w:rsidP="001A331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 xml:space="preserve">Desfralde </w:t>
      </w:r>
    </w:p>
    <w:p w14:paraId="165E06AB" w14:textId="77777777" w:rsidR="00912704" w:rsidRDefault="00912704" w:rsidP="001A331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lang w:eastAsia="pt-BR"/>
          <w14:ligatures w14:val="none"/>
        </w:rPr>
        <w:t>Condições de higiene</w:t>
      </w:r>
    </w:p>
    <w:p w14:paraId="262BF6A0" w14:textId="36DA4BFF" w:rsidR="00912704" w:rsidRPr="00912704" w:rsidRDefault="00912704" w:rsidP="001A331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lang w:eastAsia="pt-BR"/>
          <w14:ligatures w14:val="none"/>
        </w:rPr>
        <w:t>Escovação dentária</w:t>
      </w:r>
    </w:p>
    <w:p w14:paraId="1A24865F" w14:textId="320B3506" w:rsidR="00745099" w:rsidRPr="00745099" w:rsidRDefault="00745099" w:rsidP="00745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Alimentação</w:t>
      </w:r>
      <w:r w:rsidR="00230AB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:</w:t>
      </w:r>
    </w:p>
    <w:p w14:paraId="12505D66" w14:textId="4800B656" w:rsidR="001A3313" w:rsidRDefault="001A3313" w:rsidP="007450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lang w:eastAsia="pt-BR"/>
          <w14:ligatures w14:val="none"/>
        </w:rPr>
        <w:lastRenderedPageBreak/>
        <w:t>Campos preenchíveis:</w:t>
      </w:r>
    </w:p>
    <w:p w14:paraId="0643B9F1" w14:textId="56583E06" w:rsidR="00745099" w:rsidRPr="00745099" w:rsidRDefault="00745099" w:rsidP="001A331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 xml:space="preserve">História alimentar (aleitamento materno, introdução alimentar) </w:t>
      </w:r>
    </w:p>
    <w:p w14:paraId="6F40F457" w14:textId="77777777" w:rsidR="00745099" w:rsidRPr="00745099" w:rsidRDefault="00745099" w:rsidP="001A331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 xml:space="preserve">Alimentação atual: recordatório alimentar </w:t>
      </w:r>
    </w:p>
    <w:p w14:paraId="29EAAABD" w14:textId="72FDE84A" w:rsidR="00745099" w:rsidRPr="00745099" w:rsidRDefault="00745099" w:rsidP="00745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Desenvolvimento Neuropsicomotor</w:t>
      </w:r>
      <w:r w:rsidR="00230AB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:</w:t>
      </w:r>
    </w:p>
    <w:p w14:paraId="1DFFEAD4" w14:textId="56E68F26" w:rsidR="001A3313" w:rsidRDefault="001A3313" w:rsidP="007450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lang w:eastAsia="pt-BR"/>
          <w14:ligatures w14:val="none"/>
        </w:rPr>
        <w:t>Campos preenchíveis:</w:t>
      </w:r>
    </w:p>
    <w:p w14:paraId="2AA4D553" w14:textId="5E5FD875" w:rsidR="00745099" w:rsidRPr="00745099" w:rsidRDefault="00745099" w:rsidP="001A331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 xml:space="preserve">Percepção dos pais sobre o desenvolvimento </w:t>
      </w:r>
    </w:p>
    <w:p w14:paraId="1098A1A1" w14:textId="77777777" w:rsidR="00745099" w:rsidRPr="00745099" w:rsidRDefault="00745099" w:rsidP="001A331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 xml:space="preserve">Marcos do desenvolvimento </w:t>
      </w:r>
    </w:p>
    <w:p w14:paraId="4A7D541C" w14:textId="77777777" w:rsidR="00745099" w:rsidRPr="00745099" w:rsidRDefault="00745099" w:rsidP="001A331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 xml:space="preserve">Aprendizado </w:t>
      </w:r>
    </w:p>
    <w:p w14:paraId="45109FF8" w14:textId="77777777" w:rsidR="00745099" w:rsidRPr="00745099" w:rsidRDefault="00745099" w:rsidP="001A331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 xml:space="preserve">Concentração </w:t>
      </w:r>
    </w:p>
    <w:p w14:paraId="13AF3C4B" w14:textId="114AAB26" w:rsidR="00745099" w:rsidRPr="00745099" w:rsidRDefault="00745099" w:rsidP="001A331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 xml:space="preserve">Interação na escola </w:t>
      </w:r>
    </w:p>
    <w:p w14:paraId="229D4A64" w14:textId="11C5592B" w:rsidR="00745099" w:rsidRPr="00745099" w:rsidRDefault="00745099" w:rsidP="00745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Antecedentes da Gestação e Período Neonatal</w:t>
      </w:r>
      <w:r w:rsidR="00230AB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:</w:t>
      </w:r>
    </w:p>
    <w:p w14:paraId="55345094" w14:textId="7A90685E" w:rsidR="001A3313" w:rsidRDefault="001A3313" w:rsidP="007450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lang w:eastAsia="pt-BR"/>
          <w14:ligatures w14:val="none"/>
        </w:rPr>
        <w:t>Campos preenchíveis:</w:t>
      </w:r>
    </w:p>
    <w:p w14:paraId="073BA9DC" w14:textId="660E7F3E" w:rsidR="00745099" w:rsidRPr="00745099" w:rsidRDefault="00745099" w:rsidP="001A331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 xml:space="preserve">Como foi a gestação? </w:t>
      </w:r>
    </w:p>
    <w:p w14:paraId="16F013FF" w14:textId="77777777" w:rsidR="00745099" w:rsidRPr="00745099" w:rsidRDefault="00745099" w:rsidP="001A331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 xml:space="preserve">Houve intercorrências? </w:t>
      </w:r>
    </w:p>
    <w:p w14:paraId="133BE486" w14:textId="77777777" w:rsidR="00745099" w:rsidRPr="00745099" w:rsidRDefault="00745099" w:rsidP="001A331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 xml:space="preserve">Pré-natal foi adequado? </w:t>
      </w:r>
    </w:p>
    <w:p w14:paraId="7BBA95B5" w14:textId="77777777" w:rsidR="00745099" w:rsidRPr="00745099" w:rsidRDefault="00745099" w:rsidP="001A331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 xml:space="preserve">Sorologias maternas </w:t>
      </w:r>
    </w:p>
    <w:p w14:paraId="400E4753" w14:textId="77777777" w:rsidR="00745099" w:rsidRPr="00745099" w:rsidRDefault="00745099" w:rsidP="001A331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 xml:space="preserve">Uso de álcool, drogas ou medicamentos </w:t>
      </w:r>
    </w:p>
    <w:p w14:paraId="7ED31DAE" w14:textId="77777777" w:rsidR="00745099" w:rsidRPr="00745099" w:rsidRDefault="00745099" w:rsidP="001A331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 xml:space="preserve">Suplementações na gestação </w:t>
      </w:r>
    </w:p>
    <w:p w14:paraId="042696F3" w14:textId="77777777" w:rsidR="00745099" w:rsidRPr="00745099" w:rsidRDefault="00745099" w:rsidP="001A331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 xml:space="preserve">Tipo de parto </w:t>
      </w:r>
    </w:p>
    <w:p w14:paraId="577989C5" w14:textId="77777777" w:rsidR="00745099" w:rsidRPr="00745099" w:rsidRDefault="00745099" w:rsidP="001A331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 xml:space="preserve">Idade gestacional </w:t>
      </w:r>
    </w:p>
    <w:p w14:paraId="6CA72BD2" w14:textId="77777777" w:rsidR="00745099" w:rsidRPr="00745099" w:rsidRDefault="00745099" w:rsidP="001A331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 xml:space="preserve">Peso ao nascer </w:t>
      </w:r>
    </w:p>
    <w:p w14:paraId="64490EA6" w14:textId="77777777" w:rsidR="00745099" w:rsidRPr="00745099" w:rsidRDefault="00745099" w:rsidP="001A331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 xml:space="preserve">Icterícia neonatal (precisou de fototerapia?) </w:t>
      </w:r>
    </w:p>
    <w:p w14:paraId="2EE5D959" w14:textId="77777777" w:rsidR="001A3313" w:rsidRDefault="00745099" w:rsidP="001A331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>Triagens neonatais</w:t>
      </w:r>
    </w:p>
    <w:p w14:paraId="38CAD054" w14:textId="77777777" w:rsidR="001A3313" w:rsidRDefault="001A3313" w:rsidP="001A3313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lang w:eastAsia="pt-BR"/>
          <w14:ligatures w14:val="none"/>
        </w:rPr>
        <w:t>T</w:t>
      </w:r>
      <w:r w:rsidR="00745099" w:rsidRPr="00745099">
        <w:rPr>
          <w:rFonts w:ascii="Arial" w:eastAsia="Times New Roman" w:hAnsi="Arial" w:cs="Arial"/>
          <w:kern w:val="0"/>
          <w:lang w:eastAsia="pt-BR"/>
          <w14:ligatures w14:val="none"/>
        </w:rPr>
        <w:t>este do pezinho</w:t>
      </w:r>
    </w:p>
    <w:p w14:paraId="7FDCBDB2" w14:textId="77777777" w:rsidR="001A3313" w:rsidRDefault="001A3313" w:rsidP="001A3313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lang w:eastAsia="pt-BR"/>
          <w14:ligatures w14:val="none"/>
        </w:rPr>
        <w:t>Teste da O</w:t>
      </w:r>
      <w:r w:rsidR="00745099" w:rsidRPr="00745099">
        <w:rPr>
          <w:rFonts w:ascii="Arial" w:eastAsia="Times New Roman" w:hAnsi="Arial" w:cs="Arial"/>
          <w:kern w:val="0"/>
          <w:lang w:eastAsia="pt-BR"/>
          <w14:ligatures w14:val="none"/>
        </w:rPr>
        <w:t>relhinha</w:t>
      </w:r>
    </w:p>
    <w:p w14:paraId="4E396FA8" w14:textId="77777777" w:rsidR="001A3313" w:rsidRDefault="001A3313" w:rsidP="001A3313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lang w:eastAsia="pt-BR"/>
          <w14:ligatures w14:val="none"/>
        </w:rPr>
        <w:t>Teste do O</w:t>
      </w:r>
      <w:r w:rsidR="00745099" w:rsidRPr="00745099">
        <w:rPr>
          <w:rFonts w:ascii="Arial" w:eastAsia="Times New Roman" w:hAnsi="Arial" w:cs="Arial"/>
          <w:kern w:val="0"/>
          <w:lang w:eastAsia="pt-BR"/>
          <w14:ligatures w14:val="none"/>
        </w:rPr>
        <w:t>lhinho</w:t>
      </w:r>
    </w:p>
    <w:p w14:paraId="32201594" w14:textId="1CB46D95" w:rsidR="00745099" w:rsidRDefault="001A3313" w:rsidP="001A3313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lang w:eastAsia="pt-BR"/>
          <w14:ligatures w14:val="none"/>
        </w:rPr>
        <w:t>Teste do C</w:t>
      </w:r>
      <w:r w:rsidR="00745099" w:rsidRPr="00745099">
        <w:rPr>
          <w:rFonts w:ascii="Arial" w:eastAsia="Times New Roman" w:hAnsi="Arial" w:cs="Arial"/>
          <w:kern w:val="0"/>
          <w:lang w:eastAsia="pt-BR"/>
          <w14:ligatures w14:val="none"/>
        </w:rPr>
        <w:t>oraçãozinho</w:t>
      </w:r>
    </w:p>
    <w:p w14:paraId="45DEF92F" w14:textId="0B3E2A0D" w:rsidR="00CF1404" w:rsidRPr="00CF1404" w:rsidRDefault="00CF1404" w:rsidP="00CF1404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lang w:eastAsia="pt-BR"/>
          <w14:ligatures w14:val="none"/>
        </w:rPr>
        <w:t>*solicitar ao responsável o relatório de alta da maternidade e cartão da gestante e da criança</w:t>
      </w:r>
    </w:p>
    <w:p w14:paraId="13E89307" w14:textId="5AFA8AE1" w:rsidR="00745099" w:rsidRPr="00745099" w:rsidRDefault="00745099" w:rsidP="00745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Antecedentes Pessoais</w:t>
      </w:r>
      <w:r w:rsidR="00230AB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:</w:t>
      </w:r>
    </w:p>
    <w:p w14:paraId="3F7C78C5" w14:textId="7C70FE69" w:rsidR="001A3313" w:rsidRDefault="001A3313" w:rsidP="007450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lang w:eastAsia="pt-BR"/>
          <w14:ligatures w14:val="none"/>
        </w:rPr>
        <w:t>Campos preenchíveis:</w:t>
      </w:r>
    </w:p>
    <w:p w14:paraId="5C5D393A" w14:textId="50DCBE47" w:rsidR="00745099" w:rsidRPr="00745099" w:rsidRDefault="00745099" w:rsidP="001A331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 xml:space="preserve">Doenças prévias </w:t>
      </w:r>
    </w:p>
    <w:p w14:paraId="7F693D0F" w14:textId="77777777" w:rsidR="00745099" w:rsidRPr="00745099" w:rsidRDefault="00745099" w:rsidP="001A331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 xml:space="preserve">Alergias </w:t>
      </w:r>
    </w:p>
    <w:p w14:paraId="0358643C" w14:textId="77777777" w:rsidR="00745099" w:rsidRPr="00745099" w:rsidRDefault="00745099" w:rsidP="001A331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 xml:space="preserve">Cirurgias </w:t>
      </w:r>
    </w:p>
    <w:p w14:paraId="710A07F8" w14:textId="77777777" w:rsidR="00745099" w:rsidRPr="00745099" w:rsidRDefault="00745099" w:rsidP="001A331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 xml:space="preserve">Internações </w:t>
      </w:r>
    </w:p>
    <w:p w14:paraId="4BB8430C" w14:textId="6F2FBC33" w:rsidR="00745099" w:rsidRPr="00745099" w:rsidRDefault="00745099" w:rsidP="001A331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 xml:space="preserve">Uso contínuo de medicamentos </w:t>
      </w:r>
    </w:p>
    <w:p w14:paraId="76F10D01" w14:textId="58AEC5C9" w:rsidR="00745099" w:rsidRPr="00745099" w:rsidRDefault="00745099" w:rsidP="00745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Antecedentes Familiares</w:t>
      </w:r>
      <w:r w:rsidR="00230AB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:</w:t>
      </w:r>
    </w:p>
    <w:p w14:paraId="5845DDCF" w14:textId="596ADB1D" w:rsidR="001A3313" w:rsidRDefault="001A3313" w:rsidP="007450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lang w:eastAsia="pt-BR"/>
          <w14:ligatures w14:val="none"/>
        </w:rPr>
        <w:t>Campos preenchíveis:</w:t>
      </w:r>
    </w:p>
    <w:p w14:paraId="188CE3EA" w14:textId="15DCF23D" w:rsidR="00745099" w:rsidRPr="00745099" w:rsidRDefault="00745099" w:rsidP="001A331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 xml:space="preserve">Doenças nos pais </w:t>
      </w:r>
    </w:p>
    <w:p w14:paraId="701047EB" w14:textId="77777777" w:rsidR="00745099" w:rsidRPr="00745099" w:rsidRDefault="00745099" w:rsidP="001A331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 xml:space="preserve">Doenças nos avós </w:t>
      </w:r>
    </w:p>
    <w:p w14:paraId="2FA746AF" w14:textId="6BAB984C" w:rsidR="00745099" w:rsidRPr="00745099" w:rsidRDefault="00745099" w:rsidP="001A331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 xml:space="preserve">Irmãos (idade, saúde, doenças) </w:t>
      </w:r>
    </w:p>
    <w:p w14:paraId="117F15C5" w14:textId="43E68703" w:rsidR="00745099" w:rsidRPr="00745099" w:rsidRDefault="00745099" w:rsidP="00745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lastRenderedPageBreak/>
        <w:t>História Psicossocial</w:t>
      </w:r>
      <w:r w:rsidR="00230AB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:</w:t>
      </w:r>
    </w:p>
    <w:p w14:paraId="7F8B814E" w14:textId="4C96A1F2" w:rsidR="001A3313" w:rsidRDefault="001A3313" w:rsidP="007450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lang w:eastAsia="pt-BR"/>
          <w14:ligatures w14:val="none"/>
        </w:rPr>
        <w:t>Campos preenchíveis:</w:t>
      </w:r>
    </w:p>
    <w:p w14:paraId="5372EF9F" w14:textId="7364DD52" w:rsidR="00745099" w:rsidRPr="00745099" w:rsidRDefault="00745099" w:rsidP="001A331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 xml:space="preserve">Questões emocionais da criança </w:t>
      </w:r>
    </w:p>
    <w:p w14:paraId="7B5F846B" w14:textId="77777777" w:rsidR="00745099" w:rsidRPr="00745099" w:rsidRDefault="00745099" w:rsidP="001A331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 xml:space="preserve">Ambiente familiar </w:t>
      </w:r>
    </w:p>
    <w:p w14:paraId="1A67FF06" w14:textId="77777777" w:rsidR="00745099" w:rsidRPr="00745099" w:rsidRDefault="00745099" w:rsidP="001A331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 xml:space="preserve">Condições de moradia </w:t>
      </w:r>
    </w:p>
    <w:p w14:paraId="569B9422" w14:textId="4892FA2A" w:rsidR="00745099" w:rsidRPr="00745099" w:rsidRDefault="00745099" w:rsidP="001A331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 xml:space="preserve">Situação socioeconômica </w:t>
      </w:r>
    </w:p>
    <w:p w14:paraId="298EC002" w14:textId="7DD65381" w:rsidR="00745099" w:rsidRPr="00745099" w:rsidRDefault="00745099" w:rsidP="007450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Supervisão de Saúde</w:t>
      </w:r>
      <w:r w:rsidR="00230AB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:</w:t>
      </w:r>
    </w:p>
    <w:p w14:paraId="3C62506F" w14:textId="7F5F1F98" w:rsidR="001A3313" w:rsidRDefault="001A3313" w:rsidP="007450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lang w:eastAsia="pt-BR"/>
          <w14:ligatures w14:val="none"/>
        </w:rPr>
        <w:t>Campos preenchíveis:</w:t>
      </w:r>
    </w:p>
    <w:p w14:paraId="6468D687" w14:textId="49CF9A61" w:rsidR="00745099" w:rsidRPr="00745099" w:rsidRDefault="00745099" w:rsidP="001A331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>Última consulta com oftalmologista:</w:t>
      </w:r>
    </w:p>
    <w:p w14:paraId="24FAF606" w14:textId="3A246EEE" w:rsidR="00745099" w:rsidRPr="00745099" w:rsidRDefault="00745099" w:rsidP="001A331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>Última consulta com dentista:</w:t>
      </w:r>
    </w:p>
    <w:p w14:paraId="4ABD1D1F" w14:textId="475B9811" w:rsidR="00745099" w:rsidRPr="00745099" w:rsidRDefault="00745099" w:rsidP="001A331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>Audiometria:</w:t>
      </w:r>
    </w:p>
    <w:p w14:paraId="2E544FE3" w14:textId="3180394D" w:rsidR="001D44A8" w:rsidRPr="001D44A8" w:rsidRDefault="00745099" w:rsidP="001A331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5099">
        <w:rPr>
          <w:rFonts w:ascii="Arial" w:eastAsia="Times New Roman" w:hAnsi="Arial" w:cs="Arial"/>
          <w:kern w:val="0"/>
          <w:lang w:eastAsia="pt-BR"/>
          <w14:ligatures w14:val="none"/>
        </w:rPr>
        <w:t xml:space="preserve">Últimos exames laboratoriais: </w:t>
      </w:r>
    </w:p>
    <w:p w14:paraId="3A895AB8" w14:textId="77777777" w:rsidR="00AC60ED" w:rsidRPr="001D44A8" w:rsidRDefault="00AC60ED">
      <w:pPr>
        <w:rPr>
          <w:lang w:val="en-US"/>
        </w:rPr>
      </w:pPr>
    </w:p>
    <w:sectPr w:rsidR="00AC60ED" w:rsidRPr="001D44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084952" w14:textId="77777777" w:rsidR="007327B3" w:rsidRDefault="007327B3" w:rsidP="00AC60ED">
      <w:pPr>
        <w:spacing w:after="0" w:line="240" w:lineRule="auto"/>
      </w:pPr>
      <w:r>
        <w:separator/>
      </w:r>
    </w:p>
  </w:endnote>
  <w:endnote w:type="continuationSeparator" w:id="0">
    <w:p w14:paraId="67BD29C0" w14:textId="77777777" w:rsidR="007327B3" w:rsidRDefault="007327B3" w:rsidP="00AC60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F97EA" w14:textId="77777777" w:rsidR="007327B3" w:rsidRDefault="007327B3" w:rsidP="00AC60ED">
      <w:pPr>
        <w:spacing w:after="0" w:line="240" w:lineRule="auto"/>
      </w:pPr>
      <w:r>
        <w:separator/>
      </w:r>
    </w:p>
  </w:footnote>
  <w:footnote w:type="continuationSeparator" w:id="0">
    <w:p w14:paraId="1CEC7682" w14:textId="77777777" w:rsidR="007327B3" w:rsidRDefault="007327B3" w:rsidP="00AC60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071C3"/>
    <w:multiLevelType w:val="multilevel"/>
    <w:tmpl w:val="10E6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F6E59"/>
    <w:multiLevelType w:val="multilevel"/>
    <w:tmpl w:val="1F60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C241C"/>
    <w:multiLevelType w:val="multilevel"/>
    <w:tmpl w:val="FE860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A703A"/>
    <w:multiLevelType w:val="multilevel"/>
    <w:tmpl w:val="43E07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C62FA8"/>
    <w:multiLevelType w:val="multilevel"/>
    <w:tmpl w:val="0728C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852C2D"/>
    <w:multiLevelType w:val="multilevel"/>
    <w:tmpl w:val="E592D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017053"/>
    <w:multiLevelType w:val="multilevel"/>
    <w:tmpl w:val="D044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6E2980"/>
    <w:multiLevelType w:val="hybridMultilevel"/>
    <w:tmpl w:val="1262AF6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0A5C81"/>
    <w:multiLevelType w:val="multilevel"/>
    <w:tmpl w:val="372AB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963AF2"/>
    <w:multiLevelType w:val="multilevel"/>
    <w:tmpl w:val="36DA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B02F60"/>
    <w:multiLevelType w:val="multilevel"/>
    <w:tmpl w:val="5FF8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4E56ED"/>
    <w:multiLevelType w:val="multilevel"/>
    <w:tmpl w:val="29EE0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6F1CAA"/>
    <w:multiLevelType w:val="multilevel"/>
    <w:tmpl w:val="CD7EF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1304803">
    <w:abstractNumId w:val="4"/>
  </w:num>
  <w:num w:numId="2" w16cid:durableId="1492984561">
    <w:abstractNumId w:val="6"/>
  </w:num>
  <w:num w:numId="3" w16cid:durableId="1437212732">
    <w:abstractNumId w:val="12"/>
  </w:num>
  <w:num w:numId="4" w16cid:durableId="549810305">
    <w:abstractNumId w:val="10"/>
  </w:num>
  <w:num w:numId="5" w16cid:durableId="655181531">
    <w:abstractNumId w:val="5"/>
  </w:num>
  <w:num w:numId="6" w16cid:durableId="1787693303">
    <w:abstractNumId w:val="2"/>
  </w:num>
  <w:num w:numId="7" w16cid:durableId="675882901">
    <w:abstractNumId w:val="0"/>
  </w:num>
  <w:num w:numId="8" w16cid:durableId="877207993">
    <w:abstractNumId w:val="9"/>
  </w:num>
  <w:num w:numId="9" w16cid:durableId="1104963583">
    <w:abstractNumId w:val="8"/>
  </w:num>
  <w:num w:numId="10" w16cid:durableId="69355031">
    <w:abstractNumId w:val="1"/>
  </w:num>
  <w:num w:numId="11" w16cid:durableId="949706785">
    <w:abstractNumId w:val="11"/>
  </w:num>
  <w:num w:numId="12" w16cid:durableId="1968732853">
    <w:abstractNumId w:val="3"/>
  </w:num>
  <w:num w:numId="13" w16cid:durableId="1868566434">
    <w:abstractNumId w:val="7"/>
  </w:num>
  <w:num w:numId="14" w16cid:durableId="1339622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099"/>
    <w:rsid w:val="001A3313"/>
    <w:rsid w:val="001D44A8"/>
    <w:rsid w:val="00230AB2"/>
    <w:rsid w:val="00251FE1"/>
    <w:rsid w:val="004D2A64"/>
    <w:rsid w:val="005B38C1"/>
    <w:rsid w:val="007327B3"/>
    <w:rsid w:val="00745099"/>
    <w:rsid w:val="008F71D0"/>
    <w:rsid w:val="00912704"/>
    <w:rsid w:val="00AC60ED"/>
    <w:rsid w:val="00C04B23"/>
    <w:rsid w:val="00C60741"/>
    <w:rsid w:val="00C976A3"/>
    <w:rsid w:val="00CF1404"/>
    <w:rsid w:val="00D1509F"/>
    <w:rsid w:val="00D817FB"/>
    <w:rsid w:val="00FC1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1C38BC"/>
  <w15:chartTrackingRefBased/>
  <w15:docId w15:val="{8711B957-5EA6-4F84-9E20-9EB1ED4ED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450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45099"/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5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Emphasis">
    <w:name w:val="Emphasis"/>
    <w:basedOn w:val="DefaultParagraphFont"/>
    <w:uiPriority w:val="20"/>
    <w:qFormat/>
    <w:rsid w:val="00745099"/>
    <w:rPr>
      <w:i/>
      <w:iCs/>
    </w:rPr>
  </w:style>
  <w:style w:type="paragraph" w:styleId="ListParagraph">
    <w:name w:val="List Paragraph"/>
    <w:basedOn w:val="Normal"/>
    <w:uiPriority w:val="34"/>
    <w:qFormat/>
    <w:rsid w:val="0074509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C60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60ED"/>
  </w:style>
  <w:style w:type="paragraph" w:styleId="Footer">
    <w:name w:val="footer"/>
    <w:basedOn w:val="Normal"/>
    <w:link w:val="FooterChar"/>
    <w:uiPriority w:val="99"/>
    <w:unhideWhenUsed/>
    <w:rsid w:val="00AC60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60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017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845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31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357</Words>
  <Characters>2038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</dc:creator>
  <cp:keywords/>
  <dc:description/>
  <cp:lastModifiedBy>Lucas Cruz</cp:lastModifiedBy>
  <cp:revision>7</cp:revision>
  <dcterms:created xsi:type="dcterms:W3CDTF">2026-04-27T17:13:00Z</dcterms:created>
  <dcterms:modified xsi:type="dcterms:W3CDTF">2026-05-04T13:29:00Z</dcterms:modified>
</cp:coreProperties>
</file>