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1C722701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</w:t>
      </w:r>
      <w:r w:rsidR="001D4C37">
        <w:rPr>
          <w:b/>
          <w:sz w:val="40"/>
          <w:szCs w:val="40"/>
          <w:lang w:val="nl-NL"/>
        </w:rPr>
        <w:t xml:space="preserve">Wijzigen Leveranciers 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0F2D899E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>:</w:t>
      </w:r>
      <w:r w:rsidR="001D4C37">
        <w:rPr>
          <w:sz w:val="24"/>
          <w:szCs w:val="24"/>
          <w:lang w:val="nl-NL"/>
        </w:rPr>
        <w:t xml:space="preserve"> Lucas de Wilde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AF2D8F" w:rsidRPr="00E16995">
        <w:rPr>
          <w:sz w:val="24"/>
          <w:szCs w:val="24"/>
          <w:lang w:val="nl-NL"/>
        </w:rPr>
        <w:t xml:space="preserve"> </w:t>
      </w:r>
    </w:p>
    <w:p w14:paraId="6EA4641C" w14:textId="0A1091E7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1D4C37">
        <w:rPr>
          <w:sz w:val="24"/>
          <w:szCs w:val="24"/>
          <w:lang w:val="nl-NL"/>
        </w:rPr>
        <w:t xml:space="preserve"> Lucas de Wilde</w:t>
      </w:r>
    </w:p>
    <w:p w14:paraId="63C3B4AA" w14:textId="77D6A216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1D4C37">
        <w:rPr>
          <w:sz w:val="24"/>
          <w:szCs w:val="24"/>
          <w:lang w:val="nl-NL"/>
        </w:rPr>
        <w:t xml:space="preserve"> </w:t>
      </w:r>
      <w:r w:rsidR="00AF5469">
        <w:rPr>
          <w:sz w:val="24"/>
          <w:szCs w:val="24"/>
          <w:lang w:val="nl-NL"/>
        </w:rPr>
        <w:t>15-3</w:t>
      </w:r>
      <w:r w:rsidR="001D4C37">
        <w:rPr>
          <w:sz w:val="24"/>
          <w:szCs w:val="24"/>
          <w:lang w:val="nl-NL"/>
        </w:rPr>
        <w:t>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01C947D5" w:rsidR="00AF2D8F" w:rsidRPr="00A704EA" w:rsidRDefault="00AF5469" w:rsidP="001A5F6C">
            <w:r>
              <w:t>15-3</w:t>
            </w:r>
            <w:r w:rsidR="001D4C37">
              <w:t>-2026</w:t>
            </w:r>
          </w:p>
        </w:tc>
        <w:tc>
          <w:tcPr>
            <w:tcW w:w="3224" w:type="dxa"/>
          </w:tcPr>
          <w:p w14:paraId="4A58A627" w14:textId="195769EC" w:rsidR="00AF2D8F" w:rsidRPr="00AF2D8F" w:rsidRDefault="001D4C37" w:rsidP="00AF2D8F">
            <w:r>
              <w:t>Testplan gemaakt</w:t>
            </w:r>
          </w:p>
        </w:tc>
        <w:tc>
          <w:tcPr>
            <w:tcW w:w="3053" w:type="dxa"/>
          </w:tcPr>
          <w:p w14:paraId="45EB0B65" w14:textId="1F213F5A" w:rsidR="00AF2D8F" w:rsidRPr="00AF2D8F" w:rsidRDefault="001D4C37" w:rsidP="00AF2D8F">
            <w:r>
              <w:t>Lucas de Wilde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jstalinea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49BED00C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User Story 1</w:t>
      </w:r>
    </w:p>
    <w:p w14:paraId="38404509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Functionaliteit: Leverancier wijzigen (</w:t>
      </w:r>
      <w:proofErr w:type="spellStart"/>
      <w:r w:rsidRPr="0017023E">
        <w:rPr>
          <w:sz w:val="24"/>
          <w:szCs w:val="24"/>
          <w:lang w:val="nl-NL"/>
        </w:rPr>
        <w:t>Success</w:t>
      </w:r>
      <w:proofErr w:type="spellEnd"/>
      <w:r w:rsidRPr="0017023E">
        <w:rPr>
          <w:sz w:val="24"/>
          <w:szCs w:val="24"/>
          <w:lang w:val="nl-NL"/>
        </w:rPr>
        <w:t xml:space="preserve"> scenario)</w:t>
      </w:r>
    </w:p>
    <w:p w14:paraId="14A53A98" w14:textId="3EA5013B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Als een manager</w:t>
      </w:r>
    </w:p>
    <w:p w14:paraId="21C5A845" w14:textId="5287CBDF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Wil ik </w:t>
      </w:r>
      <w:proofErr w:type="spellStart"/>
      <w:r w:rsidRPr="0017023E">
        <w:rPr>
          <w:sz w:val="24"/>
          <w:szCs w:val="24"/>
          <w:lang w:val="nl-NL"/>
        </w:rPr>
        <w:t>leveranciergegevens</w:t>
      </w:r>
      <w:proofErr w:type="spellEnd"/>
      <w:r w:rsidRPr="0017023E">
        <w:rPr>
          <w:sz w:val="24"/>
          <w:szCs w:val="24"/>
          <w:lang w:val="nl-NL"/>
        </w:rPr>
        <w:t xml:space="preserve"> kunnen wijzigen</w:t>
      </w:r>
    </w:p>
    <w:p w14:paraId="36D52ABF" w14:textId="36C22EBD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Zodat ik de gegevens actueel kan houden</w:t>
      </w:r>
    </w:p>
    <w:p w14:paraId="2AD5A666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615D55B1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Testscenario's (acceptatiecriteria)</w:t>
      </w:r>
    </w:p>
    <w:p w14:paraId="54AD61CF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Scenario_01: De gebruiker wijzigt een leverancier succesvol</w:t>
      </w:r>
    </w:p>
    <w:p w14:paraId="1A8E1B5E" w14:textId="3C5C29F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Gegeven: Ik ben ingelogd als manager</w:t>
      </w:r>
    </w:p>
    <w:p w14:paraId="58BC9E78" w14:textId="1BD10291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Wanneer: Ik klik op "Wijzigen Leveranciers"</w:t>
      </w:r>
    </w:p>
    <w:p w14:paraId="571839B5" w14:textId="7A1BE945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klik op de leverancier Astra </w:t>
      </w:r>
      <w:proofErr w:type="spellStart"/>
      <w:r w:rsidRPr="0017023E">
        <w:rPr>
          <w:sz w:val="24"/>
          <w:szCs w:val="24"/>
          <w:lang w:val="nl-NL"/>
        </w:rPr>
        <w:t>Sweets</w:t>
      </w:r>
      <w:proofErr w:type="spellEnd"/>
      <w:r w:rsidRPr="0017023E">
        <w:rPr>
          <w:sz w:val="24"/>
          <w:szCs w:val="24"/>
          <w:lang w:val="nl-NL"/>
        </w:rPr>
        <w:t xml:space="preserve"> (ID 2)</w:t>
      </w:r>
    </w:p>
    <w:p w14:paraId="576AC5F8" w14:textId="09EA3C6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zie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3639A68B" w14:textId="6035C598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"Wijzig" button</w:t>
      </w:r>
    </w:p>
    <w:p w14:paraId="5CB6E81A" w14:textId="38C7B349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wijzig een of meer velden</w:t>
      </w:r>
    </w:p>
    <w:p w14:paraId="4098CE8D" w14:textId="3CDE574B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En: Ik klik op "Sla Op"</w:t>
      </w:r>
    </w:p>
    <w:p w14:paraId="5DB27BEB" w14:textId="52B9E526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Dan: Ik zie het bericht "De wijzigingen zijn doorgevoerd"</w:t>
      </w:r>
    </w:p>
    <w:p w14:paraId="2348C29C" w14:textId="572FCEBC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 xml:space="preserve">En: Ik ben teruggegaan naar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395EA527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7EF291C5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 xml:space="preserve"> </w:t>
      </w:r>
    </w:p>
    <w:p w14:paraId="3ACF3325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User Story 2</w:t>
      </w:r>
    </w:p>
    <w:p w14:paraId="39E9E098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Functionaliteit: Leverancier wijzigen (Error scenario)</w:t>
      </w:r>
    </w:p>
    <w:p w14:paraId="5C59EC00" w14:textId="0392E3DB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Als een manager</w:t>
      </w:r>
    </w:p>
    <w:p w14:paraId="00BFB277" w14:textId="4E7B72D8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Wil ik een foutmelding krijgen als wijzigen mislukt</w:t>
      </w:r>
    </w:p>
    <w:p w14:paraId="552E3960" w14:textId="6354FD0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Zodat ik weet dat de gegevens niet opgeslagen zijn</w:t>
      </w:r>
    </w:p>
    <w:p w14:paraId="695BEFEA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070FD9B9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Testscenario's (acceptatiecriteria)</w:t>
      </w:r>
    </w:p>
    <w:p w14:paraId="06204F66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Scenario_01: De gebruiker krijgt foutmelding bij wijzigen van De Bron leverancier</w:t>
      </w:r>
    </w:p>
    <w:p w14:paraId="2092B095" w14:textId="462061CE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Gegeven: Ik ben ingelogd als manager</w:t>
      </w:r>
    </w:p>
    <w:p w14:paraId="368D0445" w14:textId="76E83AB0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Wanneer: Ik klik op "Wijzigen Leveranciers"</w:t>
      </w:r>
    </w:p>
    <w:p w14:paraId="5AE9911F" w14:textId="204E4CE2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de leverancier De Bron (ID 5)</w:t>
      </w:r>
    </w:p>
    <w:p w14:paraId="4D714C18" w14:textId="644403AF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zie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0E811BE6" w14:textId="27FB06E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"Wijzig" button</w:t>
      </w:r>
    </w:p>
    <w:p w14:paraId="0A17FE9B" w14:textId="2564D2E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wijzig een of meer velden</w:t>
      </w:r>
    </w:p>
    <w:p w14:paraId="558F2EB0" w14:textId="558689E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"Sla Op"</w:t>
      </w:r>
    </w:p>
    <w:p w14:paraId="70FF007C" w14:textId="53E00E0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Dan: Ik zie het bericht "Door een technische storing is het niet mogelijk de wijziging door te voeren. Probeer het op een later moment nog eens"</w:t>
      </w:r>
    </w:p>
    <w:p w14:paraId="62139D7A" w14:textId="7490036B" w:rsidR="003D12ED" w:rsidRPr="0017023E" w:rsidRDefault="0017023E" w:rsidP="0017023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17023E">
        <w:rPr>
          <w:sz w:val="24"/>
          <w:szCs w:val="24"/>
          <w:lang w:val="nl-NL"/>
        </w:rPr>
        <w:tab/>
        <w:t xml:space="preserve">En: Ik ben teruggegaan naar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094A11A7" w14:textId="132C298C" w:rsidR="00221CA2" w:rsidRPr="0017023E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  <w:r w:rsidRPr="0017023E"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496A15D0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User Story1: </w:t>
      </w:r>
      <w:bookmarkEnd w:id="12"/>
      <w:bookmarkEnd w:id="13"/>
      <w:r w:rsidR="001D4C37" w:rsidRPr="001D4C37">
        <w:rPr>
          <w:rFonts w:ascii="Calibri Light" w:eastAsia="Times New Roman" w:hAnsi="Calibri Light" w:cs="Times New Roman"/>
          <w:sz w:val="26"/>
          <w:szCs w:val="26"/>
          <w:lang w:val="nl-NL"/>
        </w:rPr>
        <w:t xml:space="preserve">Leverancier wijzigen </w:t>
      </w:r>
      <w:r w:rsidRPr="001D4C37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23B1FE45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Datum: </w:t>
      </w:r>
      <w:r w:rsidR="00AF5469">
        <w:rPr>
          <w:rFonts w:ascii="OpenDyslexic" w:eastAsia="Calibri" w:hAnsi="OpenDyslexic" w:cs="Times New Roman"/>
          <w:sz w:val="28"/>
          <w:szCs w:val="28"/>
          <w:lang w:val="nl-NL"/>
        </w:rPr>
        <w:t>15-3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-2026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 xml:space="preserve">Naam Tester: 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Lucas de Wilde</w:t>
      </w:r>
    </w:p>
    <w:p w14:paraId="1FC0F67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48BCF559" w14:textId="785FECDA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1D4C37" w:rsidRPr="001D4C37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ingelogd als manager in de applicatie</w:t>
      </w:r>
    </w:p>
    <w:p w14:paraId="2BE3E44C" w14:textId="77777777" w:rsidR="001D4C37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 xml:space="preserve">Astra </w:t>
      </w:r>
      <w:proofErr w:type="spellStart"/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>Sweets</w:t>
      </w:r>
      <w:proofErr w:type="spellEnd"/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 xml:space="preserve"> is succesvol gewijzigd met bericht "De wijzigingen zijn doorgevoerd"</w:t>
      </w:r>
    </w:p>
    <w:p w14:paraId="3E395F10" w14:textId="2290E668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9043" w:type="dxa"/>
        <w:tblLook w:val="04A0" w:firstRow="1" w:lastRow="0" w:firstColumn="1" w:lastColumn="0" w:noHBand="0" w:noVBand="1"/>
      </w:tblPr>
      <w:tblGrid>
        <w:gridCol w:w="942"/>
        <w:gridCol w:w="2855"/>
        <w:gridCol w:w="2109"/>
        <w:gridCol w:w="3137"/>
      </w:tblGrid>
      <w:tr w:rsidR="00221CA2" w:rsidRPr="00221CA2" w14:paraId="3637CB94" w14:textId="77777777" w:rsidTr="001D4C37">
        <w:trPr>
          <w:trHeight w:val="500"/>
        </w:trPr>
        <w:tc>
          <w:tcPr>
            <w:tcW w:w="942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855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109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37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7F095A" w14:paraId="2C02CFFF" w14:textId="77777777" w:rsidTr="001D4C37">
        <w:trPr>
          <w:trHeight w:val="1018"/>
        </w:trPr>
        <w:tc>
          <w:tcPr>
            <w:tcW w:w="942" w:type="dxa"/>
          </w:tcPr>
          <w:p w14:paraId="1589C1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55" w:type="dxa"/>
          </w:tcPr>
          <w:p w14:paraId="60DFE220" w14:textId="2C5755F5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navigeer naar leveranciers overzicht</w:t>
            </w:r>
          </w:p>
        </w:tc>
        <w:tc>
          <w:tcPr>
            <w:tcW w:w="2109" w:type="dxa"/>
          </w:tcPr>
          <w:p w14:paraId="07F2DC77" w14:textId="1A7785F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Een tabel met leveranciers</w:t>
            </w:r>
          </w:p>
        </w:tc>
        <w:tc>
          <w:tcPr>
            <w:tcW w:w="3137" w:type="dxa"/>
          </w:tcPr>
          <w:p w14:paraId="0B0077DB" w14:textId="7B6D938E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De pagina toont leveranciers</w:t>
            </w:r>
          </w:p>
        </w:tc>
      </w:tr>
      <w:tr w:rsidR="00221CA2" w:rsidRPr="007F095A" w14:paraId="30947CB5" w14:textId="77777777" w:rsidTr="001D4C37">
        <w:trPr>
          <w:trHeight w:val="2036"/>
        </w:trPr>
        <w:tc>
          <w:tcPr>
            <w:tcW w:w="942" w:type="dxa"/>
          </w:tcPr>
          <w:p w14:paraId="02F22F66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2</w:t>
            </w:r>
          </w:p>
        </w:tc>
        <w:tc>
          <w:tcPr>
            <w:tcW w:w="2855" w:type="dxa"/>
          </w:tcPr>
          <w:p w14:paraId="201113A7" w14:textId="485AD66F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Ik klik op pen-icon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</w:p>
        </w:tc>
        <w:tc>
          <w:tcPr>
            <w:tcW w:w="2109" w:type="dxa"/>
          </w:tcPr>
          <w:p w14:paraId="4A2BBEF8" w14:textId="3F90BBE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De </w:t>
            </w:r>
            <w:proofErr w:type="spellStart"/>
            <w:r w:rsidRPr="001D4C37">
              <w:rPr>
                <w:rFonts w:eastAsia="Calibri"/>
              </w:rPr>
              <w:t>detailspagina</w:t>
            </w:r>
            <w:proofErr w:type="spellEnd"/>
            <w:r w:rsidRPr="001D4C37">
              <w:rPr>
                <w:rFonts w:eastAsia="Calibri"/>
              </w:rPr>
              <w:t xml:space="preserve">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  <w:r w:rsidR="00221CA2" w:rsidRPr="00221CA2">
              <w:rPr>
                <w:rFonts w:eastAsia="Calibri"/>
              </w:rPr>
              <w:t>.</w:t>
            </w:r>
          </w:p>
        </w:tc>
        <w:tc>
          <w:tcPr>
            <w:tcW w:w="3137" w:type="dxa"/>
          </w:tcPr>
          <w:p w14:paraId="0B49FDA6" w14:textId="67AC78C6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Details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  <w:r w:rsidRPr="001D4C37">
              <w:rPr>
                <w:rFonts w:eastAsia="Calibri"/>
              </w:rPr>
              <w:t xml:space="preserve"> worden weergegeven</w:t>
            </w:r>
          </w:p>
        </w:tc>
      </w:tr>
      <w:tr w:rsidR="00221CA2" w:rsidRPr="00221CA2" w14:paraId="32001742" w14:textId="77777777" w:rsidTr="001D4C37">
        <w:trPr>
          <w:trHeight w:val="1018"/>
        </w:trPr>
        <w:tc>
          <w:tcPr>
            <w:tcW w:w="942" w:type="dxa"/>
          </w:tcPr>
          <w:p w14:paraId="4B80F67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3</w:t>
            </w:r>
          </w:p>
        </w:tc>
        <w:tc>
          <w:tcPr>
            <w:tcW w:w="2855" w:type="dxa"/>
          </w:tcPr>
          <w:p w14:paraId="2D7BC404" w14:textId="50B612A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"Wijzig" button</w:t>
            </w:r>
          </w:p>
        </w:tc>
        <w:tc>
          <w:tcPr>
            <w:tcW w:w="2109" w:type="dxa"/>
          </w:tcPr>
          <w:p w14:paraId="001B9B4F" w14:textId="6FC1841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wijzig formulier opent</w:t>
            </w:r>
          </w:p>
        </w:tc>
        <w:tc>
          <w:tcPr>
            <w:tcW w:w="3137" w:type="dxa"/>
          </w:tcPr>
          <w:p w14:paraId="3E21CE9C" w14:textId="4F3719FD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Formulier met alle velden zichtbaar</w:t>
            </w:r>
          </w:p>
        </w:tc>
      </w:tr>
      <w:tr w:rsidR="001D4C37" w:rsidRPr="00221CA2" w14:paraId="28BD1C1B" w14:textId="77777777" w:rsidTr="001D4C37">
        <w:trPr>
          <w:trHeight w:val="1018"/>
        </w:trPr>
        <w:tc>
          <w:tcPr>
            <w:tcW w:w="942" w:type="dxa"/>
          </w:tcPr>
          <w:p w14:paraId="65964247" w14:textId="12342648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2855" w:type="dxa"/>
          </w:tcPr>
          <w:p w14:paraId="50797B74" w14:textId="3D479C0F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wijzig het veld "Mobiel"</w:t>
            </w:r>
          </w:p>
        </w:tc>
        <w:tc>
          <w:tcPr>
            <w:tcW w:w="2109" w:type="dxa"/>
          </w:tcPr>
          <w:p w14:paraId="5F81ECED" w14:textId="01EA5244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veld is gewijzigd</w:t>
            </w:r>
          </w:p>
        </w:tc>
        <w:tc>
          <w:tcPr>
            <w:tcW w:w="3137" w:type="dxa"/>
          </w:tcPr>
          <w:p w14:paraId="166B2D7F" w14:textId="6B24ADEE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Mobiel veld accepteert wijziging</w:t>
            </w:r>
          </w:p>
        </w:tc>
      </w:tr>
      <w:tr w:rsidR="001D4C37" w:rsidRPr="00221CA2" w14:paraId="057CC2D6" w14:textId="77777777" w:rsidTr="001D4C37">
        <w:trPr>
          <w:trHeight w:val="1018"/>
        </w:trPr>
        <w:tc>
          <w:tcPr>
            <w:tcW w:w="942" w:type="dxa"/>
          </w:tcPr>
          <w:p w14:paraId="79EC0FC5" w14:textId="793162FE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2855" w:type="dxa"/>
          </w:tcPr>
          <w:p w14:paraId="70260235" w14:textId="609914F6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"Sla Op" button</w:t>
            </w:r>
          </w:p>
        </w:tc>
        <w:tc>
          <w:tcPr>
            <w:tcW w:w="2109" w:type="dxa"/>
          </w:tcPr>
          <w:p w14:paraId="7D2F9F04" w14:textId="7F474F10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Succesmelding verschijnt</w:t>
            </w:r>
          </w:p>
        </w:tc>
        <w:tc>
          <w:tcPr>
            <w:tcW w:w="3137" w:type="dxa"/>
          </w:tcPr>
          <w:p w14:paraId="26F44EB8" w14:textId="1C3E6A70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Bericht "De wijzigingen zijn doorgevoerd" wordt getoond</w:t>
            </w:r>
          </w:p>
        </w:tc>
      </w:tr>
      <w:tr w:rsidR="001D4C37" w:rsidRPr="00221CA2" w14:paraId="63933AD4" w14:textId="77777777" w:rsidTr="001D4C37">
        <w:trPr>
          <w:trHeight w:val="1018"/>
        </w:trPr>
        <w:tc>
          <w:tcPr>
            <w:tcW w:w="942" w:type="dxa"/>
          </w:tcPr>
          <w:p w14:paraId="1E4B44FD" w14:textId="21860343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2855" w:type="dxa"/>
          </w:tcPr>
          <w:p w14:paraId="48A26F0F" w14:textId="344197C8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wacht 3 seconden</w:t>
            </w:r>
          </w:p>
        </w:tc>
        <w:tc>
          <w:tcPr>
            <w:tcW w:w="2109" w:type="dxa"/>
          </w:tcPr>
          <w:p w14:paraId="1A8B616D" w14:textId="125862B3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Pagina ververst automatisch</w:t>
            </w:r>
          </w:p>
        </w:tc>
        <w:tc>
          <w:tcPr>
            <w:tcW w:w="3137" w:type="dxa"/>
          </w:tcPr>
          <w:p w14:paraId="7025574E" w14:textId="51E12D9E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Terug naar </w:t>
            </w:r>
            <w:proofErr w:type="spellStart"/>
            <w:r w:rsidRPr="001D4C37">
              <w:rPr>
                <w:rFonts w:eastAsia="Calibri"/>
              </w:rPr>
              <w:t>detailspagina</w:t>
            </w:r>
            <w:proofErr w:type="spellEnd"/>
          </w:p>
        </w:tc>
      </w:tr>
      <w:tr w:rsidR="001D4C37" w:rsidRPr="00221CA2" w14:paraId="08E9F3A1" w14:textId="77777777" w:rsidTr="001D4C37">
        <w:trPr>
          <w:trHeight w:val="1018"/>
        </w:trPr>
        <w:tc>
          <w:tcPr>
            <w:tcW w:w="942" w:type="dxa"/>
          </w:tcPr>
          <w:p w14:paraId="2244BBA5" w14:textId="77777777" w:rsidR="001D4C37" w:rsidRPr="00221CA2" w:rsidRDefault="001D4C37" w:rsidP="00221CA2">
            <w:pPr>
              <w:rPr>
                <w:rFonts w:eastAsia="Calibri"/>
              </w:rPr>
            </w:pPr>
          </w:p>
        </w:tc>
        <w:tc>
          <w:tcPr>
            <w:tcW w:w="2855" w:type="dxa"/>
          </w:tcPr>
          <w:p w14:paraId="41DF809C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  <w:tc>
          <w:tcPr>
            <w:tcW w:w="2109" w:type="dxa"/>
          </w:tcPr>
          <w:p w14:paraId="3655A814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  <w:tc>
          <w:tcPr>
            <w:tcW w:w="3137" w:type="dxa"/>
          </w:tcPr>
          <w:p w14:paraId="0F1DE514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</w:tr>
    </w:tbl>
    <w:p w14:paraId="48890602" w14:textId="7019705C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1AF85D27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4BB85C0F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</w:t>
      </w:r>
      <w:proofErr w:type="spellStart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Unhappy</w:t>
      </w:r>
      <w:proofErr w:type="spellEnd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7AB08369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60AE5CC9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melding “Niet op voorraad”</w:t>
      </w: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3098"/>
        <w:gridCol w:w="1731"/>
        <w:gridCol w:w="3109"/>
      </w:tblGrid>
      <w:tr w:rsidR="00221CA2" w:rsidRPr="00221CA2" w14:paraId="566B524E" w14:textId="77777777" w:rsidTr="00CD2F2D">
        <w:tc>
          <w:tcPr>
            <w:tcW w:w="988" w:type="dxa"/>
          </w:tcPr>
          <w:p w14:paraId="254EB0D9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3098" w:type="dxa"/>
          </w:tcPr>
          <w:p w14:paraId="56E347C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1731" w:type="dxa"/>
          </w:tcPr>
          <w:p w14:paraId="68457A0D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9" w:type="dxa"/>
          </w:tcPr>
          <w:p w14:paraId="4C683FF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7F095A" w14:paraId="26569CFB" w14:textId="77777777" w:rsidTr="00CD2F2D">
        <w:tc>
          <w:tcPr>
            <w:tcW w:w="988" w:type="dxa"/>
          </w:tcPr>
          <w:p w14:paraId="6E41572B" w14:textId="0261082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098" w:type="dxa"/>
          </w:tcPr>
          <w:p w14:paraId="5BBA0ED8" w14:textId="0760A0CA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navigeer naar leveranciers overzicht</w:t>
            </w:r>
            <w:r w:rsidRPr="001D4C37">
              <w:rPr>
                <w:rFonts w:eastAsia="Calibri"/>
              </w:rPr>
              <w:tab/>
            </w:r>
          </w:p>
        </w:tc>
        <w:tc>
          <w:tcPr>
            <w:tcW w:w="1731" w:type="dxa"/>
          </w:tcPr>
          <w:p w14:paraId="0BD868FC" w14:textId="28ADFCC5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e</w:t>
            </w:r>
            <w:r w:rsidRPr="001D4C37">
              <w:rPr>
                <w:rFonts w:eastAsia="Calibri"/>
              </w:rPr>
              <w:t>en tabel met leveranciers</w:t>
            </w:r>
          </w:p>
        </w:tc>
        <w:tc>
          <w:tcPr>
            <w:tcW w:w="3109" w:type="dxa"/>
          </w:tcPr>
          <w:p w14:paraId="08405056" w14:textId="63F0C4EF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>De pagina toont leveranciers</w:t>
            </w:r>
          </w:p>
        </w:tc>
      </w:tr>
      <w:tr w:rsidR="00221CA2" w:rsidRPr="007F095A" w14:paraId="43257383" w14:textId="77777777" w:rsidTr="00CD2F2D">
        <w:tc>
          <w:tcPr>
            <w:tcW w:w="988" w:type="dxa"/>
          </w:tcPr>
          <w:p w14:paraId="63D10353" w14:textId="58FDDC5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098" w:type="dxa"/>
          </w:tcPr>
          <w:p w14:paraId="6479858E" w14:textId="155A954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pen-icon van De Bron</w:t>
            </w:r>
          </w:p>
        </w:tc>
        <w:tc>
          <w:tcPr>
            <w:tcW w:w="1731" w:type="dxa"/>
          </w:tcPr>
          <w:p w14:paraId="250582D6" w14:textId="5E56E9E8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 xml:space="preserve">De </w:t>
            </w:r>
            <w:proofErr w:type="spellStart"/>
            <w:r w:rsidRPr="001D4C37">
              <w:rPr>
                <w:rFonts w:ascii="Calibri" w:eastAsia="Calibri" w:hAnsi="Calibri" w:cs="Calibri"/>
                <w:color w:val="201F1E"/>
              </w:rPr>
              <w:t>detailspagina</w:t>
            </w:r>
            <w:proofErr w:type="spellEnd"/>
            <w:r w:rsidRPr="001D4C37">
              <w:rPr>
                <w:rFonts w:ascii="Calibri" w:eastAsia="Calibri" w:hAnsi="Calibri" w:cs="Calibri"/>
                <w:color w:val="201F1E"/>
              </w:rPr>
              <w:t xml:space="preserve"> van De Bron</w:t>
            </w:r>
          </w:p>
        </w:tc>
        <w:tc>
          <w:tcPr>
            <w:tcW w:w="3109" w:type="dxa"/>
          </w:tcPr>
          <w:p w14:paraId="5F7914F2" w14:textId="734596B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>Details van De Bron worden weergegeven</w:t>
            </w:r>
          </w:p>
        </w:tc>
      </w:tr>
      <w:tr w:rsidR="00221CA2" w:rsidRPr="00221CA2" w14:paraId="739E0160" w14:textId="77777777" w:rsidTr="00CD2F2D">
        <w:tc>
          <w:tcPr>
            <w:tcW w:w="988" w:type="dxa"/>
          </w:tcPr>
          <w:p w14:paraId="0ECD3C23" w14:textId="66F613B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098" w:type="dxa"/>
          </w:tcPr>
          <w:p w14:paraId="7288D27E" w14:textId="690E5454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"Wijzig" button</w:t>
            </w:r>
          </w:p>
        </w:tc>
        <w:tc>
          <w:tcPr>
            <w:tcW w:w="1731" w:type="dxa"/>
          </w:tcPr>
          <w:p w14:paraId="06002C6E" w14:textId="655FDBF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wijzig formulier opent</w:t>
            </w:r>
          </w:p>
        </w:tc>
        <w:tc>
          <w:tcPr>
            <w:tcW w:w="3109" w:type="dxa"/>
          </w:tcPr>
          <w:p w14:paraId="4FB526CA" w14:textId="4F3D911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Formulier met alle velden zichtbaar</w:t>
            </w:r>
          </w:p>
        </w:tc>
      </w:tr>
      <w:tr w:rsidR="0017023E" w:rsidRPr="00221CA2" w14:paraId="3399DB84" w14:textId="77777777" w:rsidTr="00CD2F2D">
        <w:tc>
          <w:tcPr>
            <w:tcW w:w="988" w:type="dxa"/>
          </w:tcPr>
          <w:p w14:paraId="454C4E8C" w14:textId="7EAE4DB4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098" w:type="dxa"/>
          </w:tcPr>
          <w:p w14:paraId="1B6E375D" w14:textId="558DD8D7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wijzig het veld "Straatnaam"</w:t>
            </w:r>
          </w:p>
        </w:tc>
        <w:tc>
          <w:tcPr>
            <w:tcW w:w="1731" w:type="dxa"/>
          </w:tcPr>
          <w:p w14:paraId="6E4EB0D7" w14:textId="29E77452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Het veld is gewijzigd</w:t>
            </w:r>
          </w:p>
        </w:tc>
        <w:tc>
          <w:tcPr>
            <w:tcW w:w="3109" w:type="dxa"/>
          </w:tcPr>
          <w:p w14:paraId="5BE321F0" w14:textId="45EEE7EF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Straatnaam veld accepteert wijziging</w:t>
            </w:r>
          </w:p>
        </w:tc>
      </w:tr>
      <w:tr w:rsidR="0017023E" w:rsidRPr="00221CA2" w14:paraId="4DB5E0B8" w14:textId="77777777" w:rsidTr="00CD2F2D">
        <w:tc>
          <w:tcPr>
            <w:tcW w:w="988" w:type="dxa"/>
          </w:tcPr>
          <w:p w14:paraId="30871CF0" w14:textId="01861535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098" w:type="dxa"/>
          </w:tcPr>
          <w:p w14:paraId="4A6DEFB0" w14:textId="060033A1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klik op "Sla Op" button</w:t>
            </w:r>
          </w:p>
        </w:tc>
        <w:tc>
          <w:tcPr>
            <w:tcW w:w="1731" w:type="dxa"/>
          </w:tcPr>
          <w:p w14:paraId="76911E3B" w14:textId="43AC3612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Foutmelding verschijnt</w:t>
            </w:r>
          </w:p>
        </w:tc>
        <w:tc>
          <w:tcPr>
            <w:tcW w:w="3109" w:type="dxa"/>
          </w:tcPr>
          <w:p w14:paraId="3841C1D5" w14:textId="191365CA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Bericht "Door een technische storing is het niet mogelijk de wijziging door te voeren. Probeer het op een later moment nog eens" wordt getoond</w:t>
            </w:r>
          </w:p>
        </w:tc>
      </w:tr>
      <w:tr w:rsidR="0017023E" w:rsidRPr="00221CA2" w14:paraId="32F248B8" w14:textId="77777777" w:rsidTr="00CD2F2D">
        <w:tc>
          <w:tcPr>
            <w:tcW w:w="988" w:type="dxa"/>
          </w:tcPr>
          <w:p w14:paraId="557AD29A" w14:textId="5BF8F1EB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098" w:type="dxa"/>
          </w:tcPr>
          <w:p w14:paraId="63EE3D07" w14:textId="7317228E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wacht 3 seconden</w:t>
            </w:r>
          </w:p>
        </w:tc>
        <w:tc>
          <w:tcPr>
            <w:tcW w:w="1731" w:type="dxa"/>
          </w:tcPr>
          <w:p w14:paraId="45A822A3" w14:textId="25AB3116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Pagina ververst</w:t>
            </w:r>
          </w:p>
        </w:tc>
        <w:tc>
          <w:tcPr>
            <w:tcW w:w="3109" w:type="dxa"/>
          </w:tcPr>
          <w:p w14:paraId="5E45B309" w14:textId="6763E78C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automatisch</w:t>
            </w:r>
            <w:r w:rsidRPr="0017023E">
              <w:rPr>
                <w:rFonts w:eastAsia="Calibri"/>
              </w:rPr>
              <w:tab/>
              <w:t xml:space="preserve">Terug naar </w:t>
            </w:r>
            <w:proofErr w:type="spellStart"/>
            <w:r w:rsidRPr="0017023E">
              <w:rPr>
                <w:rFonts w:eastAsia="Calibri"/>
              </w:rPr>
              <w:t>detailspagina</w:t>
            </w:r>
            <w:proofErr w:type="spellEnd"/>
          </w:p>
        </w:tc>
      </w:tr>
      <w:tr w:rsidR="0017023E" w:rsidRPr="00221CA2" w14:paraId="2B3547AF" w14:textId="77777777" w:rsidTr="00CD2F2D">
        <w:tc>
          <w:tcPr>
            <w:tcW w:w="988" w:type="dxa"/>
          </w:tcPr>
          <w:p w14:paraId="13DC9CA1" w14:textId="77777777" w:rsidR="0017023E" w:rsidRDefault="0017023E" w:rsidP="00221CA2">
            <w:pPr>
              <w:rPr>
                <w:rFonts w:eastAsia="Calibri"/>
              </w:rPr>
            </w:pPr>
          </w:p>
        </w:tc>
        <w:tc>
          <w:tcPr>
            <w:tcW w:w="3098" w:type="dxa"/>
          </w:tcPr>
          <w:p w14:paraId="1171818A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  <w:tc>
          <w:tcPr>
            <w:tcW w:w="1731" w:type="dxa"/>
          </w:tcPr>
          <w:p w14:paraId="4A8355B0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  <w:tc>
          <w:tcPr>
            <w:tcW w:w="3109" w:type="dxa"/>
          </w:tcPr>
          <w:p w14:paraId="2B7B1083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</w:tr>
    </w:tbl>
    <w:p w14:paraId="0FA7B29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2F7B284B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C58C2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72499F37" w14:textId="7348381E" w:rsidR="00A4023D" w:rsidRDefault="00A4023D" w:rsidP="00221CA2">
      <w:pPr>
        <w:rPr>
          <w:lang w:val="nl-NL"/>
        </w:rPr>
      </w:pPr>
    </w:p>
    <w:p w14:paraId="349DD468" w14:textId="25EA56DA" w:rsidR="00A4023D" w:rsidRDefault="00A4023D" w:rsidP="00221CA2">
      <w:pPr>
        <w:rPr>
          <w:lang w:val="nl-NL"/>
        </w:rPr>
      </w:pPr>
    </w:p>
    <w:p w14:paraId="2A129E19" w14:textId="2747E1B3" w:rsidR="00A4023D" w:rsidRDefault="00A4023D" w:rsidP="00221CA2">
      <w:pPr>
        <w:rPr>
          <w:lang w:val="nl-NL"/>
        </w:rPr>
      </w:pPr>
    </w:p>
    <w:p w14:paraId="0BAA67D9" w14:textId="235E9ED0" w:rsidR="00A4023D" w:rsidRDefault="00A4023D" w:rsidP="00221CA2">
      <w:pPr>
        <w:rPr>
          <w:lang w:val="nl-NL"/>
        </w:rPr>
      </w:pPr>
    </w:p>
    <w:p w14:paraId="7FFF6721" w14:textId="04244777" w:rsidR="00A4023D" w:rsidRDefault="00A4023D" w:rsidP="00221CA2">
      <w:pPr>
        <w:rPr>
          <w:lang w:val="nl-NL"/>
        </w:rPr>
      </w:pPr>
    </w:p>
    <w:p w14:paraId="20E7E4A6" w14:textId="7B3B71F8" w:rsidR="00A4023D" w:rsidRDefault="00A4023D" w:rsidP="00221CA2">
      <w:pPr>
        <w:rPr>
          <w:lang w:val="nl-NL"/>
        </w:rPr>
      </w:pPr>
    </w:p>
    <w:p w14:paraId="0C2EACD9" w14:textId="75A9B787" w:rsidR="00FF5B61" w:rsidRDefault="00FF5B61" w:rsidP="00FF5B61">
      <w:pPr>
        <w:rPr>
          <w:lang w:val="nl-NL"/>
        </w:rPr>
      </w:pPr>
    </w:p>
    <w:p w14:paraId="22D8DF24" w14:textId="464418E5" w:rsidR="002E3EF9" w:rsidRDefault="00FF5B61" w:rsidP="00FF5B61">
      <w:pPr>
        <w:rPr>
          <w:lang w:val="nl-NL"/>
        </w:rPr>
      </w:pPr>
      <w:r>
        <w:rPr>
          <w:lang w:val="nl-NL"/>
        </w:rPr>
        <w:t xml:space="preserve">Naam: </w:t>
      </w:r>
      <w:r w:rsidR="0017023E">
        <w:rPr>
          <w:lang w:val="nl-NL"/>
        </w:rPr>
        <w:t>Lucas de Wilde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2E3EF9">
        <w:rPr>
          <w:lang w:val="nl-NL"/>
        </w:rPr>
        <w:tab/>
      </w:r>
      <w:r w:rsidR="00AF5469">
        <w:rPr>
          <w:lang w:val="nl-NL"/>
        </w:rPr>
        <w:t>15-3</w:t>
      </w:r>
      <w:r w:rsidR="0017023E">
        <w:rPr>
          <w:lang w:val="nl-NL"/>
        </w:rPr>
        <w:t>-2026</w:t>
      </w:r>
      <w:r w:rsidR="002E3EF9">
        <w:rPr>
          <w:lang w:val="nl-NL"/>
        </w:rPr>
        <w:tab/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17023E">
        <w:rPr>
          <w:lang w:val="nl-NL"/>
        </w:rPr>
        <w:t xml:space="preserve"> 1u</w:t>
      </w: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E7FE" w14:textId="77777777" w:rsidR="00997212" w:rsidRDefault="00997212" w:rsidP="002823B4">
      <w:pPr>
        <w:spacing w:after="0" w:line="240" w:lineRule="auto"/>
      </w:pPr>
      <w:r>
        <w:separator/>
      </w:r>
    </w:p>
  </w:endnote>
  <w:endnote w:type="continuationSeparator" w:id="0">
    <w:p w14:paraId="40E55FA4" w14:textId="77777777" w:rsidR="00997212" w:rsidRDefault="00997212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A436" w14:textId="77777777" w:rsidR="00997212" w:rsidRDefault="00997212" w:rsidP="002823B4">
      <w:pPr>
        <w:spacing w:after="0" w:line="240" w:lineRule="auto"/>
      </w:pPr>
      <w:r>
        <w:separator/>
      </w:r>
    </w:p>
  </w:footnote>
  <w:footnote w:type="continuationSeparator" w:id="0">
    <w:p w14:paraId="34C710CB" w14:textId="77777777" w:rsidR="00997212" w:rsidRDefault="00997212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E4A4D"/>
    <w:multiLevelType w:val="hybridMultilevel"/>
    <w:tmpl w:val="F294C8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9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9"/>
  </w:num>
  <w:num w:numId="2" w16cid:durableId="1214544031">
    <w:abstractNumId w:val="6"/>
  </w:num>
  <w:num w:numId="3" w16cid:durableId="1038818110">
    <w:abstractNumId w:val="5"/>
  </w:num>
  <w:num w:numId="4" w16cid:durableId="2089686525">
    <w:abstractNumId w:val="11"/>
  </w:num>
  <w:num w:numId="5" w16cid:durableId="1379008919">
    <w:abstractNumId w:val="8"/>
  </w:num>
  <w:num w:numId="6" w16cid:durableId="223833672">
    <w:abstractNumId w:val="2"/>
  </w:num>
  <w:num w:numId="7" w16cid:durableId="597179553">
    <w:abstractNumId w:val="12"/>
  </w:num>
  <w:num w:numId="8" w16cid:durableId="356277312">
    <w:abstractNumId w:val="3"/>
  </w:num>
  <w:num w:numId="9" w16cid:durableId="571621995">
    <w:abstractNumId w:val="4"/>
  </w:num>
  <w:num w:numId="10" w16cid:durableId="449668466">
    <w:abstractNumId w:val="0"/>
  </w:num>
  <w:num w:numId="11" w16cid:durableId="1123307004">
    <w:abstractNumId w:val="10"/>
  </w:num>
  <w:num w:numId="12" w16cid:durableId="1927183927">
    <w:abstractNumId w:val="7"/>
  </w:num>
  <w:num w:numId="13" w16cid:durableId="23581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7023E"/>
    <w:rsid w:val="00183728"/>
    <w:rsid w:val="001C5E44"/>
    <w:rsid w:val="001D4C37"/>
    <w:rsid w:val="001F17D9"/>
    <w:rsid w:val="001F460F"/>
    <w:rsid w:val="001F6007"/>
    <w:rsid w:val="00207D2E"/>
    <w:rsid w:val="00213FB4"/>
    <w:rsid w:val="002203DD"/>
    <w:rsid w:val="00221CA2"/>
    <w:rsid w:val="002352B9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81CB6"/>
    <w:rsid w:val="00997212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AF5469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51878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91A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866</Words>
  <Characters>4763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Lucas de Wilde</cp:lastModifiedBy>
  <cp:revision>3</cp:revision>
  <dcterms:created xsi:type="dcterms:W3CDTF">2026-01-25T21:16:00Z</dcterms:created>
  <dcterms:modified xsi:type="dcterms:W3CDTF">2026-03-15T22:01:00Z</dcterms:modified>
</cp:coreProperties>
</file>