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D360" w14:textId="3AE1B02B" w:rsidR="00B628F9" w:rsidRDefault="00B628F9" w:rsidP="00B628F9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F30340A" wp14:editId="76775443">
            <wp:extent cx="2679700" cy="3048000"/>
            <wp:effectExtent l="0" t="0" r="0" b="0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8919" w14:textId="31F73D5C" w:rsidR="00B258C0" w:rsidRPr="00B628F9" w:rsidRDefault="00B258C0" w:rsidP="00B628F9">
      <w:pPr>
        <w:ind w:left="1416"/>
        <w:rPr>
          <w:sz w:val="48"/>
          <w:szCs w:val="48"/>
        </w:rPr>
      </w:pPr>
      <w:r w:rsidRPr="00B628F9">
        <w:rPr>
          <w:sz w:val="48"/>
          <w:szCs w:val="48"/>
        </w:rPr>
        <w:t>Sistema</w:t>
      </w:r>
      <w:r w:rsidRPr="00B628F9">
        <w:rPr>
          <w:sz w:val="48"/>
          <w:szCs w:val="48"/>
        </w:rPr>
        <w:t>:</w:t>
      </w:r>
      <w:r w:rsidRPr="00B628F9">
        <w:rPr>
          <w:sz w:val="48"/>
          <w:szCs w:val="48"/>
        </w:rPr>
        <w:t xml:space="preserve"> </w:t>
      </w:r>
      <w:proofErr w:type="spellStart"/>
      <w:r w:rsidRPr="00B628F9">
        <w:rPr>
          <w:sz w:val="48"/>
          <w:szCs w:val="48"/>
        </w:rPr>
        <w:t>Velusel</w:t>
      </w:r>
      <w:proofErr w:type="spellEnd"/>
      <w:r w:rsidRPr="00B628F9">
        <w:rPr>
          <w:sz w:val="48"/>
          <w:szCs w:val="48"/>
        </w:rPr>
        <w:t xml:space="preserve"> Fábrica</w:t>
      </w:r>
    </w:p>
    <w:p w14:paraId="5FC9440B" w14:textId="3003301D" w:rsidR="00B258C0" w:rsidRPr="00B628F9" w:rsidRDefault="00B258C0" w:rsidP="00B628F9">
      <w:pPr>
        <w:ind w:left="1416"/>
        <w:rPr>
          <w:sz w:val="48"/>
          <w:szCs w:val="48"/>
        </w:rPr>
      </w:pPr>
      <w:r w:rsidRPr="00B628F9">
        <w:rPr>
          <w:sz w:val="48"/>
          <w:szCs w:val="48"/>
        </w:rPr>
        <w:t>Alumno: Saavedra Lucas</w:t>
      </w:r>
    </w:p>
    <w:p w14:paraId="5341B150" w14:textId="2CF5D5B5" w:rsidR="00B258C0" w:rsidRPr="00B628F9" w:rsidRDefault="00B258C0" w:rsidP="00B628F9">
      <w:pPr>
        <w:ind w:left="1416"/>
        <w:rPr>
          <w:sz w:val="48"/>
          <w:szCs w:val="48"/>
        </w:rPr>
      </w:pPr>
      <w:r w:rsidRPr="00B628F9">
        <w:rPr>
          <w:sz w:val="48"/>
          <w:szCs w:val="48"/>
        </w:rPr>
        <w:t>Sede: Norte</w:t>
      </w:r>
    </w:p>
    <w:p w14:paraId="1D1D9DE9" w14:textId="6E145C8A" w:rsidR="00B258C0" w:rsidRPr="00B628F9" w:rsidRDefault="00B258C0" w:rsidP="00B628F9">
      <w:pPr>
        <w:ind w:left="1416"/>
        <w:rPr>
          <w:sz w:val="48"/>
          <w:szCs w:val="48"/>
        </w:rPr>
      </w:pPr>
      <w:r w:rsidRPr="00B628F9">
        <w:rPr>
          <w:sz w:val="48"/>
          <w:szCs w:val="48"/>
        </w:rPr>
        <w:t>Turno: Noche</w:t>
      </w:r>
    </w:p>
    <w:p w14:paraId="10BC2EA0" w14:textId="3E6E3F4B" w:rsidR="00B258C0" w:rsidRPr="00B628F9" w:rsidRDefault="00B258C0" w:rsidP="00B628F9">
      <w:pPr>
        <w:ind w:left="1416"/>
        <w:rPr>
          <w:sz w:val="48"/>
          <w:szCs w:val="48"/>
        </w:rPr>
      </w:pPr>
      <w:r w:rsidRPr="00B628F9">
        <w:rPr>
          <w:sz w:val="48"/>
          <w:szCs w:val="48"/>
        </w:rPr>
        <w:t>Año: 2021</w:t>
      </w:r>
    </w:p>
    <w:p w14:paraId="04380BD0" w14:textId="77777777" w:rsidR="00B628F9" w:rsidRDefault="00B258C0" w:rsidP="00B628F9">
      <w:pPr>
        <w:ind w:left="1416"/>
      </w:pPr>
      <w:r w:rsidRPr="00B628F9">
        <w:rPr>
          <w:sz w:val="48"/>
          <w:szCs w:val="48"/>
        </w:rPr>
        <w:t xml:space="preserve">Profesor: </w:t>
      </w:r>
      <w:proofErr w:type="spellStart"/>
      <w:r w:rsidRPr="00B628F9">
        <w:rPr>
          <w:sz w:val="48"/>
          <w:szCs w:val="48"/>
        </w:rPr>
        <w:t>Weingand</w:t>
      </w:r>
      <w:proofErr w:type="spellEnd"/>
      <w:r w:rsidRPr="00B628F9">
        <w:rPr>
          <w:sz w:val="48"/>
          <w:szCs w:val="48"/>
        </w:rPr>
        <w:t>, Gastón</w:t>
      </w:r>
    </w:p>
    <w:p w14:paraId="647E1E62" w14:textId="4A504370" w:rsidR="00CE5F05" w:rsidRDefault="00CE5F05">
      <w:r>
        <w:br w:type="page"/>
      </w:r>
    </w:p>
    <w:sdt>
      <w:sdtPr>
        <w:rPr>
          <w:lang w:val="es-ES"/>
        </w:rPr>
        <w:id w:val="-266848994"/>
        <w:docPartObj>
          <w:docPartGallery w:val="Table of Contents"/>
          <w:docPartUnique/>
        </w:docPartObj>
      </w:sdtPr>
      <w:sdtEndPr>
        <w:rPr>
          <w:rFonts w:eastAsiaTheme="minorHAnsi" w:cs="Times New Roman (Cuerpo en alfa"/>
          <w:noProof/>
          <w:color w:val="auto"/>
          <w:sz w:val="24"/>
          <w:szCs w:val="24"/>
          <w:lang w:val="es-AR" w:eastAsia="en-US"/>
        </w:rPr>
      </w:sdtEndPr>
      <w:sdtContent>
        <w:p w14:paraId="1DE0048B" w14:textId="0FE32E1B" w:rsidR="00B258C0" w:rsidRDefault="00B258C0">
          <w:pPr>
            <w:pStyle w:val="TtuloTDC"/>
          </w:pPr>
          <w:r>
            <w:rPr>
              <w:lang w:val="es-ES"/>
            </w:rPr>
            <w:t>Tabla de contenido</w:t>
          </w:r>
        </w:p>
        <w:p w14:paraId="5F4950F4" w14:textId="341E1170" w:rsidR="00B949F5" w:rsidRDefault="00B258C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7804338" w:history="1">
            <w:r w:rsidR="00B949F5" w:rsidRPr="009858A2">
              <w:rPr>
                <w:rStyle w:val="Hipervnculo"/>
                <w:noProof/>
              </w:rPr>
              <w:t>G00. Descripción Global del Producto.</w:t>
            </w:r>
            <w:r w:rsidR="00B949F5">
              <w:rPr>
                <w:noProof/>
                <w:webHidden/>
              </w:rPr>
              <w:tab/>
            </w:r>
            <w:r w:rsidR="00B949F5">
              <w:rPr>
                <w:noProof/>
                <w:webHidden/>
              </w:rPr>
              <w:fldChar w:fldCharType="begin"/>
            </w:r>
            <w:r w:rsidR="00B949F5">
              <w:rPr>
                <w:noProof/>
                <w:webHidden/>
              </w:rPr>
              <w:instrText xml:space="preserve"> PAGEREF _Toc77804338 \h </w:instrText>
            </w:r>
            <w:r w:rsidR="00B949F5">
              <w:rPr>
                <w:noProof/>
                <w:webHidden/>
              </w:rPr>
            </w:r>
            <w:r w:rsidR="00B949F5">
              <w:rPr>
                <w:noProof/>
                <w:webHidden/>
              </w:rPr>
              <w:fldChar w:fldCharType="separate"/>
            </w:r>
            <w:r w:rsidR="00B949F5">
              <w:rPr>
                <w:noProof/>
                <w:webHidden/>
              </w:rPr>
              <w:t>3</w:t>
            </w:r>
            <w:r w:rsidR="00B949F5">
              <w:rPr>
                <w:noProof/>
                <w:webHidden/>
              </w:rPr>
              <w:fldChar w:fldCharType="end"/>
            </w:r>
          </w:hyperlink>
        </w:p>
        <w:p w14:paraId="1AB39CA6" w14:textId="2BCEAE10" w:rsidR="00B949F5" w:rsidRDefault="00B949F5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77804339" w:history="1">
            <w:r w:rsidRPr="009858A2">
              <w:rPr>
                <w:rStyle w:val="Hipervnculo"/>
                <w:noProof/>
              </w:rPr>
              <w:t>G01. 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_Toc77804339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5761" w14:textId="7E605EC3" w:rsidR="00B949F5" w:rsidRDefault="00B949F5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77804340" w:history="1">
            <w:r w:rsidRPr="009858A2">
              <w:rPr>
                <w:rStyle w:val="Hipervnculo"/>
                <w:noProof/>
              </w:rPr>
              <w:t>G02. Descripción funcional del producto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_Toc77804340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2498" w14:textId="683F8E61" w:rsidR="00B949F5" w:rsidRDefault="00B949F5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77804341" w:history="1">
            <w:r w:rsidRPr="009858A2">
              <w:rPr>
                <w:rStyle w:val="Hipervnculo"/>
                <w:noProof/>
              </w:rPr>
              <w:t>G03. Definiciones, Acrónimos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948A" w14:textId="71E7E6DA" w:rsidR="00B949F5" w:rsidRDefault="00B949F5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77804342" w:history="1">
            <w:r w:rsidRPr="009858A2">
              <w:rPr>
                <w:rStyle w:val="Hipervnculo"/>
                <w:noProof/>
              </w:rPr>
              <w:t>G04. Descripción de las personas participantes en el desarrollo del sistema de información y los usuarios (Roles)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4A41" w14:textId="13F73D41" w:rsidR="00B949F5" w:rsidRDefault="00B949F5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77804343" w:history="1">
            <w:r w:rsidRPr="009858A2">
              <w:rPr>
                <w:rStyle w:val="Hipervnculo"/>
                <w:noProof/>
              </w:rPr>
              <w:t>G05. 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441B" w14:textId="4EAF23EB" w:rsidR="00B949F5" w:rsidRDefault="00B949F5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77804344" w:history="1">
            <w:r w:rsidRPr="009858A2">
              <w:rPr>
                <w:rStyle w:val="Hipervnculo"/>
                <w:noProof/>
              </w:rPr>
              <w:t>G06. Diagrama de clases parcial de todos los módulos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_Toc77804344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84E6" w14:textId="6B8C645A" w:rsidR="00B949F5" w:rsidRDefault="00B949F5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77804345" w:history="1">
            <w:r w:rsidRPr="009858A2">
              <w:rPr>
                <w:rStyle w:val="Hipervnculo"/>
                <w:noProof/>
              </w:rPr>
              <w:t>G07. Modelo de datos parcial de todos los módulos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0ACD" w14:textId="4EFA31BE" w:rsidR="00B949F5" w:rsidRDefault="00B949F5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77804346" w:history="1">
            <w:r w:rsidRPr="009858A2">
              <w:rPr>
                <w:rStyle w:val="Hipervnculo"/>
                <w:noProof/>
              </w:rPr>
              <w:t>N00. Procesos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0710" w14:textId="4FE52A7F" w:rsidR="00B258C0" w:rsidRDefault="00B258C0">
          <w:r>
            <w:rPr>
              <w:b/>
              <w:bCs/>
              <w:noProof/>
            </w:rPr>
            <w:fldChar w:fldCharType="end"/>
          </w:r>
        </w:p>
      </w:sdtContent>
    </w:sdt>
    <w:p w14:paraId="131F3349" w14:textId="77777777" w:rsidR="001670B7" w:rsidRDefault="001670B7">
      <w:r>
        <w:br w:type="page"/>
      </w:r>
    </w:p>
    <w:p w14:paraId="44FC87B3" w14:textId="4C392EE3" w:rsidR="00CE5F05" w:rsidRDefault="001670B7" w:rsidP="001670B7">
      <w:pPr>
        <w:pStyle w:val="Ttulo1"/>
      </w:pPr>
      <w:bookmarkStart w:id="0" w:name="_Toc77804338"/>
      <w:r>
        <w:lastRenderedPageBreak/>
        <w:t>G00. Descripción Global del Producto.</w:t>
      </w:r>
      <w:bookmarkEnd w:id="0"/>
    </w:p>
    <w:p w14:paraId="60DA1183" w14:textId="31E7944B" w:rsidR="001670B7" w:rsidRDefault="001670B7" w:rsidP="001670B7">
      <w:r w:rsidRPr="001670B7">
        <w:t>En este grupo se describe el producto con un conjunto de características de alto nivel que permiten comprender tanto el negocio como el producto de forma global</w:t>
      </w:r>
      <w:r>
        <w:t>.</w:t>
      </w:r>
    </w:p>
    <w:p w14:paraId="1C30E102" w14:textId="1A34CDF4" w:rsidR="001670B7" w:rsidRDefault="001670B7" w:rsidP="001670B7"/>
    <w:p w14:paraId="782AD2FE" w14:textId="0E89817C" w:rsidR="001670B7" w:rsidRDefault="001670B7" w:rsidP="001670B7">
      <w:pPr>
        <w:pStyle w:val="Ttulo2"/>
      </w:pPr>
      <w:bookmarkStart w:id="1" w:name="_Toc77804339"/>
      <w:r>
        <w:t>G01. Propósito.</w:t>
      </w:r>
      <w:bookmarkEnd w:id="1"/>
    </w:p>
    <w:p w14:paraId="01AF9D88" w14:textId="05EBF385" w:rsidR="001670B7" w:rsidRDefault="001670B7" w:rsidP="001670B7">
      <w:r>
        <w:t>Contenido</w:t>
      </w:r>
    </w:p>
    <w:p w14:paraId="63E3D7A1" w14:textId="47E9F874" w:rsidR="001670B7" w:rsidRDefault="001670B7" w:rsidP="001670B7"/>
    <w:p w14:paraId="75ED4A63" w14:textId="48C8A730" w:rsidR="001670B7" w:rsidRDefault="001670B7" w:rsidP="001670B7">
      <w:pPr>
        <w:pStyle w:val="Ttulo2"/>
      </w:pPr>
      <w:bookmarkStart w:id="2" w:name="_Toc77804340"/>
      <w:r>
        <w:t>G02. Descripción funcional del producto y Alcance.</w:t>
      </w:r>
      <w:bookmarkEnd w:id="2"/>
    </w:p>
    <w:p w14:paraId="54C2A56B" w14:textId="012FEFD2" w:rsidR="001670B7" w:rsidRDefault="001670B7" w:rsidP="001670B7">
      <w:r>
        <w:t>Contenido</w:t>
      </w:r>
    </w:p>
    <w:p w14:paraId="27100C05" w14:textId="2DA9E401" w:rsidR="001670B7" w:rsidRDefault="001670B7" w:rsidP="001670B7"/>
    <w:p w14:paraId="699CBDAF" w14:textId="6DC7CCCC" w:rsidR="001670B7" w:rsidRDefault="001670B7" w:rsidP="001670B7">
      <w:pPr>
        <w:pStyle w:val="Ttulo2"/>
      </w:pPr>
      <w:bookmarkStart w:id="3" w:name="_Toc77804341"/>
      <w:r>
        <w:t>G03. Definiciones, Acrónimos y Abreviaciones</w:t>
      </w:r>
      <w:bookmarkEnd w:id="3"/>
    </w:p>
    <w:p w14:paraId="2508AF23" w14:textId="277EA207" w:rsidR="001670B7" w:rsidRDefault="001670B7" w:rsidP="001670B7">
      <w:r>
        <w:t>Contenido</w:t>
      </w:r>
    </w:p>
    <w:p w14:paraId="48AF9D2B" w14:textId="43B3048E" w:rsidR="001670B7" w:rsidRDefault="001670B7" w:rsidP="001670B7"/>
    <w:p w14:paraId="45C2829E" w14:textId="212949F4" w:rsidR="001670B7" w:rsidRDefault="001670B7" w:rsidP="001670B7">
      <w:pPr>
        <w:pStyle w:val="Ttulo2"/>
      </w:pPr>
      <w:bookmarkStart w:id="4" w:name="_Toc77804342"/>
      <w:r>
        <w:t xml:space="preserve">G04. Descripción de las personas participantes en el desarrollo </w:t>
      </w:r>
      <w:r w:rsidR="00D93C64">
        <w:t>del sistema de información y los usuarios (Roles)</w:t>
      </w:r>
      <w:bookmarkEnd w:id="4"/>
    </w:p>
    <w:p w14:paraId="4806E8E3" w14:textId="134C1101" w:rsidR="00D93C64" w:rsidRDefault="00D93C64" w:rsidP="00D93C64">
      <w:r>
        <w:t>Contenido</w:t>
      </w:r>
    </w:p>
    <w:p w14:paraId="16A5ED49" w14:textId="68352050" w:rsidR="00D93C64" w:rsidRDefault="00D93C64" w:rsidP="00D93C64"/>
    <w:p w14:paraId="59258BCE" w14:textId="401D0D63" w:rsidR="00D93C64" w:rsidRDefault="00D93C64" w:rsidP="00D93C64">
      <w:pPr>
        <w:pStyle w:val="Ttulo2"/>
      </w:pPr>
      <w:bookmarkStart w:id="5" w:name="_Toc77804343"/>
      <w:r>
        <w:t>G05. Otros Requisitos</w:t>
      </w:r>
      <w:bookmarkEnd w:id="5"/>
    </w:p>
    <w:p w14:paraId="359767FB" w14:textId="104F0516" w:rsidR="00D93C64" w:rsidRDefault="00D93C64" w:rsidP="00D93C64">
      <w:r>
        <w:t>Contenido</w:t>
      </w:r>
    </w:p>
    <w:p w14:paraId="7A4E24A2" w14:textId="4282CF7E" w:rsidR="00D93C64" w:rsidRDefault="00D93C64" w:rsidP="00D93C64"/>
    <w:p w14:paraId="2F5EFEF3" w14:textId="6E7E32CB" w:rsidR="00D93C64" w:rsidRDefault="00D93C64" w:rsidP="00D93C64">
      <w:pPr>
        <w:pStyle w:val="Ttulo2"/>
      </w:pPr>
      <w:bookmarkStart w:id="6" w:name="_Toc77804344"/>
      <w:r>
        <w:t>G06. Diagrama de clases parcial de todos los módulos implementados</w:t>
      </w:r>
      <w:bookmarkEnd w:id="6"/>
    </w:p>
    <w:p w14:paraId="7A6F8CA7" w14:textId="7EAFC1BC" w:rsidR="00D93C64" w:rsidRDefault="00D93C64" w:rsidP="00D93C64">
      <w:r>
        <w:t>Contenido</w:t>
      </w:r>
    </w:p>
    <w:p w14:paraId="65101A9C" w14:textId="37A8503E" w:rsidR="00D93C64" w:rsidRDefault="00D93C64" w:rsidP="00D93C64"/>
    <w:p w14:paraId="4F1B399B" w14:textId="33B79A6D" w:rsidR="00D93C64" w:rsidRDefault="00D93C64" w:rsidP="00D93C64">
      <w:pPr>
        <w:pStyle w:val="Ttulo2"/>
      </w:pPr>
      <w:bookmarkStart w:id="7" w:name="_Toc77804345"/>
      <w:r>
        <w:t>G07. Modelo de datos parcial de todos los módulos implementados</w:t>
      </w:r>
      <w:bookmarkEnd w:id="7"/>
    </w:p>
    <w:p w14:paraId="25AC2915" w14:textId="46E95C7B" w:rsidR="00D93C64" w:rsidRDefault="00D93C64" w:rsidP="00D93C64">
      <w:r>
        <w:t xml:space="preserve">Contenido </w:t>
      </w:r>
    </w:p>
    <w:p w14:paraId="018DC037" w14:textId="3613B62D" w:rsidR="00D93C64" w:rsidRDefault="00D93C64" w:rsidP="00D93C64"/>
    <w:p w14:paraId="2D40BF08" w14:textId="7D3A5AAA" w:rsidR="00D93C64" w:rsidRPr="00D93C64" w:rsidRDefault="00D93C64" w:rsidP="00D93C64">
      <w:pPr>
        <w:pStyle w:val="Ttulo1"/>
      </w:pPr>
      <w:bookmarkStart w:id="8" w:name="_Toc77804346"/>
      <w:r>
        <w:t>N00. Procesos del negocio</w:t>
      </w:r>
      <w:bookmarkEnd w:id="8"/>
    </w:p>
    <w:sectPr w:rsidR="00D93C64" w:rsidRPr="00D93C64" w:rsidSect="00CE5F05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BC6E" w14:textId="77777777" w:rsidR="00FB391E" w:rsidRDefault="00FB391E" w:rsidP="00CE5F05">
      <w:r>
        <w:separator/>
      </w:r>
    </w:p>
  </w:endnote>
  <w:endnote w:type="continuationSeparator" w:id="0">
    <w:p w14:paraId="7C2FB52E" w14:textId="77777777" w:rsidR="00FB391E" w:rsidRDefault="00FB391E" w:rsidP="00CE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1902C" w14:textId="77777777" w:rsidR="00FB391E" w:rsidRDefault="00FB391E" w:rsidP="00CE5F05">
      <w:r>
        <w:separator/>
      </w:r>
    </w:p>
  </w:footnote>
  <w:footnote w:type="continuationSeparator" w:id="0">
    <w:p w14:paraId="1BF95049" w14:textId="77777777" w:rsidR="00FB391E" w:rsidRDefault="00FB391E" w:rsidP="00CE5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14"/>
      <w:gridCol w:w="1414"/>
      <w:gridCol w:w="1416"/>
      <w:gridCol w:w="1416"/>
      <w:gridCol w:w="1416"/>
      <w:gridCol w:w="1418"/>
    </w:tblGrid>
    <w:tr w:rsidR="00CE5F05" w14:paraId="05C07A5A" w14:textId="77777777" w:rsidTr="00C01886">
      <w:tc>
        <w:tcPr>
          <w:tcW w:w="8494" w:type="dxa"/>
          <w:gridSpan w:val="6"/>
        </w:tcPr>
        <w:p w14:paraId="3BCD9A9F" w14:textId="589261D8" w:rsidR="00CE5F05" w:rsidRPr="00CE5F05" w:rsidRDefault="00CE5F05" w:rsidP="00CE5F05">
          <w:pPr>
            <w:pStyle w:val="Encabezado"/>
            <w:jc w:val="center"/>
            <w:rPr>
              <w:sz w:val="18"/>
              <w:szCs w:val="16"/>
            </w:rPr>
          </w:pPr>
          <w:r w:rsidRPr="00CE5F05">
            <w:rPr>
              <w:sz w:val="18"/>
              <w:szCs w:val="16"/>
            </w:rPr>
            <w:t>UNIVERSIDAD ABIERTA INTERAMERICANA</w:t>
          </w:r>
        </w:p>
        <w:p w14:paraId="25BE0487" w14:textId="5CA4DD60" w:rsidR="00CE5F05" w:rsidRPr="00CE5F05" w:rsidRDefault="00CE5F05" w:rsidP="00CE5F05">
          <w:pPr>
            <w:pStyle w:val="Encabezado"/>
            <w:jc w:val="center"/>
            <w:rPr>
              <w:sz w:val="18"/>
              <w:szCs w:val="16"/>
            </w:rPr>
          </w:pPr>
          <w:r w:rsidRPr="00CE5F05">
            <w:rPr>
              <w:sz w:val="18"/>
              <w:szCs w:val="16"/>
            </w:rPr>
            <w:t>Facultad de Tecnología Informática</w:t>
          </w:r>
        </w:p>
      </w:tc>
    </w:tr>
    <w:tr w:rsidR="00604C56" w14:paraId="04B0C6C6" w14:textId="77777777" w:rsidTr="00646DBE">
      <w:tc>
        <w:tcPr>
          <w:tcW w:w="1414" w:type="dxa"/>
          <w:vMerge w:val="restart"/>
        </w:tcPr>
        <w:p w14:paraId="442270DD" w14:textId="6EDC67AE" w:rsidR="00CE5F05" w:rsidRDefault="00604C56" w:rsidP="00CE5F05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8826E28" wp14:editId="4D2A7BE3">
                <wp:extent cx="571500" cy="650046"/>
                <wp:effectExtent l="0" t="0" r="0" b="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524" cy="681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0" w:type="dxa"/>
          <w:gridSpan w:val="2"/>
        </w:tcPr>
        <w:p w14:paraId="4851B0AD" w14:textId="00839CE7" w:rsidR="00CE5F05" w:rsidRPr="00CE5F05" w:rsidRDefault="00CE5F05" w:rsidP="00CE5F05">
          <w:pPr>
            <w:pStyle w:val="Encabezado"/>
            <w:rPr>
              <w:sz w:val="18"/>
              <w:szCs w:val="16"/>
            </w:rPr>
          </w:pPr>
          <w:r w:rsidRPr="00CE5F05">
            <w:rPr>
              <w:sz w:val="18"/>
              <w:szCs w:val="16"/>
            </w:rPr>
            <w:t>Materia: Trabajo de campo</w:t>
          </w:r>
        </w:p>
      </w:tc>
      <w:tc>
        <w:tcPr>
          <w:tcW w:w="2832" w:type="dxa"/>
          <w:gridSpan w:val="2"/>
        </w:tcPr>
        <w:p w14:paraId="2343B220" w14:textId="120FDB50" w:rsidR="00CE5F05" w:rsidRPr="00CE5F05" w:rsidRDefault="00CE5F05" w:rsidP="00CE5F05">
          <w:pPr>
            <w:pStyle w:val="Encabezado"/>
            <w:rPr>
              <w:sz w:val="18"/>
              <w:szCs w:val="16"/>
            </w:rPr>
          </w:pPr>
          <w:r w:rsidRPr="00CE5F05">
            <w:rPr>
              <w:sz w:val="18"/>
              <w:szCs w:val="16"/>
            </w:rPr>
            <w:t xml:space="preserve">Docente: Gastón </w:t>
          </w:r>
          <w:proofErr w:type="spellStart"/>
          <w:r w:rsidRPr="00CE5F05">
            <w:rPr>
              <w:sz w:val="18"/>
              <w:szCs w:val="16"/>
            </w:rPr>
            <w:t>Weingand</w:t>
          </w:r>
          <w:proofErr w:type="spellEnd"/>
        </w:p>
      </w:tc>
      <w:tc>
        <w:tcPr>
          <w:tcW w:w="1418" w:type="dxa"/>
          <w:vMerge w:val="restart"/>
        </w:tcPr>
        <w:p w14:paraId="77153C21" w14:textId="68FB1C1B" w:rsidR="00CE5F05" w:rsidRPr="00CE5F05" w:rsidRDefault="00CE5F05" w:rsidP="00CE5F05">
          <w:pPr>
            <w:pStyle w:val="Encabezado"/>
            <w:jc w:val="center"/>
            <w:rPr>
              <w:sz w:val="18"/>
              <w:szCs w:val="16"/>
            </w:rPr>
          </w:pPr>
          <w:r w:rsidRPr="00CE5F05">
            <w:rPr>
              <w:sz w:val="18"/>
              <w:szCs w:val="16"/>
            </w:rPr>
            <w:t>Fecha 21/07/2021</w:t>
          </w:r>
        </w:p>
      </w:tc>
    </w:tr>
    <w:tr w:rsidR="00604C56" w14:paraId="4A65EA69" w14:textId="77777777" w:rsidTr="002D15EB">
      <w:tc>
        <w:tcPr>
          <w:tcW w:w="1414" w:type="dxa"/>
          <w:vMerge/>
        </w:tcPr>
        <w:p w14:paraId="0CC650B5" w14:textId="77777777" w:rsidR="00CE5F05" w:rsidRDefault="00CE5F05" w:rsidP="00CE5F05">
          <w:pPr>
            <w:pStyle w:val="Encabezado"/>
            <w:jc w:val="center"/>
          </w:pPr>
        </w:p>
      </w:tc>
      <w:tc>
        <w:tcPr>
          <w:tcW w:w="4246" w:type="dxa"/>
          <w:gridSpan w:val="3"/>
        </w:tcPr>
        <w:p w14:paraId="405BC78E" w14:textId="058028A3" w:rsidR="00CE5F05" w:rsidRPr="00CE5F05" w:rsidRDefault="00CE5F05" w:rsidP="00CE5F05">
          <w:pPr>
            <w:pStyle w:val="Encabezado"/>
            <w:rPr>
              <w:sz w:val="18"/>
              <w:szCs w:val="16"/>
            </w:rPr>
          </w:pPr>
          <w:r w:rsidRPr="00CE5F05">
            <w:rPr>
              <w:sz w:val="18"/>
              <w:szCs w:val="16"/>
            </w:rPr>
            <w:t>Alumno: Lucas Emanuel Saavedra</w:t>
          </w:r>
        </w:p>
      </w:tc>
      <w:tc>
        <w:tcPr>
          <w:tcW w:w="1416" w:type="dxa"/>
        </w:tcPr>
        <w:p w14:paraId="1C035CD8" w14:textId="0E9F5973" w:rsidR="00CE5F05" w:rsidRPr="00CE5F05" w:rsidRDefault="00CE5F05" w:rsidP="00CE5F05">
          <w:pPr>
            <w:pStyle w:val="Encabezado"/>
            <w:rPr>
              <w:sz w:val="18"/>
              <w:szCs w:val="16"/>
            </w:rPr>
          </w:pPr>
          <w:r w:rsidRPr="00CE5F05">
            <w:rPr>
              <w:sz w:val="18"/>
              <w:szCs w:val="16"/>
            </w:rPr>
            <w:t>Legajo: 2156</w:t>
          </w:r>
        </w:p>
      </w:tc>
      <w:tc>
        <w:tcPr>
          <w:tcW w:w="1418" w:type="dxa"/>
          <w:vMerge/>
        </w:tcPr>
        <w:p w14:paraId="480D89A2" w14:textId="77777777" w:rsidR="00CE5F05" w:rsidRPr="00CE5F05" w:rsidRDefault="00CE5F05" w:rsidP="00CE5F05">
          <w:pPr>
            <w:pStyle w:val="Encabezado"/>
            <w:jc w:val="center"/>
            <w:rPr>
              <w:sz w:val="18"/>
              <w:szCs w:val="16"/>
            </w:rPr>
          </w:pPr>
        </w:p>
      </w:tc>
    </w:tr>
    <w:tr w:rsidR="00604C56" w14:paraId="13D5825D" w14:textId="77777777" w:rsidTr="00CE5F05">
      <w:tc>
        <w:tcPr>
          <w:tcW w:w="1414" w:type="dxa"/>
          <w:vMerge/>
        </w:tcPr>
        <w:p w14:paraId="42DEA0D3" w14:textId="77777777" w:rsidR="00CE5F05" w:rsidRDefault="00CE5F05" w:rsidP="00CE5F05">
          <w:pPr>
            <w:pStyle w:val="Encabezado"/>
            <w:jc w:val="center"/>
          </w:pPr>
        </w:p>
      </w:tc>
      <w:tc>
        <w:tcPr>
          <w:tcW w:w="1414" w:type="dxa"/>
        </w:tcPr>
        <w:p w14:paraId="71CCA0F5" w14:textId="17A6C826" w:rsidR="00CE5F05" w:rsidRPr="00CE5F05" w:rsidRDefault="00CE5F05" w:rsidP="00CE5F05">
          <w:pPr>
            <w:pStyle w:val="Encabezado"/>
            <w:rPr>
              <w:sz w:val="18"/>
              <w:szCs w:val="16"/>
            </w:rPr>
          </w:pPr>
          <w:r w:rsidRPr="00CE5F05">
            <w:rPr>
              <w:sz w:val="18"/>
              <w:szCs w:val="16"/>
            </w:rPr>
            <w:t>Sede: Norte</w:t>
          </w:r>
        </w:p>
      </w:tc>
      <w:tc>
        <w:tcPr>
          <w:tcW w:w="1416" w:type="dxa"/>
        </w:tcPr>
        <w:p w14:paraId="5247BCD5" w14:textId="1069CEC6" w:rsidR="00CE5F05" w:rsidRPr="00CE5F05" w:rsidRDefault="00CE5F05" w:rsidP="00CE5F05">
          <w:pPr>
            <w:pStyle w:val="Encabezado"/>
            <w:rPr>
              <w:sz w:val="18"/>
              <w:szCs w:val="16"/>
            </w:rPr>
          </w:pPr>
          <w:r w:rsidRPr="00CE5F05">
            <w:rPr>
              <w:sz w:val="18"/>
              <w:szCs w:val="16"/>
            </w:rPr>
            <w:t>Comisión: 3-A</w:t>
          </w:r>
        </w:p>
      </w:tc>
      <w:tc>
        <w:tcPr>
          <w:tcW w:w="1416" w:type="dxa"/>
        </w:tcPr>
        <w:p w14:paraId="25240B86" w14:textId="41F642BA" w:rsidR="00CE5F05" w:rsidRPr="00CE5F05" w:rsidRDefault="00CE5F05" w:rsidP="00CE5F05">
          <w:pPr>
            <w:pStyle w:val="Encabezado"/>
            <w:rPr>
              <w:sz w:val="18"/>
              <w:szCs w:val="16"/>
            </w:rPr>
          </w:pPr>
          <w:r w:rsidRPr="00CE5F05">
            <w:rPr>
              <w:sz w:val="18"/>
              <w:szCs w:val="16"/>
            </w:rPr>
            <w:t>Turno: Noche</w:t>
          </w:r>
        </w:p>
      </w:tc>
      <w:tc>
        <w:tcPr>
          <w:tcW w:w="1416" w:type="dxa"/>
        </w:tcPr>
        <w:p w14:paraId="72DAECD7" w14:textId="52A2D807" w:rsidR="00CE5F05" w:rsidRPr="00CE5F05" w:rsidRDefault="00CE5F05" w:rsidP="00CE5F05">
          <w:pPr>
            <w:pStyle w:val="Encabezado"/>
            <w:rPr>
              <w:sz w:val="18"/>
              <w:szCs w:val="16"/>
            </w:rPr>
          </w:pPr>
          <w:r w:rsidRPr="00CE5F05">
            <w:rPr>
              <w:sz w:val="18"/>
              <w:szCs w:val="16"/>
            </w:rPr>
            <w:t>Año: 2021</w:t>
          </w:r>
        </w:p>
      </w:tc>
      <w:tc>
        <w:tcPr>
          <w:tcW w:w="1418" w:type="dxa"/>
          <w:vMerge/>
        </w:tcPr>
        <w:p w14:paraId="53BCFA27" w14:textId="77777777" w:rsidR="00CE5F05" w:rsidRPr="00CE5F05" w:rsidRDefault="00CE5F05" w:rsidP="00CE5F05">
          <w:pPr>
            <w:pStyle w:val="Encabezado"/>
            <w:jc w:val="center"/>
            <w:rPr>
              <w:sz w:val="18"/>
              <w:szCs w:val="16"/>
            </w:rPr>
          </w:pPr>
        </w:p>
      </w:tc>
    </w:tr>
    <w:tr w:rsidR="00604C56" w14:paraId="78186A73" w14:textId="77777777" w:rsidTr="00016960">
      <w:tc>
        <w:tcPr>
          <w:tcW w:w="1414" w:type="dxa"/>
          <w:vMerge/>
        </w:tcPr>
        <w:p w14:paraId="00F6D53F" w14:textId="77777777" w:rsidR="00CE5F05" w:rsidRDefault="00CE5F05" w:rsidP="00CE5F05">
          <w:pPr>
            <w:pStyle w:val="Encabezado"/>
            <w:jc w:val="center"/>
          </w:pPr>
        </w:p>
      </w:tc>
      <w:tc>
        <w:tcPr>
          <w:tcW w:w="5662" w:type="dxa"/>
          <w:gridSpan w:val="4"/>
        </w:tcPr>
        <w:p w14:paraId="0B441F11" w14:textId="77777777" w:rsidR="00CE5F05" w:rsidRPr="00CE5F05" w:rsidRDefault="00CE5F05" w:rsidP="00CE5F05">
          <w:pPr>
            <w:pStyle w:val="Encabezado"/>
            <w:rPr>
              <w:sz w:val="18"/>
              <w:szCs w:val="16"/>
            </w:rPr>
          </w:pPr>
        </w:p>
      </w:tc>
      <w:tc>
        <w:tcPr>
          <w:tcW w:w="1418" w:type="dxa"/>
        </w:tcPr>
        <w:p w14:paraId="4F688739" w14:textId="542989A5" w:rsidR="00CE5F05" w:rsidRPr="00CE5F05" w:rsidRDefault="00CE5F05" w:rsidP="00CE5F05">
          <w:pPr>
            <w:pStyle w:val="Encabezado"/>
            <w:jc w:val="center"/>
            <w:rPr>
              <w:rFonts w:cs="Arial"/>
              <w:sz w:val="18"/>
              <w:szCs w:val="16"/>
            </w:rPr>
          </w:pPr>
          <w:r w:rsidRPr="00CE5F05">
            <w:rPr>
              <w:rFonts w:cs="Arial"/>
              <w:sz w:val="18"/>
              <w:szCs w:val="16"/>
            </w:rPr>
            <w:t>Versión 1.0</w:t>
          </w:r>
        </w:p>
      </w:tc>
    </w:tr>
    <w:tr w:rsidR="00604C56" w14:paraId="11001EEF" w14:textId="77777777" w:rsidTr="004513F3">
      <w:tc>
        <w:tcPr>
          <w:tcW w:w="1414" w:type="dxa"/>
          <w:vMerge/>
        </w:tcPr>
        <w:p w14:paraId="5BB8A853" w14:textId="77777777" w:rsidR="00CE5F05" w:rsidRDefault="00CE5F05" w:rsidP="00CE5F05">
          <w:pPr>
            <w:pStyle w:val="Encabezado"/>
            <w:jc w:val="center"/>
          </w:pPr>
        </w:p>
      </w:tc>
      <w:tc>
        <w:tcPr>
          <w:tcW w:w="5662" w:type="dxa"/>
          <w:gridSpan w:val="4"/>
        </w:tcPr>
        <w:p w14:paraId="267CE462" w14:textId="77777777" w:rsidR="00CE5F05" w:rsidRPr="00CE5F05" w:rsidRDefault="00CE5F05" w:rsidP="00CE5F05">
          <w:pPr>
            <w:pStyle w:val="Encabezado"/>
            <w:rPr>
              <w:sz w:val="18"/>
              <w:szCs w:val="16"/>
            </w:rPr>
          </w:pPr>
        </w:p>
      </w:tc>
      <w:tc>
        <w:tcPr>
          <w:tcW w:w="1418" w:type="dxa"/>
        </w:tcPr>
        <w:p w14:paraId="20525128" w14:textId="67096699" w:rsidR="00CE5F05" w:rsidRPr="00CE5F05" w:rsidRDefault="00CE5F05" w:rsidP="00CE5F05">
          <w:pPr>
            <w:pStyle w:val="Encabezado"/>
            <w:jc w:val="center"/>
            <w:rPr>
              <w:rFonts w:cs="Arial"/>
              <w:sz w:val="18"/>
              <w:szCs w:val="16"/>
            </w:rPr>
          </w:pPr>
          <w:r w:rsidRPr="00CE5F05">
            <w:rPr>
              <w:rFonts w:cs="Arial"/>
              <w:sz w:val="18"/>
              <w:szCs w:val="16"/>
              <w:lang w:val="es-ES_tradnl"/>
            </w:rPr>
            <w:t xml:space="preserve">Página </w:t>
          </w:r>
          <w:r w:rsidRPr="00CE5F05">
            <w:rPr>
              <w:rFonts w:cs="Arial"/>
              <w:sz w:val="18"/>
              <w:szCs w:val="16"/>
              <w:lang w:val="es-ES_tradnl"/>
            </w:rPr>
            <w:fldChar w:fldCharType="begin"/>
          </w:r>
          <w:r w:rsidRPr="00CE5F05">
            <w:rPr>
              <w:rFonts w:cs="Arial"/>
              <w:sz w:val="18"/>
              <w:szCs w:val="16"/>
              <w:lang w:val="es-ES_tradnl"/>
            </w:rPr>
            <w:instrText xml:space="preserve"> PAGE </w:instrText>
          </w:r>
          <w:r w:rsidRPr="00CE5F05">
            <w:rPr>
              <w:rFonts w:cs="Arial"/>
              <w:sz w:val="18"/>
              <w:szCs w:val="16"/>
              <w:lang w:val="es-ES_tradnl"/>
            </w:rPr>
            <w:fldChar w:fldCharType="separate"/>
          </w:r>
          <w:r w:rsidRPr="00CE5F05">
            <w:rPr>
              <w:rFonts w:cs="Arial"/>
              <w:noProof/>
              <w:sz w:val="18"/>
              <w:szCs w:val="16"/>
              <w:lang w:val="es-ES_tradnl"/>
            </w:rPr>
            <w:t>2</w:t>
          </w:r>
          <w:r w:rsidRPr="00CE5F05">
            <w:rPr>
              <w:rFonts w:cs="Arial"/>
              <w:sz w:val="18"/>
              <w:szCs w:val="16"/>
              <w:lang w:val="es-ES_tradnl"/>
            </w:rPr>
            <w:fldChar w:fldCharType="end"/>
          </w:r>
          <w:r w:rsidRPr="00CE5F05">
            <w:rPr>
              <w:rFonts w:cs="Arial"/>
              <w:sz w:val="18"/>
              <w:szCs w:val="16"/>
              <w:lang w:val="es-ES_tradnl"/>
            </w:rPr>
            <w:t xml:space="preserve"> de </w:t>
          </w:r>
          <w:r w:rsidRPr="00CE5F05">
            <w:rPr>
              <w:rFonts w:cs="Arial"/>
              <w:sz w:val="18"/>
              <w:szCs w:val="16"/>
              <w:lang w:val="es-ES_tradnl"/>
            </w:rPr>
            <w:fldChar w:fldCharType="begin"/>
          </w:r>
          <w:r w:rsidRPr="00CE5F05">
            <w:rPr>
              <w:rFonts w:cs="Arial"/>
              <w:sz w:val="18"/>
              <w:szCs w:val="16"/>
              <w:lang w:val="es-ES_tradnl"/>
            </w:rPr>
            <w:instrText xml:space="preserve"> NUMPAGES </w:instrText>
          </w:r>
          <w:r w:rsidRPr="00CE5F05">
            <w:rPr>
              <w:rFonts w:cs="Arial"/>
              <w:sz w:val="18"/>
              <w:szCs w:val="16"/>
              <w:lang w:val="es-ES_tradnl"/>
            </w:rPr>
            <w:fldChar w:fldCharType="separate"/>
          </w:r>
          <w:r w:rsidRPr="00CE5F05">
            <w:rPr>
              <w:rFonts w:cs="Arial"/>
              <w:noProof/>
              <w:sz w:val="18"/>
              <w:szCs w:val="16"/>
              <w:lang w:val="es-ES_tradnl"/>
            </w:rPr>
            <w:t>2</w:t>
          </w:r>
          <w:r w:rsidRPr="00CE5F05">
            <w:rPr>
              <w:rFonts w:cs="Arial"/>
              <w:sz w:val="18"/>
              <w:szCs w:val="16"/>
              <w:lang w:val="es-ES_tradnl"/>
            </w:rPr>
            <w:fldChar w:fldCharType="end"/>
          </w:r>
        </w:p>
      </w:tc>
    </w:tr>
  </w:tbl>
  <w:p w14:paraId="239F4552" w14:textId="77777777" w:rsidR="00CE5F05" w:rsidRDefault="00CE5F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C6FC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2A1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7E21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600E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6B49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5C77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AE0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CC86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56A3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E27B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26"/>
    <w:rsid w:val="001670B7"/>
    <w:rsid w:val="00604C56"/>
    <w:rsid w:val="00714726"/>
    <w:rsid w:val="00AB4FF5"/>
    <w:rsid w:val="00B258C0"/>
    <w:rsid w:val="00B628F9"/>
    <w:rsid w:val="00B949F5"/>
    <w:rsid w:val="00CE5F05"/>
    <w:rsid w:val="00D93C64"/>
    <w:rsid w:val="00F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2795"/>
  <w15:chartTrackingRefBased/>
  <w15:docId w15:val="{32AEC273-6362-1841-8DE3-E63A8681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Cuerpo en alfa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TC1"/>
    <w:basedOn w:val="Normal"/>
    <w:next w:val="Normal"/>
    <w:link w:val="Ttulo1Car"/>
    <w:autoRedefine/>
    <w:uiPriority w:val="9"/>
    <w:qFormat/>
    <w:rsid w:val="001670B7"/>
    <w:pPr>
      <w:keepNext/>
      <w:keepLines/>
      <w:spacing w:before="240"/>
      <w:outlineLvl w:val="0"/>
    </w:pPr>
    <w:rPr>
      <w:rFonts w:eastAsiaTheme="majorEastAsia" w:cstheme="majorBidi"/>
      <w:color w:val="44546A" w:themeColor="text2"/>
      <w:sz w:val="28"/>
      <w:szCs w:val="32"/>
    </w:rPr>
  </w:style>
  <w:style w:type="paragraph" w:styleId="Ttulo2">
    <w:name w:val="heading 2"/>
    <w:aliases w:val="Subtitulo TC1"/>
    <w:basedOn w:val="Normal"/>
    <w:next w:val="Normal"/>
    <w:link w:val="Ttulo2Car"/>
    <w:autoRedefine/>
    <w:uiPriority w:val="9"/>
    <w:unhideWhenUsed/>
    <w:qFormat/>
    <w:rsid w:val="001670B7"/>
    <w:pPr>
      <w:keepNext/>
      <w:keepLines/>
      <w:spacing w:before="4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F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5F0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E5F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F05"/>
    <w:rPr>
      <w:lang w:val="es-ES_tradnl"/>
    </w:rPr>
  </w:style>
  <w:style w:type="table" w:styleId="Tablaconcuadrcula">
    <w:name w:val="Table Grid"/>
    <w:basedOn w:val="Tablanormal"/>
    <w:uiPriority w:val="39"/>
    <w:rsid w:val="00CE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 TC1 Car"/>
    <w:basedOn w:val="Fuentedeprrafopredeter"/>
    <w:link w:val="Ttulo1"/>
    <w:uiPriority w:val="9"/>
    <w:rsid w:val="001670B7"/>
    <w:rPr>
      <w:rFonts w:eastAsiaTheme="majorEastAsia" w:cstheme="majorBidi"/>
      <w:color w:val="44546A" w:themeColor="text2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258C0"/>
    <w:pPr>
      <w:spacing w:before="480" w:line="276" w:lineRule="auto"/>
      <w:outlineLvl w:val="9"/>
    </w:pPr>
    <w:rPr>
      <w:b/>
      <w:bCs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258C0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B258C0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258C0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258C0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258C0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258C0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258C0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258C0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258C0"/>
    <w:pPr>
      <w:ind w:left="1920"/>
    </w:pPr>
    <w:rPr>
      <w:rFonts w:asciiTheme="minorHAnsi" w:hAnsiTheme="minorHAnsi"/>
      <w:sz w:val="20"/>
      <w:szCs w:val="20"/>
    </w:rPr>
  </w:style>
  <w:style w:type="character" w:customStyle="1" w:styleId="Ttulo2Car">
    <w:name w:val="Título 2 Car"/>
    <w:aliases w:val="Subtitulo TC1 Car"/>
    <w:basedOn w:val="Fuentedeprrafopredeter"/>
    <w:link w:val="Ttulo2"/>
    <w:uiPriority w:val="9"/>
    <w:rsid w:val="001670B7"/>
    <w:rPr>
      <w:rFonts w:eastAsiaTheme="majorEastAsia" w:cstheme="majorBidi"/>
      <w:color w:val="4472C4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94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BBBD81-6B94-9148-8073-D6649AAE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Saavedra</dc:creator>
  <cp:keywords/>
  <dc:description/>
  <cp:lastModifiedBy>Lucas Saavedra</cp:lastModifiedBy>
  <cp:revision>5</cp:revision>
  <dcterms:created xsi:type="dcterms:W3CDTF">2021-07-22T01:56:00Z</dcterms:created>
  <dcterms:modified xsi:type="dcterms:W3CDTF">2021-07-22T03:10:00Z</dcterms:modified>
</cp:coreProperties>
</file>