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90E" w:rsidRDefault="003E790E" w:rsidP="003E790E">
      <w:pPr>
        <w:pStyle w:val="Puesto"/>
        <w:jc w:val="center"/>
      </w:pPr>
      <w:proofErr w:type="spellStart"/>
      <w:r>
        <w:t>Velusel</w:t>
      </w:r>
      <w:proofErr w:type="spellEnd"/>
      <w:r>
        <w:t xml:space="preserve"> </w:t>
      </w:r>
      <w:r w:rsidR="003A538F">
        <w:t>Fábrica</w:t>
      </w:r>
    </w:p>
    <w:p w:rsidR="003E790E" w:rsidRDefault="003E790E" w:rsidP="003E790E"/>
    <w:p w:rsidR="003E790E" w:rsidRDefault="003E790E" w:rsidP="003E790E">
      <w:pPr>
        <w:pStyle w:val="Puesto"/>
        <w:jc w:val="center"/>
      </w:pPr>
      <w:r>
        <w:t xml:space="preserve">Manual de </w:t>
      </w:r>
      <w:r w:rsidR="003A538F">
        <w:t>instalación</w:t>
      </w:r>
    </w:p>
    <w:p w:rsidR="003E790E" w:rsidRDefault="003E790E" w:rsidP="00D37117"/>
    <w:p w:rsidR="00D37117" w:rsidRDefault="003E790E" w:rsidP="003E790E">
      <w:pPr>
        <w:pStyle w:val="Ttulo1"/>
      </w:pPr>
      <w:r>
        <w:t>Instalación del servidor</w:t>
      </w:r>
    </w:p>
    <w:p w:rsidR="003E790E" w:rsidRDefault="00D37117" w:rsidP="00D37117">
      <w:pPr>
        <w:pStyle w:val="Prrafodelista"/>
        <w:numPr>
          <w:ilvl w:val="0"/>
          <w:numId w:val="1"/>
        </w:numPr>
      </w:pPr>
      <w:r>
        <w:t>Copie la carpeta Servidor a la computadora donde se alojará la base de datos y el servicio de notificaciones.</w:t>
      </w:r>
    </w:p>
    <w:p w:rsidR="003E790E" w:rsidRDefault="00D37117" w:rsidP="00D37117">
      <w:pPr>
        <w:pStyle w:val="Prrafodelista"/>
        <w:numPr>
          <w:ilvl w:val="0"/>
          <w:numId w:val="1"/>
        </w:numPr>
      </w:pPr>
      <w:r>
        <w:t xml:space="preserve">Ejecute el archivo </w:t>
      </w:r>
      <w:proofErr w:type="spellStart"/>
      <w:r>
        <w:t>ServerInstaller</w:t>
      </w:r>
      <w:proofErr w:type="spellEnd"/>
      <w:r>
        <w:t xml:space="preserve"> que está dentro de esa carpeta.</w:t>
      </w:r>
    </w:p>
    <w:p w:rsidR="003E790E" w:rsidRDefault="00D37117" w:rsidP="00D37117">
      <w:pPr>
        <w:pStyle w:val="Prrafodelista"/>
        <w:numPr>
          <w:ilvl w:val="0"/>
          <w:numId w:val="1"/>
        </w:numPr>
      </w:pPr>
      <w:r>
        <w:t xml:space="preserve">Luego de que finalice la instalación </w:t>
      </w:r>
      <w:proofErr w:type="spellStart"/>
      <w:r>
        <w:t>dirijase</w:t>
      </w:r>
      <w:proofErr w:type="spellEnd"/>
      <w:r>
        <w:t xml:space="preserve"> a la carpeta "C:\Program Files (x86)\</w:t>
      </w:r>
      <w:proofErr w:type="spellStart"/>
      <w:r>
        <w:t>LucasSaavedra</w:t>
      </w:r>
      <w:proofErr w:type="spellEnd"/>
      <w:r>
        <w:t>\</w:t>
      </w:r>
      <w:proofErr w:type="spellStart"/>
      <w:r>
        <w:t>Velusel</w:t>
      </w:r>
      <w:proofErr w:type="spellEnd"/>
      <w:r>
        <w:t xml:space="preserve"> Servidor\"</w:t>
      </w:r>
    </w:p>
    <w:p w:rsidR="003E790E" w:rsidRDefault="00D37117" w:rsidP="00D37117">
      <w:pPr>
        <w:pStyle w:val="Prrafodelista"/>
        <w:numPr>
          <w:ilvl w:val="0"/>
          <w:numId w:val="1"/>
        </w:numPr>
      </w:pPr>
      <w:r>
        <w:t>Modifique el archivo de configuración "</w:t>
      </w:r>
      <w:proofErr w:type="spellStart"/>
      <w:r>
        <w:t>RestaurarBBDD.exe.config</w:t>
      </w:r>
      <w:proofErr w:type="spellEnd"/>
      <w:r>
        <w:t>"</w:t>
      </w:r>
      <w:r w:rsidR="003E790E">
        <w:t xml:space="preserve"> </w:t>
      </w:r>
      <w:r w:rsidR="003E790E" w:rsidRPr="003E790E">
        <w:t xml:space="preserve">en la </w:t>
      </w:r>
      <w:r w:rsidR="003A538F" w:rsidRPr="003E790E">
        <w:t>línea</w:t>
      </w:r>
      <w:r w:rsidR="003E790E" w:rsidRPr="003E790E">
        <w:t xml:space="preserve">  </w:t>
      </w:r>
      <w:r w:rsidRPr="003A538F">
        <w:rPr>
          <w:i/>
          <w:highlight w:val="lightGray"/>
        </w:rPr>
        <w:t>&lt;</w:t>
      </w:r>
      <w:proofErr w:type="spellStart"/>
      <w:r w:rsidRPr="003A538F">
        <w:rPr>
          <w:i/>
          <w:highlight w:val="lightGray"/>
        </w:rPr>
        <w:t>add</w:t>
      </w:r>
      <w:proofErr w:type="spellEnd"/>
      <w:r w:rsidRPr="003A538F">
        <w:rPr>
          <w:i/>
          <w:highlight w:val="lightGray"/>
        </w:rPr>
        <w:t xml:space="preserve"> </w:t>
      </w:r>
      <w:proofErr w:type="spellStart"/>
      <w:r w:rsidRPr="003A538F">
        <w:rPr>
          <w:i/>
          <w:highlight w:val="lightGray"/>
        </w:rPr>
        <w:t>name</w:t>
      </w:r>
      <w:proofErr w:type="spellEnd"/>
      <w:r w:rsidRPr="003A538F">
        <w:rPr>
          <w:i/>
          <w:highlight w:val="lightGray"/>
        </w:rPr>
        <w:t>="</w:t>
      </w:r>
      <w:proofErr w:type="spellStart"/>
      <w:r w:rsidRPr="003A538F">
        <w:rPr>
          <w:i/>
          <w:highlight w:val="lightGray"/>
        </w:rPr>
        <w:t>MasterConString</w:t>
      </w:r>
      <w:proofErr w:type="spellEnd"/>
      <w:r w:rsidRPr="003A538F">
        <w:rPr>
          <w:i/>
          <w:highlight w:val="lightGray"/>
        </w:rPr>
        <w:t xml:space="preserve">" </w:t>
      </w:r>
      <w:proofErr w:type="spellStart"/>
      <w:r w:rsidRPr="003A538F">
        <w:rPr>
          <w:i/>
          <w:highlight w:val="lightGray"/>
        </w:rPr>
        <w:t>connectionString</w:t>
      </w:r>
      <w:proofErr w:type="spellEnd"/>
      <w:r w:rsidRPr="003A538F">
        <w:rPr>
          <w:i/>
          <w:highlight w:val="lightGray"/>
        </w:rPr>
        <w:t xml:space="preserve">="Data </w:t>
      </w:r>
      <w:proofErr w:type="spellStart"/>
      <w:r w:rsidRPr="003A538F">
        <w:rPr>
          <w:i/>
          <w:highlight w:val="lightGray"/>
        </w:rPr>
        <w:t>Source</w:t>
      </w:r>
      <w:proofErr w:type="spellEnd"/>
      <w:r w:rsidRPr="003A538F">
        <w:rPr>
          <w:i/>
          <w:highlight w:val="lightGray"/>
        </w:rPr>
        <w:t xml:space="preserve">=LAPTOP-ETGG4K9E\SQLEXPRESS; </w:t>
      </w:r>
      <w:proofErr w:type="spellStart"/>
      <w:r w:rsidRPr="003A538F">
        <w:rPr>
          <w:i/>
          <w:highlight w:val="lightGray"/>
        </w:rPr>
        <w:t>Initial</w:t>
      </w:r>
      <w:proofErr w:type="spellEnd"/>
      <w:r w:rsidRPr="003A538F">
        <w:rPr>
          <w:i/>
          <w:highlight w:val="lightGray"/>
        </w:rPr>
        <w:t xml:space="preserve"> </w:t>
      </w:r>
      <w:proofErr w:type="spellStart"/>
      <w:r w:rsidRPr="003A538F">
        <w:rPr>
          <w:i/>
          <w:highlight w:val="lightGray"/>
        </w:rPr>
        <w:t>Catalog</w:t>
      </w:r>
      <w:proofErr w:type="spellEnd"/>
      <w:r w:rsidRPr="003A538F">
        <w:rPr>
          <w:i/>
          <w:highlight w:val="lightGray"/>
        </w:rPr>
        <w:t>=</w:t>
      </w:r>
      <w:proofErr w:type="spellStart"/>
      <w:r w:rsidR="003E790E" w:rsidRPr="003A538F">
        <w:rPr>
          <w:i/>
          <w:highlight w:val="lightGray"/>
        </w:rPr>
        <w:t>master</w:t>
      </w:r>
      <w:proofErr w:type="gramStart"/>
      <w:r w:rsidR="003E790E" w:rsidRPr="003A538F">
        <w:rPr>
          <w:i/>
          <w:highlight w:val="lightGray"/>
        </w:rPr>
        <w:t>;User</w:t>
      </w:r>
      <w:proofErr w:type="spellEnd"/>
      <w:proofErr w:type="gramEnd"/>
      <w:r w:rsidR="003E790E" w:rsidRPr="003A538F">
        <w:rPr>
          <w:i/>
          <w:highlight w:val="lightGray"/>
        </w:rPr>
        <w:t xml:space="preserve"> ID=</w:t>
      </w:r>
      <w:proofErr w:type="spellStart"/>
      <w:r w:rsidR="003E790E" w:rsidRPr="003A538F">
        <w:rPr>
          <w:i/>
          <w:highlight w:val="lightGray"/>
        </w:rPr>
        <w:t>sa;password</w:t>
      </w:r>
      <w:proofErr w:type="spellEnd"/>
      <w:r w:rsidR="003E790E" w:rsidRPr="003A538F">
        <w:rPr>
          <w:i/>
          <w:highlight w:val="lightGray"/>
        </w:rPr>
        <w:t>=."/&gt;</w:t>
      </w:r>
      <w:r w:rsidR="003E790E" w:rsidRPr="003E790E">
        <w:t xml:space="preserve"> </w:t>
      </w:r>
      <w:r w:rsidR="003E790E">
        <w:t>Reemplace</w:t>
      </w:r>
      <w:r>
        <w:t xml:space="preserve"> "LAPTOP-ETGG4K9E\SQLEXPRESS" por el nombre de la instancia del motor de base de datos que tiene instalado</w:t>
      </w:r>
    </w:p>
    <w:p w:rsidR="003E790E" w:rsidRDefault="00D37117" w:rsidP="00D37117">
      <w:pPr>
        <w:pStyle w:val="Prrafodelista"/>
        <w:numPr>
          <w:ilvl w:val="0"/>
          <w:numId w:val="1"/>
        </w:numPr>
      </w:pPr>
      <w:r>
        <w:t>Luego ejecute el programa de consola RestaurarBBDD.exe</w:t>
      </w:r>
    </w:p>
    <w:p w:rsidR="003E790E" w:rsidRDefault="00D37117" w:rsidP="00D37117">
      <w:pPr>
        <w:pStyle w:val="Prrafodelista"/>
        <w:numPr>
          <w:ilvl w:val="0"/>
          <w:numId w:val="1"/>
        </w:numPr>
      </w:pPr>
      <w:r>
        <w:t xml:space="preserve">Al finalizar su ejecución este programa le informará que las 2 bases de </w:t>
      </w:r>
      <w:r w:rsidR="003A538F">
        <w:t>datos (</w:t>
      </w:r>
      <w:proofErr w:type="spellStart"/>
      <w:r>
        <w:t>SecurityDB</w:t>
      </w:r>
      <w:proofErr w:type="spellEnd"/>
      <w:r>
        <w:t xml:space="preserve"> y </w:t>
      </w:r>
      <w:proofErr w:type="spellStart"/>
      <w:r>
        <w:t>Velusel</w:t>
      </w:r>
      <w:proofErr w:type="spellEnd"/>
      <w:r>
        <w:t>) se restauraron correctamente. Si no es así contacte al soporte</w:t>
      </w:r>
    </w:p>
    <w:p w:rsidR="003A538F" w:rsidRPr="003A538F" w:rsidRDefault="00D37117" w:rsidP="00D37117">
      <w:pPr>
        <w:pStyle w:val="Prrafodelista"/>
        <w:numPr>
          <w:ilvl w:val="0"/>
          <w:numId w:val="1"/>
        </w:numPr>
      </w:pPr>
      <w:r w:rsidRPr="003A538F">
        <w:t>Modifique el archivo de configuración "</w:t>
      </w:r>
      <w:proofErr w:type="spellStart"/>
      <w:r w:rsidRPr="003A538F">
        <w:t>WindowsService.exe.config</w:t>
      </w:r>
      <w:proofErr w:type="spellEnd"/>
      <w:r w:rsidRPr="003A538F">
        <w:t>"</w:t>
      </w:r>
      <w:r w:rsidR="003E790E" w:rsidRPr="003A538F">
        <w:t xml:space="preserve"> </w:t>
      </w:r>
      <w:r w:rsidRPr="003A538F">
        <w:t>en la</w:t>
      </w:r>
      <w:r w:rsidR="003A538F" w:rsidRPr="003A538F">
        <w:t xml:space="preserve">s </w:t>
      </w:r>
      <w:r w:rsidR="003A538F">
        <w:t>siguientes</w:t>
      </w:r>
      <w:r w:rsidRPr="003A538F">
        <w:t xml:space="preserve"> </w:t>
      </w:r>
      <w:r w:rsidR="003A538F" w:rsidRPr="003A538F">
        <w:t>líneas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3A538F" w:rsidTr="001056EB">
        <w:tc>
          <w:tcPr>
            <w:tcW w:w="1827" w:type="dxa"/>
          </w:tcPr>
          <w:p w:rsidR="003A538F" w:rsidRDefault="003A538F" w:rsidP="001056EB">
            <w:r>
              <w:t xml:space="preserve">Nombre de la </w:t>
            </w:r>
            <w:proofErr w:type="spellStart"/>
            <w:r>
              <w:t>key</w:t>
            </w:r>
            <w:proofErr w:type="spellEnd"/>
          </w:p>
        </w:tc>
        <w:tc>
          <w:tcPr>
            <w:tcW w:w="6469" w:type="dxa"/>
          </w:tcPr>
          <w:p w:rsidR="003A538F" w:rsidRDefault="003A538F" w:rsidP="001056EB">
            <w:r>
              <w:t>Valor a asignar</w:t>
            </w:r>
          </w:p>
        </w:tc>
      </w:tr>
      <w:tr w:rsidR="003A538F" w:rsidTr="001056EB">
        <w:tc>
          <w:tcPr>
            <w:tcW w:w="1827" w:type="dxa"/>
          </w:tcPr>
          <w:p w:rsidR="003A538F" w:rsidRDefault="003A538F" w:rsidP="001056EB">
            <w:proofErr w:type="spellStart"/>
            <w:r w:rsidRPr="00952456">
              <w:rPr>
                <w:lang w:val="en-US"/>
              </w:rPr>
              <w:t>VeluselConString</w:t>
            </w:r>
            <w:proofErr w:type="spellEnd"/>
          </w:p>
        </w:tc>
        <w:tc>
          <w:tcPr>
            <w:tcW w:w="6469" w:type="dxa"/>
          </w:tcPr>
          <w:p w:rsidR="003A538F" w:rsidRDefault="003A538F" w:rsidP="001056EB">
            <w:r>
              <w:t>Reemplace "LAPTOP-ETGG4K9E\SQLEXPRESS" por el nombre de la instancia del motor de base de datos que utilizó en el servidor</w:t>
            </w:r>
          </w:p>
          <w:p w:rsidR="003A538F" w:rsidRDefault="003A538F" w:rsidP="001056EB"/>
        </w:tc>
      </w:tr>
      <w:tr w:rsidR="003A538F" w:rsidTr="001056EB">
        <w:tc>
          <w:tcPr>
            <w:tcW w:w="1827" w:type="dxa"/>
          </w:tcPr>
          <w:p w:rsidR="003A538F" w:rsidRDefault="003A538F" w:rsidP="001056EB">
            <w:proofErr w:type="spellStart"/>
            <w:r w:rsidRPr="003E790E">
              <w:rPr>
                <w:lang w:val="en-US"/>
              </w:rPr>
              <w:t>SLConString</w:t>
            </w:r>
            <w:proofErr w:type="spellEnd"/>
          </w:p>
        </w:tc>
        <w:tc>
          <w:tcPr>
            <w:tcW w:w="6469" w:type="dxa"/>
          </w:tcPr>
          <w:p w:rsidR="003A538F" w:rsidRDefault="003A538F" w:rsidP="001056EB">
            <w:r>
              <w:t>Reemplace "LAPTOP-ETGG4K9E\SQLEXPRESS" por el nombre de la instancia del motor de base de datos que utilizó en el servidor</w:t>
            </w:r>
          </w:p>
          <w:p w:rsidR="003A538F" w:rsidRDefault="003A538F" w:rsidP="001056EB"/>
        </w:tc>
      </w:tr>
    </w:tbl>
    <w:p w:rsidR="003E790E" w:rsidRDefault="003E790E" w:rsidP="003A538F">
      <w:pPr>
        <w:pStyle w:val="Prrafodelista"/>
      </w:pPr>
    </w:p>
    <w:p w:rsidR="00952456" w:rsidRDefault="00D37117" w:rsidP="00D37117">
      <w:pPr>
        <w:pStyle w:val="Prrafodelista"/>
        <w:numPr>
          <w:ilvl w:val="0"/>
          <w:numId w:val="1"/>
        </w:numPr>
      </w:pPr>
      <w:r>
        <w:t>Si desea modificar cual es la casilla de correo desde donde se envían los mails modifique el archivo de configuración "</w:t>
      </w:r>
      <w:proofErr w:type="spellStart"/>
      <w:r>
        <w:t>WindowsService.exe.config</w:t>
      </w:r>
      <w:proofErr w:type="spellEnd"/>
      <w:r>
        <w:t>"</w:t>
      </w:r>
      <w:r w:rsidR="003E790E">
        <w:t xml:space="preserve"> </w:t>
      </w:r>
      <w:r>
        <w:t>en las</w:t>
      </w:r>
      <w:r w:rsidR="00952456">
        <w:t xml:space="preserve"> siguientes</w:t>
      </w:r>
      <w:r>
        <w:t xml:space="preserve"> </w:t>
      </w:r>
      <w:r w:rsidR="003E790E">
        <w:t>líneas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5052"/>
      </w:tblGrid>
      <w:tr w:rsidR="00952456" w:rsidTr="001056EB">
        <w:tc>
          <w:tcPr>
            <w:tcW w:w="3244" w:type="dxa"/>
          </w:tcPr>
          <w:p w:rsidR="00952456" w:rsidRDefault="00952456" w:rsidP="001056EB">
            <w:r>
              <w:t xml:space="preserve">Nombre de la </w:t>
            </w:r>
            <w:proofErr w:type="spellStart"/>
            <w:r>
              <w:t>key</w:t>
            </w:r>
            <w:proofErr w:type="spellEnd"/>
          </w:p>
        </w:tc>
        <w:tc>
          <w:tcPr>
            <w:tcW w:w="5052" w:type="dxa"/>
          </w:tcPr>
          <w:p w:rsidR="00952456" w:rsidRDefault="00952456" w:rsidP="001056EB">
            <w:r>
              <w:t>Valor a asignar</w:t>
            </w:r>
          </w:p>
        </w:tc>
      </w:tr>
      <w:tr w:rsidR="00952456" w:rsidTr="001056EB">
        <w:tc>
          <w:tcPr>
            <w:tcW w:w="3244" w:type="dxa"/>
          </w:tcPr>
          <w:p w:rsidR="00952456" w:rsidRDefault="00952456" w:rsidP="001056EB">
            <w:proofErr w:type="spellStart"/>
            <w:r>
              <w:t>emailQueEnviaContrasenias</w:t>
            </w:r>
            <w:proofErr w:type="spellEnd"/>
          </w:p>
        </w:tc>
        <w:tc>
          <w:tcPr>
            <w:tcW w:w="5052" w:type="dxa"/>
          </w:tcPr>
          <w:p w:rsidR="00952456" w:rsidRDefault="00952456" w:rsidP="001056EB">
            <w:r>
              <w:t xml:space="preserve">asignar la dirección de correo  </w:t>
            </w:r>
          </w:p>
        </w:tc>
      </w:tr>
      <w:tr w:rsidR="00952456" w:rsidTr="001056EB">
        <w:tc>
          <w:tcPr>
            <w:tcW w:w="3244" w:type="dxa"/>
          </w:tcPr>
          <w:p w:rsidR="00952456" w:rsidRDefault="00952456" w:rsidP="001056EB">
            <w:proofErr w:type="spellStart"/>
            <w:r>
              <w:t>claveQueEnviaContrasenias</w:t>
            </w:r>
            <w:proofErr w:type="spellEnd"/>
          </w:p>
        </w:tc>
        <w:tc>
          <w:tcPr>
            <w:tcW w:w="5052" w:type="dxa"/>
          </w:tcPr>
          <w:p w:rsidR="00952456" w:rsidRDefault="00952456" w:rsidP="001056EB">
            <w:r>
              <w:t>asignar la contraseña de dicha cuenta de correo</w:t>
            </w:r>
          </w:p>
        </w:tc>
      </w:tr>
      <w:tr w:rsidR="00952456" w:rsidTr="001056EB">
        <w:tc>
          <w:tcPr>
            <w:tcW w:w="3244" w:type="dxa"/>
          </w:tcPr>
          <w:p w:rsidR="00952456" w:rsidRDefault="00952456" w:rsidP="001056EB">
            <w:proofErr w:type="spellStart"/>
            <w:r>
              <w:t>hostQueEnviaContrasenias</w:t>
            </w:r>
            <w:proofErr w:type="spellEnd"/>
          </w:p>
        </w:tc>
        <w:tc>
          <w:tcPr>
            <w:tcW w:w="5052" w:type="dxa"/>
          </w:tcPr>
          <w:p w:rsidR="00952456" w:rsidRDefault="00952456" w:rsidP="001056EB">
            <w:r>
              <w:t xml:space="preserve">asignar el </w:t>
            </w:r>
            <w:proofErr w:type="spellStart"/>
            <w:r>
              <w:t>dns</w:t>
            </w:r>
            <w:proofErr w:type="spellEnd"/>
            <w:r>
              <w:t xml:space="preserve"> del host que envía los mails</w:t>
            </w:r>
          </w:p>
        </w:tc>
      </w:tr>
      <w:tr w:rsidR="00952456" w:rsidTr="001056EB">
        <w:tc>
          <w:tcPr>
            <w:tcW w:w="3244" w:type="dxa"/>
          </w:tcPr>
          <w:p w:rsidR="00952456" w:rsidRDefault="00952456" w:rsidP="001056EB">
            <w:proofErr w:type="spellStart"/>
            <w:r>
              <w:t>puertoQueEnviaContrasenias</w:t>
            </w:r>
            <w:proofErr w:type="spellEnd"/>
          </w:p>
        </w:tc>
        <w:tc>
          <w:tcPr>
            <w:tcW w:w="5052" w:type="dxa"/>
          </w:tcPr>
          <w:p w:rsidR="00952456" w:rsidRDefault="00952456" w:rsidP="001056EB">
            <w:r>
              <w:t>asignar el puerto del host que envía los mails</w:t>
            </w:r>
          </w:p>
        </w:tc>
      </w:tr>
    </w:tbl>
    <w:p w:rsidR="003E790E" w:rsidRDefault="003E790E" w:rsidP="003A538F"/>
    <w:p w:rsidR="00D37117" w:rsidRDefault="00D37117" w:rsidP="00D37117">
      <w:pPr>
        <w:pStyle w:val="Prrafodelista"/>
        <w:numPr>
          <w:ilvl w:val="0"/>
          <w:numId w:val="1"/>
        </w:numPr>
      </w:pPr>
      <w:r>
        <w:t xml:space="preserve">Para modificar la ruta en la cual se van a guardar los </w:t>
      </w:r>
      <w:proofErr w:type="spellStart"/>
      <w:r>
        <w:t>backups</w:t>
      </w:r>
      <w:proofErr w:type="spellEnd"/>
      <w:r>
        <w:t xml:space="preserve"> de las bases de datos en la </w:t>
      </w:r>
      <w:r w:rsidR="003E790E">
        <w:t xml:space="preserve">línea </w:t>
      </w:r>
      <w:r w:rsidRPr="00952456">
        <w:rPr>
          <w:i/>
          <w:highlight w:val="lightGray"/>
        </w:rPr>
        <w:t>&lt;</w:t>
      </w:r>
      <w:proofErr w:type="spellStart"/>
      <w:r w:rsidRPr="00952456">
        <w:rPr>
          <w:i/>
          <w:highlight w:val="lightGray"/>
        </w:rPr>
        <w:t>add</w:t>
      </w:r>
      <w:proofErr w:type="spellEnd"/>
      <w:r w:rsidRPr="00952456">
        <w:rPr>
          <w:i/>
          <w:highlight w:val="lightGray"/>
        </w:rPr>
        <w:t xml:space="preserve"> </w:t>
      </w:r>
      <w:proofErr w:type="spellStart"/>
      <w:r w:rsidRPr="00952456">
        <w:rPr>
          <w:i/>
          <w:highlight w:val="lightGray"/>
        </w:rPr>
        <w:t>key</w:t>
      </w:r>
      <w:proofErr w:type="spellEnd"/>
      <w:r w:rsidRPr="00952456">
        <w:rPr>
          <w:i/>
          <w:highlight w:val="lightGray"/>
        </w:rPr>
        <w:t>="</w:t>
      </w:r>
      <w:proofErr w:type="spellStart"/>
      <w:r w:rsidRPr="00952456">
        <w:rPr>
          <w:i/>
          <w:highlight w:val="lightGray"/>
        </w:rPr>
        <w:t>rutaBackup</w:t>
      </w:r>
      <w:proofErr w:type="spellEnd"/>
      <w:r w:rsidRPr="00952456">
        <w:rPr>
          <w:i/>
          <w:highlight w:val="lightGray"/>
        </w:rPr>
        <w:t xml:space="preserve">" </w:t>
      </w:r>
      <w:proofErr w:type="spellStart"/>
      <w:r w:rsidRPr="00952456">
        <w:rPr>
          <w:i/>
          <w:highlight w:val="lightGray"/>
        </w:rPr>
        <w:t>value</w:t>
      </w:r>
      <w:proofErr w:type="spellEnd"/>
      <w:r w:rsidRPr="00952456">
        <w:rPr>
          <w:i/>
          <w:highlight w:val="lightGray"/>
        </w:rPr>
        <w:t>="C:/TuTiN/bkpBBDD/" /&gt;</w:t>
      </w:r>
      <w:r>
        <w:t xml:space="preserve"> ajuste </w:t>
      </w:r>
      <w:r w:rsidR="00952456">
        <w:t>la propiedad</w:t>
      </w:r>
      <w:r>
        <w:t xml:space="preserve"> </w:t>
      </w:r>
      <w:proofErr w:type="spellStart"/>
      <w:r>
        <w:t>value</w:t>
      </w:r>
      <w:proofErr w:type="spellEnd"/>
      <w:r>
        <w:t xml:space="preserve"> con la ruta de la carpeta donde desea que se guarden los archivos .</w:t>
      </w:r>
      <w:proofErr w:type="spellStart"/>
      <w:r>
        <w:t>bak</w:t>
      </w:r>
      <w:proofErr w:type="spellEnd"/>
    </w:p>
    <w:p w:rsidR="00D37117" w:rsidRDefault="00D37117" w:rsidP="00D37117"/>
    <w:p w:rsidR="003E790E" w:rsidRDefault="003E790E" w:rsidP="003E790E">
      <w:pPr>
        <w:pStyle w:val="Ttulo1"/>
      </w:pPr>
      <w:r>
        <w:lastRenderedPageBreak/>
        <w:t>Instalación de</w:t>
      </w:r>
      <w:r>
        <w:t xml:space="preserve"> </w:t>
      </w:r>
      <w:r>
        <w:t>l</w:t>
      </w:r>
      <w:r>
        <w:t>a</w:t>
      </w:r>
      <w:r>
        <w:t xml:space="preserve"> </w:t>
      </w:r>
      <w:r>
        <w:t>app cliente</w:t>
      </w:r>
    </w:p>
    <w:p w:rsidR="003E790E" w:rsidRDefault="00D37117" w:rsidP="003E790E">
      <w:pPr>
        <w:pStyle w:val="Prrafodelista"/>
        <w:numPr>
          <w:ilvl w:val="0"/>
          <w:numId w:val="1"/>
        </w:numPr>
      </w:pPr>
      <w:r>
        <w:t>Copie la carpeta App a la(s) computadora(s) donde se ejecutará la aplicación cliente: "</w:t>
      </w:r>
      <w:proofErr w:type="spellStart"/>
      <w:r>
        <w:t>Velusel</w:t>
      </w:r>
      <w:proofErr w:type="spellEnd"/>
      <w:r>
        <w:t xml:space="preserve"> APP"</w:t>
      </w:r>
    </w:p>
    <w:p w:rsidR="003E790E" w:rsidRDefault="00D37117" w:rsidP="003E790E">
      <w:pPr>
        <w:pStyle w:val="Prrafodelista"/>
        <w:numPr>
          <w:ilvl w:val="0"/>
          <w:numId w:val="1"/>
        </w:numPr>
      </w:pPr>
      <w:r>
        <w:t xml:space="preserve">Ejecute el archivo </w:t>
      </w:r>
      <w:proofErr w:type="spellStart"/>
      <w:r>
        <w:t>ClientInstaller</w:t>
      </w:r>
      <w:proofErr w:type="spellEnd"/>
      <w:r>
        <w:t xml:space="preserve"> que está dentro de esa carpeta.</w:t>
      </w:r>
    </w:p>
    <w:p w:rsidR="003E790E" w:rsidRDefault="00D37117" w:rsidP="003E790E">
      <w:pPr>
        <w:pStyle w:val="Prrafodelista"/>
        <w:numPr>
          <w:ilvl w:val="0"/>
          <w:numId w:val="1"/>
        </w:numPr>
      </w:pPr>
      <w:r>
        <w:t xml:space="preserve">Luego de que finalice la instalación </w:t>
      </w:r>
      <w:r w:rsidR="00952456">
        <w:t>diríjase</w:t>
      </w:r>
      <w:r>
        <w:t xml:space="preserve"> a la carpeta "C:\Program Files (x86)\</w:t>
      </w:r>
      <w:proofErr w:type="spellStart"/>
      <w:r>
        <w:t>LucasSaavedra</w:t>
      </w:r>
      <w:proofErr w:type="spellEnd"/>
      <w:r>
        <w:t>\</w:t>
      </w:r>
      <w:proofErr w:type="spellStart"/>
      <w:r>
        <w:t>Velusel</w:t>
      </w:r>
      <w:proofErr w:type="spellEnd"/>
      <w:r>
        <w:t xml:space="preserve"> App\"</w:t>
      </w:r>
    </w:p>
    <w:p w:rsidR="00952456" w:rsidRPr="00952456" w:rsidRDefault="00D37117" w:rsidP="003E790E">
      <w:pPr>
        <w:pStyle w:val="Prrafodelista"/>
        <w:numPr>
          <w:ilvl w:val="0"/>
          <w:numId w:val="1"/>
        </w:numPr>
      </w:pPr>
      <w:r w:rsidRPr="00952456">
        <w:t>Modifi</w:t>
      </w:r>
      <w:r w:rsidR="00952456">
        <w:t>que el archivo de configuración “</w:t>
      </w:r>
      <w:proofErr w:type="spellStart"/>
      <w:r w:rsidRPr="00952456">
        <w:t>WinApp.exe.config</w:t>
      </w:r>
      <w:proofErr w:type="spellEnd"/>
      <w:r w:rsidRPr="00952456">
        <w:t>"</w:t>
      </w:r>
      <w:r w:rsidR="003E790E" w:rsidRPr="00952456">
        <w:t xml:space="preserve"> </w:t>
      </w:r>
      <w:r w:rsidRPr="00952456">
        <w:t>en la</w:t>
      </w:r>
      <w:r w:rsidR="00952456" w:rsidRPr="00952456">
        <w:t>s</w:t>
      </w:r>
      <w:r w:rsidRPr="00952456">
        <w:t xml:space="preserve"> </w:t>
      </w:r>
      <w:r w:rsidR="00952456" w:rsidRPr="00952456">
        <w:t>sigu</w:t>
      </w:r>
      <w:r w:rsidR="00952456">
        <w:t xml:space="preserve">ientes </w:t>
      </w:r>
      <w:r w:rsidR="00952456" w:rsidRPr="00952456">
        <w:t>líneas</w:t>
      </w:r>
      <w:r w:rsidRPr="00952456"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952456" w:rsidTr="00952456">
        <w:tc>
          <w:tcPr>
            <w:tcW w:w="1827" w:type="dxa"/>
          </w:tcPr>
          <w:p w:rsidR="00952456" w:rsidRDefault="00952456" w:rsidP="001056EB">
            <w:r>
              <w:t xml:space="preserve">Nombre de la </w:t>
            </w:r>
            <w:proofErr w:type="spellStart"/>
            <w:r>
              <w:t>key</w:t>
            </w:r>
            <w:proofErr w:type="spellEnd"/>
          </w:p>
        </w:tc>
        <w:tc>
          <w:tcPr>
            <w:tcW w:w="6469" w:type="dxa"/>
          </w:tcPr>
          <w:p w:rsidR="00952456" w:rsidRDefault="00952456" w:rsidP="00952456">
            <w:r>
              <w:t xml:space="preserve">Valor </w:t>
            </w:r>
            <w:r>
              <w:t>a asignar</w:t>
            </w:r>
          </w:p>
        </w:tc>
      </w:tr>
      <w:tr w:rsidR="00952456" w:rsidTr="00952456">
        <w:tc>
          <w:tcPr>
            <w:tcW w:w="1827" w:type="dxa"/>
          </w:tcPr>
          <w:p w:rsidR="00952456" w:rsidRDefault="00952456" w:rsidP="001056EB">
            <w:proofErr w:type="spellStart"/>
            <w:r w:rsidRPr="00952456">
              <w:rPr>
                <w:lang w:val="en-US"/>
              </w:rPr>
              <w:t>VeluselConString</w:t>
            </w:r>
            <w:proofErr w:type="spellEnd"/>
          </w:p>
        </w:tc>
        <w:tc>
          <w:tcPr>
            <w:tcW w:w="6469" w:type="dxa"/>
          </w:tcPr>
          <w:p w:rsidR="00952456" w:rsidRDefault="00952456" w:rsidP="00952456">
            <w:r>
              <w:t>Reemplace "LAPTOP-ETGG4K9E\SQLEXPRESS" por el nombre de la instancia del motor de base de datos que utilizó en el servidor</w:t>
            </w:r>
          </w:p>
          <w:p w:rsidR="00952456" w:rsidRDefault="00952456" w:rsidP="001056EB"/>
        </w:tc>
      </w:tr>
      <w:tr w:rsidR="00952456" w:rsidTr="00952456">
        <w:tc>
          <w:tcPr>
            <w:tcW w:w="1827" w:type="dxa"/>
          </w:tcPr>
          <w:p w:rsidR="00952456" w:rsidRDefault="00952456" w:rsidP="001056EB">
            <w:proofErr w:type="spellStart"/>
            <w:r w:rsidRPr="003E790E">
              <w:rPr>
                <w:lang w:val="en-US"/>
              </w:rPr>
              <w:t>SLConString</w:t>
            </w:r>
            <w:proofErr w:type="spellEnd"/>
          </w:p>
        </w:tc>
        <w:tc>
          <w:tcPr>
            <w:tcW w:w="6469" w:type="dxa"/>
          </w:tcPr>
          <w:p w:rsidR="00952456" w:rsidRDefault="00952456" w:rsidP="00952456">
            <w:r>
              <w:t>Reemplace "LAPTOP-ETGG4K9E\SQLEXPRESS" por el nombre de la instancia del motor de base de datos que utilizó en el servidor</w:t>
            </w:r>
          </w:p>
          <w:p w:rsidR="00952456" w:rsidRDefault="00952456" w:rsidP="001056EB"/>
        </w:tc>
      </w:tr>
    </w:tbl>
    <w:p w:rsidR="00952456" w:rsidRDefault="003E790E" w:rsidP="00952456">
      <w:pPr>
        <w:pStyle w:val="Prrafodelista"/>
      </w:pPr>
      <w:r w:rsidRPr="00952456">
        <w:t xml:space="preserve"> </w:t>
      </w:r>
    </w:p>
    <w:p w:rsidR="003E790E" w:rsidRDefault="00D37117" w:rsidP="00952456">
      <w:pPr>
        <w:pStyle w:val="Prrafodelista"/>
        <w:numPr>
          <w:ilvl w:val="0"/>
          <w:numId w:val="1"/>
        </w:numPr>
      </w:pPr>
      <w:r>
        <w:t>Si desea modificar cual es la casilla de correo desde donde se envían los mails modifique el archivo de configuración "</w:t>
      </w:r>
      <w:proofErr w:type="spellStart"/>
      <w:r>
        <w:t>WinApp.exe.config</w:t>
      </w:r>
      <w:proofErr w:type="spellEnd"/>
      <w:r>
        <w:t>"</w:t>
      </w:r>
      <w:r w:rsidR="003E790E">
        <w:t xml:space="preserve"> </w:t>
      </w:r>
      <w:r>
        <w:t xml:space="preserve">en las </w:t>
      </w:r>
      <w:r w:rsidR="003E790E">
        <w:t xml:space="preserve">siguientes líneas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5052"/>
      </w:tblGrid>
      <w:tr w:rsidR="003E790E" w:rsidTr="00952456">
        <w:tc>
          <w:tcPr>
            <w:tcW w:w="3244" w:type="dxa"/>
          </w:tcPr>
          <w:p w:rsidR="003E790E" w:rsidRDefault="003E790E" w:rsidP="003E790E">
            <w:r>
              <w:t xml:space="preserve">Nombre de la </w:t>
            </w:r>
            <w:proofErr w:type="spellStart"/>
            <w:r>
              <w:t>key</w:t>
            </w:r>
            <w:proofErr w:type="spellEnd"/>
          </w:p>
        </w:tc>
        <w:tc>
          <w:tcPr>
            <w:tcW w:w="5052" w:type="dxa"/>
          </w:tcPr>
          <w:p w:rsidR="003E790E" w:rsidRDefault="003E790E" w:rsidP="00952456">
            <w:r>
              <w:t xml:space="preserve">Valor </w:t>
            </w:r>
            <w:r w:rsidR="00952456">
              <w:t>a asignar</w:t>
            </w:r>
          </w:p>
        </w:tc>
      </w:tr>
      <w:tr w:rsidR="003E790E" w:rsidTr="00952456">
        <w:tc>
          <w:tcPr>
            <w:tcW w:w="3244" w:type="dxa"/>
          </w:tcPr>
          <w:p w:rsidR="003E790E" w:rsidRDefault="003E790E" w:rsidP="003E790E">
            <w:proofErr w:type="spellStart"/>
            <w:r>
              <w:t>emailQueEnviaContrasenias</w:t>
            </w:r>
            <w:proofErr w:type="spellEnd"/>
          </w:p>
        </w:tc>
        <w:tc>
          <w:tcPr>
            <w:tcW w:w="5052" w:type="dxa"/>
          </w:tcPr>
          <w:p w:rsidR="003E790E" w:rsidRDefault="003E790E" w:rsidP="003E790E">
            <w:r>
              <w:t xml:space="preserve">asignar la dirección de correo  </w:t>
            </w:r>
          </w:p>
        </w:tc>
      </w:tr>
      <w:tr w:rsidR="003E790E" w:rsidTr="00952456">
        <w:tc>
          <w:tcPr>
            <w:tcW w:w="3244" w:type="dxa"/>
          </w:tcPr>
          <w:p w:rsidR="003E790E" w:rsidRDefault="00952456" w:rsidP="003E790E">
            <w:proofErr w:type="spellStart"/>
            <w:r>
              <w:t>claveQueEnviaContrasenias</w:t>
            </w:r>
            <w:proofErr w:type="spellEnd"/>
          </w:p>
        </w:tc>
        <w:tc>
          <w:tcPr>
            <w:tcW w:w="5052" w:type="dxa"/>
          </w:tcPr>
          <w:p w:rsidR="003E790E" w:rsidRDefault="00952456" w:rsidP="003E790E">
            <w:r>
              <w:t>asignar la contraseña de dicha cuenta de correo</w:t>
            </w:r>
          </w:p>
        </w:tc>
      </w:tr>
      <w:tr w:rsidR="003E790E" w:rsidTr="00952456">
        <w:tc>
          <w:tcPr>
            <w:tcW w:w="3244" w:type="dxa"/>
          </w:tcPr>
          <w:p w:rsidR="003E790E" w:rsidRDefault="00952456" w:rsidP="003E790E">
            <w:proofErr w:type="spellStart"/>
            <w:r>
              <w:t>hostQueEnviaContrasenias</w:t>
            </w:r>
            <w:proofErr w:type="spellEnd"/>
          </w:p>
        </w:tc>
        <w:tc>
          <w:tcPr>
            <w:tcW w:w="5052" w:type="dxa"/>
          </w:tcPr>
          <w:p w:rsidR="003E790E" w:rsidRDefault="00952456" w:rsidP="003E790E">
            <w:r>
              <w:t xml:space="preserve">asignar el </w:t>
            </w:r>
            <w:proofErr w:type="spellStart"/>
            <w:r>
              <w:t>dns</w:t>
            </w:r>
            <w:proofErr w:type="spellEnd"/>
            <w:r>
              <w:t xml:space="preserve"> del host que envía los mails</w:t>
            </w:r>
          </w:p>
        </w:tc>
      </w:tr>
      <w:tr w:rsidR="003E790E" w:rsidTr="00952456">
        <w:tc>
          <w:tcPr>
            <w:tcW w:w="3244" w:type="dxa"/>
          </w:tcPr>
          <w:p w:rsidR="003E790E" w:rsidRDefault="00952456" w:rsidP="003E790E">
            <w:proofErr w:type="spellStart"/>
            <w:r>
              <w:t>puertoQueEnviaContrasenias</w:t>
            </w:r>
            <w:proofErr w:type="spellEnd"/>
          </w:p>
        </w:tc>
        <w:tc>
          <w:tcPr>
            <w:tcW w:w="5052" w:type="dxa"/>
          </w:tcPr>
          <w:p w:rsidR="003E790E" w:rsidRDefault="00952456" w:rsidP="003E790E">
            <w:r>
              <w:t>asignar el puerto del host que envía los mails</w:t>
            </w:r>
          </w:p>
        </w:tc>
      </w:tr>
    </w:tbl>
    <w:p w:rsidR="003E790E" w:rsidRDefault="003E790E" w:rsidP="003E790E">
      <w:pPr>
        <w:pStyle w:val="Prrafodelista"/>
      </w:pPr>
    </w:p>
    <w:p w:rsidR="00D37117" w:rsidRDefault="00D37117" w:rsidP="00952456">
      <w:pPr>
        <w:pStyle w:val="Prrafodelista"/>
        <w:numPr>
          <w:ilvl w:val="0"/>
          <w:numId w:val="1"/>
        </w:numPr>
      </w:pPr>
      <w:r>
        <w:t>Repetir del paso 10 al 14 en cada computadora que se desee utilizar</w:t>
      </w:r>
    </w:p>
    <w:p w:rsidR="00D37117" w:rsidRDefault="00D37117" w:rsidP="00D37117"/>
    <w:p w:rsidR="004904FF" w:rsidRDefault="003E790E" w:rsidP="00D37117">
      <w:r>
        <w:t xml:space="preserve">Nota: </w:t>
      </w:r>
      <w:r w:rsidR="00D37117">
        <w:t>Por defecto se encuentra creado un usuario administrador. Para acceder al sistema utilizando ese usuario ingrese como nombre de usuario "</w:t>
      </w:r>
      <w:proofErr w:type="spellStart"/>
      <w:r w:rsidR="00D37117">
        <w:t>juan.admin</w:t>
      </w:r>
      <w:proofErr w:type="spellEnd"/>
      <w:r w:rsidR="00D37117">
        <w:t>" y la contraseña es "</w:t>
      </w:r>
      <w:proofErr w:type="spellStart"/>
      <w:r w:rsidR="00D37117">
        <w:t>sysAdmin</w:t>
      </w:r>
      <w:proofErr w:type="spellEnd"/>
      <w:r w:rsidR="00D37117">
        <w:t>"</w:t>
      </w:r>
    </w:p>
    <w:p w:rsidR="003A538F" w:rsidRDefault="003C22F7" w:rsidP="003C22F7">
      <w:pPr>
        <w:pStyle w:val="Ttulo1"/>
      </w:pPr>
      <w:r>
        <w:t>Apéndice</w:t>
      </w:r>
      <w:r w:rsidR="003A538F">
        <w:t xml:space="preserve"> Configuración de seguridad para Gmail</w:t>
      </w:r>
    </w:p>
    <w:p w:rsidR="003C22F7" w:rsidRDefault="003C22F7" w:rsidP="00D37117">
      <w:r>
        <w:t xml:space="preserve">Para que los mails se envíen desde una casilla de correo de Gmail es necesario que habilite el acceso para apps menos seguras. Para esto ingrese a </w:t>
      </w:r>
      <w:hyperlink r:id="rId5" w:history="1">
        <w:r w:rsidRPr="00BB0E16">
          <w:rPr>
            <w:rStyle w:val="Hipervnculo"/>
          </w:rPr>
          <w:t>https://myaccount.google.com/lesssecureapps</w:t>
        </w:r>
      </w:hyperlink>
      <w:r>
        <w:t xml:space="preserve"> con la cuenta de correo que va a enviar los mails y habilite la casilla “Permitir el acceso de apps menos seguras”</w:t>
      </w:r>
    </w:p>
    <w:p w:rsidR="003C22F7" w:rsidRDefault="003C22F7" w:rsidP="00D37117"/>
    <w:p w:rsidR="003A538F" w:rsidRDefault="003C22F7" w:rsidP="00D37117">
      <w:r w:rsidRPr="003C22F7">
        <w:drawing>
          <wp:inline distT="0" distB="0" distL="0" distR="0" wp14:anchorId="4617E095" wp14:editId="3B03BB77">
            <wp:extent cx="5731510" cy="177863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D7340"/>
    <w:multiLevelType w:val="hybridMultilevel"/>
    <w:tmpl w:val="51B858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42D07"/>
    <w:multiLevelType w:val="hybridMultilevel"/>
    <w:tmpl w:val="373435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63EC2"/>
    <w:multiLevelType w:val="hybridMultilevel"/>
    <w:tmpl w:val="51B858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76565"/>
    <w:multiLevelType w:val="hybridMultilevel"/>
    <w:tmpl w:val="03A2C7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42E93"/>
    <w:multiLevelType w:val="hybridMultilevel"/>
    <w:tmpl w:val="0D7EEB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17"/>
    <w:rsid w:val="003A538F"/>
    <w:rsid w:val="003C22F7"/>
    <w:rsid w:val="003E790E"/>
    <w:rsid w:val="004904FF"/>
    <w:rsid w:val="00952456"/>
    <w:rsid w:val="00D3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BAA0D-70C2-4AF7-BF40-459BB8C2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E79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PuestoCar">
    <w:name w:val="Puesto Car"/>
    <w:basedOn w:val="Fuentedeprrafopredeter"/>
    <w:link w:val="Puesto"/>
    <w:uiPriority w:val="10"/>
    <w:rsid w:val="003E790E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E79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E790E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7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C22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account.google.com/lesssecure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2021-11-27T15:11:00Z</dcterms:created>
  <dcterms:modified xsi:type="dcterms:W3CDTF">2021-11-27T15:58:00Z</dcterms:modified>
</cp:coreProperties>
</file>