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94177" w14:textId="01FBE494" w:rsidR="00DB37DC" w:rsidRDefault="00E2089B">
      <w:r>
        <w:t>C</w:t>
      </w:r>
      <w:r w:rsidR="00BC6A3E">
        <w:t>PU – central processing unit – the main component and responsible for carrying out all tasks. Usually sits on the same physical chip as other components.</w:t>
      </w:r>
    </w:p>
    <w:p w14:paraId="377CAFD9" w14:textId="308C350D" w:rsidR="003B7291" w:rsidRDefault="00EA3F46">
      <w:r w:rsidRPr="00EA3F46">
        <w:drawing>
          <wp:inline distT="0" distB="0" distL="0" distR="0" wp14:anchorId="0DDBFBE2" wp14:editId="0C9ACF44">
            <wp:extent cx="1733550" cy="882293"/>
            <wp:effectExtent l="0" t="0" r="0" b="0"/>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4"/>
                    <a:stretch>
                      <a:fillRect/>
                    </a:stretch>
                  </pic:blipFill>
                  <pic:spPr>
                    <a:xfrm>
                      <a:off x="0" y="0"/>
                      <a:ext cx="1739106" cy="885121"/>
                    </a:xfrm>
                    <a:prstGeom prst="rect">
                      <a:avLst/>
                    </a:prstGeom>
                  </pic:spPr>
                </pic:pic>
              </a:graphicData>
            </a:graphic>
          </wp:inline>
        </w:drawing>
      </w:r>
    </w:p>
    <w:p w14:paraId="2E8CB0AF" w14:textId="2A0E21E5" w:rsidR="00BC6A3E" w:rsidRDefault="00BC6A3E">
      <w:r>
        <w:t>RAM – Random access memory – high-speed storage that uses temporary data. Used for systems that are run in constant use. Quick in loading and unloading depending on application and use.</w:t>
      </w:r>
    </w:p>
    <w:p w14:paraId="7B371EE3" w14:textId="01588573" w:rsidR="00EA3F46" w:rsidRDefault="00EA3F46">
      <w:r w:rsidRPr="00EA3F46">
        <w:drawing>
          <wp:inline distT="0" distB="0" distL="0" distR="0" wp14:anchorId="3C042E1F" wp14:editId="2546DE58">
            <wp:extent cx="1955800" cy="1047082"/>
            <wp:effectExtent l="0" t="0" r="6350" b="1270"/>
            <wp:docPr id="2" name="Picture 2"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ircuit board&#10;&#10;Description automatically generated with medium confidence"/>
                    <pic:cNvPicPr/>
                  </pic:nvPicPr>
                  <pic:blipFill>
                    <a:blip r:embed="rId5"/>
                    <a:stretch>
                      <a:fillRect/>
                    </a:stretch>
                  </pic:blipFill>
                  <pic:spPr>
                    <a:xfrm>
                      <a:off x="0" y="0"/>
                      <a:ext cx="1963472" cy="1051189"/>
                    </a:xfrm>
                    <a:prstGeom prst="rect">
                      <a:avLst/>
                    </a:prstGeom>
                  </pic:spPr>
                </pic:pic>
              </a:graphicData>
            </a:graphic>
          </wp:inline>
        </w:drawing>
      </w:r>
    </w:p>
    <w:p w14:paraId="558ABC9D" w14:textId="2ACCAF0F" w:rsidR="00BC6A3E" w:rsidRDefault="00BC6A3E">
      <w:r>
        <w:t>Motherboard – connectivity between the different hardware components</w:t>
      </w:r>
    </w:p>
    <w:p w14:paraId="3004B981" w14:textId="77777777" w:rsidR="00EA3F46" w:rsidRDefault="00EA3F46">
      <w:r w:rsidRPr="00EA3F46">
        <w:drawing>
          <wp:inline distT="0" distB="0" distL="0" distR="0" wp14:anchorId="4D6749B7" wp14:editId="6E60D5D4">
            <wp:extent cx="1256306" cy="1327150"/>
            <wp:effectExtent l="0" t="0" r="127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6"/>
                    <a:stretch>
                      <a:fillRect/>
                    </a:stretch>
                  </pic:blipFill>
                  <pic:spPr>
                    <a:xfrm>
                      <a:off x="0" y="0"/>
                      <a:ext cx="1260172" cy="1331234"/>
                    </a:xfrm>
                    <a:prstGeom prst="rect">
                      <a:avLst/>
                    </a:prstGeom>
                  </pic:spPr>
                </pic:pic>
              </a:graphicData>
            </a:graphic>
          </wp:inline>
        </w:drawing>
      </w:r>
    </w:p>
    <w:p w14:paraId="6FC9BC80" w14:textId="404D66A0" w:rsidR="00FE3D33" w:rsidRDefault="00FE3D33">
      <w:r>
        <w:t>Chipset – communication between the components on the motherboard. Determines high-speed components and what the motherboard can/can’t do</w:t>
      </w:r>
    </w:p>
    <w:p w14:paraId="7466DD04" w14:textId="44D7C4A2" w:rsidR="00EA3F46" w:rsidRDefault="00EA3F46">
      <w:r w:rsidRPr="00EA3F46">
        <w:drawing>
          <wp:inline distT="0" distB="0" distL="0" distR="0" wp14:anchorId="249F5A50" wp14:editId="7A2EDA50">
            <wp:extent cx="1490440" cy="996950"/>
            <wp:effectExtent l="0" t="0" r="0" b="0"/>
            <wp:docPr id="4"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pic:nvPicPr>
                  <pic:blipFill>
                    <a:blip r:embed="rId7"/>
                    <a:stretch>
                      <a:fillRect/>
                    </a:stretch>
                  </pic:blipFill>
                  <pic:spPr>
                    <a:xfrm>
                      <a:off x="0" y="0"/>
                      <a:ext cx="1494652" cy="999768"/>
                    </a:xfrm>
                    <a:prstGeom prst="rect">
                      <a:avLst/>
                    </a:prstGeom>
                  </pic:spPr>
                </pic:pic>
              </a:graphicData>
            </a:graphic>
          </wp:inline>
        </w:drawing>
      </w:r>
    </w:p>
    <w:p w14:paraId="3C1B77F3" w14:textId="727A19FC" w:rsidR="00FE3D33" w:rsidRDefault="00FE3D33">
      <w:r>
        <w:t>CMOS battery – maintains basic functions and configuration settings in a separate memory. Keeps the clock running and powers memory chips. Stores hardware settings and startup settings. Keeps track of hardware data.</w:t>
      </w:r>
    </w:p>
    <w:p w14:paraId="5143BA2D" w14:textId="2F530395" w:rsidR="00EA3F46" w:rsidRDefault="00EA3F46">
      <w:r w:rsidRPr="00EA3F46">
        <w:drawing>
          <wp:inline distT="0" distB="0" distL="0" distR="0" wp14:anchorId="60FA5BF3" wp14:editId="6E1CA651">
            <wp:extent cx="1399707" cy="1054100"/>
            <wp:effectExtent l="0" t="0" r="0" b="0"/>
            <wp:docPr id="5" name="Picture 5"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chip&#10;&#10;Description automatically generated with low confidence"/>
                    <pic:cNvPicPr/>
                  </pic:nvPicPr>
                  <pic:blipFill>
                    <a:blip r:embed="rId8"/>
                    <a:stretch>
                      <a:fillRect/>
                    </a:stretch>
                  </pic:blipFill>
                  <pic:spPr>
                    <a:xfrm>
                      <a:off x="0" y="0"/>
                      <a:ext cx="1401816" cy="1055688"/>
                    </a:xfrm>
                    <a:prstGeom prst="rect">
                      <a:avLst/>
                    </a:prstGeom>
                  </pic:spPr>
                </pic:pic>
              </a:graphicData>
            </a:graphic>
          </wp:inline>
        </w:drawing>
      </w:r>
      <w:r>
        <w:t>e</w:t>
      </w:r>
    </w:p>
    <w:p w14:paraId="7CDE63F8" w14:textId="5C25565A" w:rsidR="00FE3D33" w:rsidRDefault="00FE3D33">
      <w:r>
        <w:lastRenderedPageBreak/>
        <w:t>PCI-e (peripheral component interconnect express) – standard for connecting devices to computers</w:t>
      </w:r>
      <w:r w:rsidR="00D3785D">
        <w:t>. Point-to-point serial transmission. Affects speed at which graphics hardware and the rest of the computer communicate. Refers to expansion slots on the motherboard. Cards that can be added are Video, sound, network interface. SSD si also available.</w:t>
      </w:r>
    </w:p>
    <w:p w14:paraId="1F6EAE50" w14:textId="2709D890" w:rsidR="00EA3F46" w:rsidRDefault="00EA3F46">
      <w:r w:rsidRPr="00EA3F46">
        <w:drawing>
          <wp:inline distT="0" distB="0" distL="0" distR="0" wp14:anchorId="3FC5D3F2" wp14:editId="3A3D4126">
            <wp:extent cx="1364274" cy="1016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9381" cy="1019803"/>
                    </a:xfrm>
                    <a:prstGeom prst="rect">
                      <a:avLst/>
                    </a:prstGeom>
                  </pic:spPr>
                </pic:pic>
              </a:graphicData>
            </a:graphic>
          </wp:inline>
        </w:drawing>
      </w:r>
    </w:p>
    <w:p w14:paraId="7B36F79C" w14:textId="5AF92293" w:rsidR="00D3785D" w:rsidRDefault="00D3785D">
      <w:r>
        <w:t xml:space="preserve">HDD – (hard disk drive) – houses OS. Data isn’t written sequentially. They’re slow when large applications or files are pulled up. </w:t>
      </w:r>
    </w:p>
    <w:p w14:paraId="22B03E17" w14:textId="3ADFE0DE" w:rsidR="00EA3F46" w:rsidRDefault="00EA3F46">
      <w:r w:rsidRPr="00EA3F46">
        <w:drawing>
          <wp:inline distT="0" distB="0" distL="0" distR="0" wp14:anchorId="39C271AD" wp14:editId="6F48FDCE">
            <wp:extent cx="1427086" cy="1168400"/>
            <wp:effectExtent l="0" t="0" r="1905" b="0"/>
            <wp:docPr id="7" name="Picture 7" descr="A picture containing hard disc, electronics,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rd disc, electronics, drive&#10;&#10;Description automatically generated"/>
                    <pic:cNvPicPr/>
                  </pic:nvPicPr>
                  <pic:blipFill>
                    <a:blip r:embed="rId10"/>
                    <a:stretch>
                      <a:fillRect/>
                    </a:stretch>
                  </pic:blipFill>
                  <pic:spPr>
                    <a:xfrm>
                      <a:off x="0" y="0"/>
                      <a:ext cx="1432536" cy="1172862"/>
                    </a:xfrm>
                    <a:prstGeom prst="rect">
                      <a:avLst/>
                    </a:prstGeom>
                  </pic:spPr>
                </pic:pic>
              </a:graphicData>
            </a:graphic>
          </wp:inline>
        </w:drawing>
      </w:r>
    </w:p>
    <w:p w14:paraId="45D09F4C" w14:textId="5E3DAC50" w:rsidR="00D3785D" w:rsidRDefault="00D3785D">
      <w:r>
        <w:t xml:space="preserve">SSD – (solid state drive) – uses flash memory to store data. All data is electronically altered. (stored, written, transferred, erased). Most laptops are </w:t>
      </w:r>
      <w:r w:rsidR="00BB6B68">
        <w:t xml:space="preserve">using SSD’s now. </w:t>
      </w:r>
      <w:r w:rsidR="003E1F14">
        <w:t>Also,</w:t>
      </w:r>
      <w:r w:rsidR="00BB6B68">
        <w:t xml:space="preserve"> </w:t>
      </w:r>
      <w:r w:rsidR="003E1F14">
        <w:t>pricier</w:t>
      </w:r>
      <w:r w:rsidR="00BB6B68">
        <w:t>.</w:t>
      </w:r>
    </w:p>
    <w:p w14:paraId="7F08693A" w14:textId="25DBCDAB" w:rsidR="00EA3F46" w:rsidRDefault="00EA3F46">
      <w:r w:rsidRPr="00EA3F46">
        <w:drawing>
          <wp:inline distT="0" distB="0" distL="0" distR="0" wp14:anchorId="7C6DDE47" wp14:editId="38C4A3A3">
            <wp:extent cx="1409700" cy="961276"/>
            <wp:effectExtent l="0" t="0" r="0" b="0"/>
            <wp:docPr id="8" name="Picture 8"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 circuit&#10;&#10;Description automatically generated"/>
                    <pic:cNvPicPr/>
                  </pic:nvPicPr>
                  <pic:blipFill>
                    <a:blip r:embed="rId11"/>
                    <a:stretch>
                      <a:fillRect/>
                    </a:stretch>
                  </pic:blipFill>
                  <pic:spPr>
                    <a:xfrm>
                      <a:off x="0" y="0"/>
                      <a:ext cx="1417443" cy="966556"/>
                    </a:xfrm>
                    <a:prstGeom prst="rect">
                      <a:avLst/>
                    </a:prstGeom>
                  </pic:spPr>
                </pic:pic>
              </a:graphicData>
            </a:graphic>
          </wp:inline>
        </w:drawing>
      </w:r>
    </w:p>
    <w:p w14:paraId="392311B8" w14:textId="780AFA7D" w:rsidR="00BB6B68" w:rsidRDefault="00BB6B68">
      <w:r>
        <w:t xml:space="preserve">Optical Disk Drive </w:t>
      </w:r>
      <w:r w:rsidR="003E1F14">
        <w:t>–</w:t>
      </w:r>
      <w:r>
        <w:t xml:space="preserve"> </w:t>
      </w:r>
      <w:r w:rsidR="003E1F14">
        <w:t xml:space="preserve">writes data on a compact disk. Can be used as input and output. </w:t>
      </w:r>
    </w:p>
    <w:p w14:paraId="58387A21" w14:textId="3CF05E6F" w:rsidR="00EA3F46" w:rsidRDefault="00EA3F46">
      <w:r w:rsidRPr="00EA3F46">
        <w:drawing>
          <wp:inline distT="0" distB="0" distL="0" distR="0" wp14:anchorId="6C6395A6" wp14:editId="41F2ED99">
            <wp:extent cx="1466850" cy="1024973"/>
            <wp:effectExtent l="0" t="0" r="0" b="3810"/>
            <wp:docPr id="9" name="Picture 9" descr="Graphical user interface,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engineering drawing&#10;&#10;Description automatically generated"/>
                    <pic:cNvPicPr/>
                  </pic:nvPicPr>
                  <pic:blipFill>
                    <a:blip r:embed="rId12"/>
                    <a:stretch>
                      <a:fillRect/>
                    </a:stretch>
                  </pic:blipFill>
                  <pic:spPr>
                    <a:xfrm>
                      <a:off x="0" y="0"/>
                      <a:ext cx="1467609" cy="1025503"/>
                    </a:xfrm>
                    <a:prstGeom prst="rect">
                      <a:avLst/>
                    </a:prstGeom>
                  </pic:spPr>
                </pic:pic>
              </a:graphicData>
            </a:graphic>
          </wp:inline>
        </w:drawing>
      </w:r>
    </w:p>
    <w:p w14:paraId="4DDFC9EB" w14:textId="6AC681F3" w:rsidR="003E1F14" w:rsidRDefault="003E1F14">
      <w:r>
        <w:t>Heat sink – disperses head from other objects. Thermal conductor that prevents overheating (typically for CPU)</w:t>
      </w:r>
    </w:p>
    <w:p w14:paraId="5C742A08" w14:textId="66F36B7D" w:rsidR="00EA3F46" w:rsidRDefault="00EA3F46">
      <w:r w:rsidRPr="00EA3F46">
        <w:drawing>
          <wp:inline distT="0" distB="0" distL="0" distR="0" wp14:anchorId="236F8423" wp14:editId="2A77925F">
            <wp:extent cx="1460663" cy="977900"/>
            <wp:effectExtent l="0" t="0" r="6350" b="0"/>
            <wp:docPr id="10" name="Picture 10"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ircuit, electronics&#10;&#10;Description automatically generated"/>
                    <pic:cNvPicPr/>
                  </pic:nvPicPr>
                  <pic:blipFill>
                    <a:blip r:embed="rId13"/>
                    <a:stretch>
                      <a:fillRect/>
                    </a:stretch>
                  </pic:blipFill>
                  <pic:spPr>
                    <a:xfrm>
                      <a:off x="0" y="0"/>
                      <a:ext cx="1467990" cy="982805"/>
                    </a:xfrm>
                    <a:prstGeom prst="rect">
                      <a:avLst/>
                    </a:prstGeom>
                  </pic:spPr>
                </pic:pic>
              </a:graphicData>
            </a:graphic>
          </wp:inline>
        </w:drawing>
      </w:r>
    </w:p>
    <w:p w14:paraId="11481A0D" w14:textId="483704DA" w:rsidR="003E1F14" w:rsidRDefault="003E1F14">
      <w:r>
        <w:lastRenderedPageBreak/>
        <w:t xml:space="preserve">Power supply – </w:t>
      </w:r>
      <w:r w:rsidR="00EF5937">
        <w:t>converts AC (alternating current</w:t>
      </w:r>
      <w:r>
        <w:t>)</w:t>
      </w:r>
      <w:r w:rsidR="00EF5937">
        <w:t xml:space="preserve"> to DC (Direct current) for computer. The power supply is separate for laptops. Integrated into charging cables. Main purpose is to convert current to charge or run device.</w:t>
      </w:r>
    </w:p>
    <w:p w14:paraId="01C1FDD5" w14:textId="2682E49A" w:rsidR="00EA3F46" w:rsidRDefault="00EA3F46">
      <w:r w:rsidRPr="00EA3F46">
        <w:drawing>
          <wp:inline distT="0" distB="0" distL="0" distR="0" wp14:anchorId="0688B8DF" wp14:editId="7029AB4D">
            <wp:extent cx="1410616" cy="958850"/>
            <wp:effectExtent l="0" t="0" r="0" b="0"/>
            <wp:docPr id="11" name="Picture 11" descr="A picture containing electronics, projecto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 projector, device&#10;&#10;Description automatically generated"/>
                    <pic:cNvPicPr/>
                  </pic:nvPicPr>
                  <pic:blipFill>
                    <a:blip r:embed="rId14"/>
                    <a:stretch>
                      <a:fillRect/>
                    </a:stretch>
                  </pic:blipFill>
                  <pic:spPr>
                    <a:xfrm>
                      <a:off x="0" y="0"/>
                      <a:ext cx="1412726" cy="960285"/>
                    </a:xfrm>
                    <a:prstGeom prst="rect">
                      <a:avLst/>
                    </a:prstGeom>
                  </pic:spPr>
                </pic:pic>
              </a:graphicData>
            </a:graphic>
          </wp:inline>
        </w:drawing>
      </w:r>
    </w:p>
    <w:p w14:paraId="17E53416" w14:textId="21DC060C" w:rsidR="00EF5937" w:rsidRDefault="00EF5937">
      <w:r>
        <w:t xml:space="preserve">USB (universal serial bus) </w:t>
      </w:r>
      <w:r w:rsidR="00922F79">
        <w:t>–</w:t>
      </w:r>
      <w:r>
        <w:t xml:space="preserve"> </w:t>
      </w:r>
      <w:r w:rsidR="00922F79">
        <w:t xml:space="preserve">common port for charging or transferring data. </w:t>
      </w:r>
    </w:p>
    <w:p w14:paraId="10E0C1C5" w14:textId="05CA4855" w:rsidR="00922F79" w:rsidRDefault="00922F79">
      <w:r>
        <w:t xml:space="preserve">USB-A – the original rectangle. Typically used along side another port at the other end of the connection. </w:t>
      </w:r>
    </w:p>
    <w:p w14:paraId="3C458D7E" w14:textId="4CED3AC1" w:rsidR="00922F79" w:rsidRDefault="00922F79">
      <w:r>
        <w:t>USB-B – used on older devices like scanners printers. Found often at goodwill</w:t>
      </w:r>
    </w:p>
    <w:p w14:paraId="43F3E6CA" w14:textId="553D5831" w:rsidR="00922F79" w:rsidRDefault="00922F79">
      <w:r>
        <w:t xml:space="preserve">Micro-USB – was the standard for portable devices (phones, kindle, hand-held concoles, etc.). type a is a little more phased out than type b and some manufacturers prefer them for cost benefit. </w:t>
      </w:r>
    </w:p>
    <w:p w14:paraId="2D6D3987" w14:textId="411B9174" w:rsidR="00922F79" w:rsidRDefault="00922F79">
      <w:r>
        <w:t>Mini-USB – like micro, but used for older devices. Not legacy but close</w:t>
      </w:r>
    </w:p>
    <w:p w14:paraId="59A7F7D0" w14:textId="3A6437DF" w:rsidR="00922F79" w:rsidRDefault="00922F79">
      <w:r>
        <w:t>USB-C – current standard as it uses data delivery with power</w:t>
      </w:r>
    </w:p>
    <w:p w14:paraId="0CE1BA53" w14:textId="099DA4AF" w:rsidR="00922F79" w:rsidRDefault="00922F79">
      <w:r>
        <w:t>USB gen 1,2,3 – essentially how fast data speeds can be when transferring data. The higher the generation, the faster it will transfer. Older generations are phased out and the current gen 3 ranges from 5 GBPS to 20 GBPS</w:t>
      </w:r>
    </w:p>
    <w:p w14:paraId="7FC37CDA" w14:textId="61CDD86D" w:rsidR="00EA3F46" w:rsidRDefault="00EA3F46">
      <w:r w:rsidRPr="00EA3F46">
        <w:drawing>
          <wp:inline distT="0" distB="0" distL="0" distR="0" wp14:anchorId="30F4ADBB" wp14:editId="7DD4A692">
            <wp:extent cx="1925589" cy="2012950"/>
            <wp:effectExtent l="0" t="0" r="0" b="6350"/>
            <wp:docPr id="13" name="Picture 1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arrow&#10;&#10;Description automatically generated"/>
                    <pic:cNvPicPr/>
                  </pic:nvPicPr>
                  <pic:blipFill>
                    <a:blip r:embed="rId15"/>
                    <a:stretch>
                      <a:fillRect/>
                    </a:stretch>
                  </pic:blipFill>
                  <pic:spPr>
                    <a:xfrm>
                      <a:off x="0" y="0"/>
                      <a:ext cx="1930763" cy="2018358"/>
                    </a:xfrm>
                    <a:prstGeom prst="rect">
                      <a:avLst/>
                    </a:prstGeom>
                  </pic:spPr>
                </pic:pic>
              </a:graphicData>
            </a:graphic>
          </wp:inline>
        </w:drawing>
      </w:r>
    </w:p>
    <w:p w14:paraId="010DB475" w14:textId="62073A07" w:rsidR="00206E7B" w:rsidRDefault="00E062E4">
      <w:r>
        <w:t xml:space="preserve">M.2 – type of SSD that is typically faster and more expensive. To use, must have and M.2 slot in motherboard. </w:t>
      </w:r>
      <w:r w:rsidR="00206E7B">
        <w:t>M.2 is smaller than older SSD’s. can be plugged into the motherboard.</w:t>
      </w:r>
      <w:r w:rsidR="008E2DA3">
        <w:t xml:space="preserve"> Without cables.</w:t>
      </w:r>
    </w:p>
    <w:p w14:paraId="4A4A1CA6" w14:textId="6E14187B" w:rsidR="00EA3F46" w:rsidRDefault="00EB6705">
      <w:r w:rsidRPr="00EB6705">
        <w:drawing>
          <wp:inline distT="0" distB="0" distL="0" distR="0" wp14:anchorId="13FC0D57" wp14:editId="51CC77BC">
            <wp:extent cx="1536700" cy="999079"/>
            <wp:effectExtent l="0" t="0" r="6350" b="0"/>
            <wp:docPr id="14" name="Picture 1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omputer chip&#10;&#10;Description automatically generated with medium confidence"/>
                    <pic:cNvPicPr/>
                  </pic:nvPicPr>
                  <pic:blipFill>
                    <a:blip r:embed="rId16"/>
                    <a:stretch>
                      <a:fillRect/>
                    </a:stretch>
                  </pic:blipFill>
                  <pic:spPr>
                    <a:xfrm>
                      <a:off x="0" y="0"/>
                      <a:ext cx="1541635" cy="1002288"/>
                    </a:xfrm>
                    <a:prstGeom prst="rect">
                      <a:avLst/>
                    </a:prstGeom>
                  </pic:spPr>
                </pic:pic>
              </a:graphicData>
            </a:graphic>
          </wp:inline>
        </w:drawing>
      </w:r>
    </w:p>
    <w:p w14:paraId="00DF9A45" w14:textId="2C1A3C1E" w:rsidR="00206E7B" w:rsidRDefault="00206E7B">
      <w:r>
        <w:lastRenderedPageBreak/>
        <w:t>SATA</w:t>
      </w:r>
      <w:r w:rsidR="008E2DA3">
        <w:t xml:space="preserve"> (serial ATA) – how nearly everything storage related connect to the motherboard. Uses SATA interface. Need cables.</w:t>
      </w:r>
    </w:p>
    <w:p w14:paraId="0581160E" w14:textId="5B16B9E0" w:rsidR="00EB6705" w:rsidRDefault="00BF2F86">
      <w:r w:rsidRPr="00BF2F86">
        <w:drawing>
          <wp:inline distT="0" distB="0" distL="0" distR="0" wp14:anchorId="11E5A4F0" wp14:editId="6AA929C4">
            <wp:extent cx="1682750" cy="1085774"/>
            <wp:effectExtent l="0" t="0" r="0" b="635"/>
            <wp:docPr id="16" name="Picture 1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whiteboard&#10;&#10;Description automatically generated"/>
                    <pic:cNvPicPr/>
                  </pic:nvPicPr>
                  <pic:blipFill>
                    <a:blip r:embed="rId17"/>
                    <a:stretch>
                      <a:fillRect/>
                    </a:stretch>
                  </pic:blipFill>
                  <pic:spPr>
                    <a:xfrm>
                      <a:off x="0" y="0"/>
                      <a:ext cx="1688039" cy="1089187"/>
                    </a:xfrm>
                    <a:prstGeom prst="rect">
                      <a:avLst/>
                    </a:prstGeom>
                  </pic:spPr>
                </pic:pic>
              </a:graphicData>
            </a:graphic>
          </wp:inline>
        </w:drawing>
      </w:r>
    </w:p>
    <w:p w14:paraId="6F1CBDC2" w14:textId="50A580C8" w:rsidR="008E2DA3" w:rsidRDefault="008E2DA3">
      <w:r>
        <w:t>Display port (DP) – audio and video interface standard. Computer focus</w:t>
      </w:r>
      <w:r w:rsidR="0004699E">
        <w:t>.</w:t>
      </w:r>
    </w:p>
    <w:p w14:paraId="784A51BE" w14:textId="4F616198" w:rsidR="00BF2F86" w:rsidRDefault="00BF2F86">
      <w:r w:rsidRPr="00BF2F86">
        <w:drawing>
          <wp:inline distT="0" distB="0" distL="0" distR="0" wp14:anchorId="65E9D451" wp14:editId="0915E112">
            <wp:extent cx="1157360" cy="819150"/>
            <wp:effectExtent l="0" t="0" r="508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8"/>
                    <a:stretch>
                      <a:fillRect/>
                    </a:stretch>
                  </pic:blipFill>
                  <pic:spPr>
                    <a:xfrm>
                      <a:off x="0" y="0"/>
                      <a:ext cx="1160195" cy="821157"/>
                    </a:xfrm>
                    <a:prstGeom prst="rect">
                      <a:avLst/>
                    </a:prstGeom>
                  </pic:spPr>
                </pic:pic>
              </a:graphicData>
            </a:graphic>
          </wp:inline>
        </w:drawing>
      </w:r>
    </w:p>
    <w:p w14:paraId="277FBE03" w14:textId="2768275D" w:rsidR="0004699E" w:rsidRDefault="0004699E">
      <w:r>
        <w:t>MiniDP – less common than DP. Used mostly in MAC and apple products.</w:t>
      </w:r>
    </w:p>
    <w:p w14:paraId="61BADA9F" w14:textId="41843A37" w:rsidR="00BF2F86" w:rsidRDefault="00BF2F86">
      <w:r w:rsidRPr="00BF2F86">
        <w:drawing>
          <wp:inline distT="0" distB="0" distL="0" distR="0" wp14:anchorId="08BA2135" wp14:editId="539F8B54">
            <wp:extent cx="1498600" cy="1000245"/>
            <wp:effectExtent l="0" t="0" r="6350" b="9525"/>
            <wp:docPr id="18" name="Picture 18"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ble, connector, adapter&#10;&#10;Description automatically generated"/>
                    <pic:cNvPicPr/>
                  </pic:nvPicPr>
                  <pic:blipFill>
                    <a:blip r:embed="rId19"/>
                    <a:stretch>
                      <a:fillRect/>
                    </a:stretch>
                  </pic:blipFill>
                  <pic:spPr>
                    <a:xfrm>
                      <a:off x="0" y="0"/>
                      <a:ext cx="1505743" cy="1005013"/>
                    </a:xfrm>
                    <a:prstGeom prst="rect">
                      <a:avLst/>
                    </a:prstGeom>
                  </pic:spPr>
                </pic:pic>
              </a:graphicData>
            </a:graphic>
          </wp:inline>
        </w:drawing>
      </w:r>
    </w:p>
    <w:p w14:paraId="2187A996" w14:textId="2AB0FA85" w:rsidR="0004699E" w:rsidRDefault="0004699E">
      <w:r>
        <w:t>HDMI,  MiniHDMI, MicroHDMI (high-definition Multimedia Interface) – standard for transmitting digital video and audio from a source. Widely adapted. MiniHDMI does the same as an HDMI and is usually used for connecting tablets and DSLR cameras. MicroHDMI is the smallest and still has the same functions as its siblings. Used for portable devices like phones.</w:t>
      </w:r>
    </w:p>
    <w:p w14:paraId="62879476" w14:textId="7AFAD487" w:rsidR="00BF2F86" w:rsidRDefault="00BF2F86">
      <w:r w:rsidRPr="00BF2F86">
        <w:drawing>
          <wp:inline distT="0" distB="0" distL="0" distR="0" wp14:anchorId="03B83EF3" wp14:editId="3E022D6E">
            <wp:extent cx="1400942" cy="996950"/>
            <wp:effectExtent l="0" t="0" r="8890" b="0"/>
            <wp:docPr id="19" name="Picture 19" descr="A picture containing cable, connector, adapter,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ble, connector, adapter, charger&#10;&#10;Description automatically generated"/>
                    <pic:cNvPicPr/>
                  </pic:nvPicPr>
                  <pic:blipFill>
                    <a:blip r:embed="rId20"/>
                    <a:stretch>
                      <a:fillRect/>
                    </a:stretch>
                  </pic:blipFill>
                  <pic:spPr>
                    <a:xfrm>
                      <a:off x="0" y="0"/>
                      <a:ext cx="1405147" cy="999943"/>
                    </a:xfrm>
                    <a:prstGeom prst="rect">
                      <a:avLst/>
                    </a:prstGeom>
                  </pic:spPr>
                </pic:pic>
              </a:graphicData>
            </a:graphic>
          </wp:inline>
        </w:drawing>
      </w:r>
    </w:p>
    <w:p w14:paraId="65A7D52E" w14:textId="0C1DA39D" w:rsidR="0004699E" w:rsidRDefault="0004699E">
      <w:r>
        <w:t xml:space="preserve">DVI (digital visual interface) – used to maximized </w:t>
      </w:r>
      <w:r w:rsidR="00C921EF">
        <w:t xml:space="preserve">the </w:t>
      </w:r>
      <w:r>
        <w:t xml:space="preserve">quality of monitors. </w:t>
      </w:r>
      <w:r w:rsidR="00C921EF">
        <w:t>Replaced P&amp;D standard. Market settled for HDMI for its multi-use purpose</w:t>
      </w:r>
    </w:p>
    <w:p w14:paraId="681A812B" w14:textId="116F1715" w:rsidR="0025167E" w:rsidRDefault="0025167E">
      <w:r w:rsidRPr="0025167E">
        <w:drawing>
          <wp:inline distT="0" distB="0" distL="0" distR="0" wp14:anchorId="6DD54B8E" wp14:editId="0BA13125">
            <wp:extent cx="1541266" cy="1492250"/>
            <wp:effectExtent l="0" t="0" r="1905" b="0"/>
            <wp:docPr id="20" name="Picture 20" descr="A close-up of a dr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drill&#10;&#10;Description automatically generated with low confidence"/>
                    <pic:cNvPicPr/>
                  </pic:nvPicPr>
                  <pic:blipFill>
                    <a:blip r:embed="rId21"/>
                    <a:stretch>
                      <a:fillRect/>
                    </a:stretch>
                  </pic:blipFill>
                  <pic:spPr>
                    <a:xfrm>
                      <a:off x="0" y="0"/>
                      <a:ext cx="1543780" cy="1494684"/>
                    </a:xfrm>
                    <a:prstGeom prst="rect">
                      <a:avLst/>
                    </a:prstGeom>
                  </pic:spPr>
                </pic:pic>
              </a:graphicData>
            </a:graphic>
          </wp:inline>
        </w:drawing>
      </w:r>
    </w:p>
    <w:p w14:paraId="4C34E83F" w14:textId="41E705D9" w:rsidR="00C921EF" w:rsidRDefault="00C921EF">
      <w:r>
        <w:lastRenderedPageBreak/>
        <w:t>VGA (video graphics array) – analog interface for PC and monitor, used before other cables. Considered legacy and not used</w:t>
      </w:r>
    </w:p>
    <w:p w14:paraId="56D83284" w14:textId="3D4E7600" w:rsidR="0025167E" w:rsidRDefault="0025167E">
      <w:r w:rsidRPr="0025167E">
        <w:drawing>
          <wp:inline distT="0" distB="0" distL="0" distR="0" wp14:anchorId="0611AAA8" wp14:editId="453C512B">
            <wp:extent cx="1521560" cy="965200"/>
            <wp:effectExtent l="0" t="0" r="2540" b="6350"/>
            <wp:docPr id="21" name="Picture 21"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ble, connector, adapter&#10;&#10;Description automatically generated"/>
                    <pic:cNvPicPr/>
                  </pic:nvPicPr>
                  <pic:blipFill>
                    <a:blip r:embed="rId22"/>
                    <a:stretch>
                      <a:fillRect/>
                    </a:stretch>
                  </pic:blipFill>
                  <pic:spPr>
                    <a:xfrm>
                      <a:off x="0" y="0"/>
                      <a:ext cx="1524457" cy="967038"/>
                    </a:xfrm>
                    <a:prstGeom prst="rect">
                      <a:avLst/>
                    </a:prstGeom>
                  </pic:spPr>
                </pic:pic>
              </a:graphicData>
            </a:graphic>
          </wp:inline>
        </w:drawing>
      </w:r>
    </w:p>
    <w:p w14:paraId="5E0B7B2E" w14:textId="3602CABE" w:rsidR="00C921EF" w:rsidRDefault="00C921EF">
      <w:r>
        <w:t xml:space="preserve">Ethernet – standard medium to transport data. </w:t>
      </w:r>
      <w:r w:rsidR="00DF4F28">
        <w:t>P</w:t>
      </w:r>
      <w:r>
        <w:t>orts use RJ45 jacks. Transports packets (information/queries) over network to communicate with destination.</w:t>
      </w:r>
    </w:p>
    <w:p w14:paraId="2428B8FC" w14:textId="6AA1FAB2" w:rsidR="0025167E" w:rsidRDefault="0025167E">
      <w:r w:rsidRPr="0025167E">
        <w:drawing>
          <wp:inline distT="0" distB="0" distL="0" distR="0" wp14:anchorId="631B7978" wp14:editId="3578B9D8">
            <wp:extent cx="3848100" cy="1097695"/>
            <wp:effectExtent l="0" t="0" r="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stretch>
                      <a:fillRect/>
                    </a:stretch>
                  </pic:blipFill>
                  <pic:spPr>
                    <a:xfrm>
                      <a:off x="0" y="0"/>
                      <a:ext cx="3866817" cy="1103034"/>
                    </a:xfrm>
                    <a:prstGeom prst="rect">
                      <a:avLst/>
                    </a:prstGeom>
                  </pic:spPr>
                </pic:pic>
              </a:graphicData>
            </a:graphic>
          </wp:inline>
        </w:drawing>
      </w:r>
    </w:p>
    <w:p w14:paraId="2AF54611" w14:textId="737E5674" w:rsidR="00C921EF" w:rsidRDefault="00C921EF">
      <w:r>
        <w:t>Serial – port used for data transmit. Allows for duplex as well. Still use widely in industry, not so much in commercial</w:t>
      </w:r>
    </w:p>
    <w:p w14:paraId="50C788D1" w14:textId="42A622ED" w:rsidR="0025167E" w:rsidRDefault="0025167E">
      <w:r w:rsidRPr="0025167E">
        <w:drawing>
          <wp:inline distT="0" distB="0" distL="0" distR="0" wp14:anchorId="7A96AC2C" wp14:editId="56A6B842">
            <wp:extent cx="1345609" cy="863600"/>
            <wp:effectExtent l="0" t="0" r="6985" b="0"/>
            <wp:docPr id="23" name="Picture 23" descr="A close-up of a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amera&#10;&#10;Description automatically generated with low confidence"/>
                    <pic:cNvPicPr/>
                  </pic:nvPicPr>
                  <pic:blipFill>
                    <a:blip r:embed="rId24"/>
                    <a:stretch>
                      <a:fillRect/>
                    </a:stretch>
                  </pic:blipFill>
                  <pic:spPr>
                    <a:xfrm>
                      <a:off x="0" y="0"/>
                      <a:ext cx="1351393" cy="867312"/>
                    </a:xfrm>
                    <a:prstGeom prst="rect">
                      <a:avLst/>
                    </a:prstGeom>
                  </pic:spPr>
                </pic:pic>
              </a:graphicData>
            </a:graphic>
          </wp:inline>
        </w:drawing>
      </w:r>
    </w:p>
    <w:p w14:paraId="5245265C" w14:textId="7F80432C" w:rsidR="00C921EF" w:rsidRDefault="00C921EF">
      <w:r>
        <w:t>Audio – audio is digital when played on a system, but analog when on speaker systems</w:t>
      </w:r>
      <w:r w:rsidR="00B65965">
        <w:t xml:space="preserve"> </w:t>
      </w:r>
      <w:r>
        <w:t>analog</w:t>
      </w:r>
      <w:r w:rsidR="00B65965">
        <w:t>. Digital recordings transfer soundwaves into a series of bits</w:t>
      </w:r>
    </w:p>
    <w:p w14:paraId="769DDCC0" w14:textId="6D33EFE4" w:rsidR="0025167E" w:rsidRDefault="0025167E">
      <w:r w:rsidRPr="0025167E">
        <w:drawing>
          <wp:inline distT="0" distB="0" distL="0" distR="0" wp14:anchorId="7C86EAD8" wp14:editId="5A0789B3">
            <wp:extent cx="1720850" cy="1253621"/>
            <wp:effectExtent l="0" t="0" r="0" b="3810"/>
            <wp:docPr id="24" name="Picture 2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10;&#10;Description automatically generated"/>
                    <pic:cNvPicPr/>
                  </pic:nvPicPr>
                  <pic:blipFill>
                    <a:blip r:embed="rId25"/>
                    <a:stretch>
                      <a:fillRect/>
                    </a:stretch>
                  </pic:blipFill>
                  <pic:spPr>
                    <a:xfrm>
                      <a:off x="0" y="0"/>
                      <a:ext cx="1723776" cy="1255752"/>
                    </a:xfrm>
                    <a:prstGeom prst="rect">
                      <a:avLst/>
                    </a:prstGeom>
                  </pic:spPr>
                </pic:pic>
              </a:graphicData>
            </a:graphic>
          </wp:inline>
        </w:drawing>
      </w:r>
    </w:p>
    <w:p w14:paraId="068AFD47" w14:textId="62276056" w:rsidR="00B65965" w:rsidRDefault="00B65965">
      <w:r>
        <w:t xml:space="preserve">Headers – </w:t>
      </w:r>
      <w:r w:rsidR="00BF2F86">
        <w:t>what you plug in sata cables</w:t>
      </w:r>
      <w:r>
        <w:t xml:space="preserve"> </w:t>
      </w:r>
    </w:p>
    <w:p w14:paraId="1999F04D" w14:textId="2638E102" w:rsidR="00BF2F86" w:rsidRDefault="00BF2F86">
      <w:r w:rsidRPr="00BF2F86">
        <w:drawing>
          <wp:inline distT="0" distB="0" distL="0" distR="0" wp14:anchorId="6F1CDEC5" wp14:editId="42EFFA7B">
            <wp:extent cx="927100" cy="779210"/>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4538" cy="785462"/>
                    </a:xfrm>
                    <a:prstGeom prst="rect">
                      <a:avLst/>
                    </a:prstGeom>
                  </pic:spPr>
                </pic:pic>
              </a:graphicData>
            </a:graphic>
          </wp:inline>
        </w:drawing>
      </w:r>
    </w:p>
    <w:p w14:paraId="2A454F92" w14:textId="31A49F6B" w:rsidR="00BC6A3E" w:rsidRDefault="003B7291">
      <w:r>
        <w:t xml:space="preserve">Passed off by </w:t>
      </w:r>
      <w:r w:rsidR="00BF2F86">
        <w:t>Anik</w:t>
      </w:r>
      <w:r w:rsidR="0025167E">
        <w:t>a</w:t>
      </w:r>
    </w:p>
    <w:sectPr w:rsidR="00BC6A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8C5"/>
    <w:rsid w:val="0004699E"/>
    <w:rsid w:val="00206E7B"/>
    <w:rsid w:val="0025167E"/>
    <w:rsid w:val="003B7291"/>
    <w:rsid w:val="003E1F14"/>
    <w:rsid w:val="004F58C5"/>
    <w:rsid w:val="008E2DA3"/>
    <w:rsid w:val="00922F79"/>
    <w:rsid w:val="00B65965"/>
    <w:rsid w:val="00BB6B68"/>
    <w:rsid w:val="00BC6A3E"/>
    <w:rsid w:val="00BF2F86"/>
    <w:rsid w:val="00C921EF"/>
    <w:rsid w:val="00D3785D"/>
    <w:rsid w:val="00DB37DC"/>
    <w:rsid w:val="00DF4F28"/>
    <w:rsid w:val="00E062E4"/>
    <w:rsid w:val="00E2089B"/>
    <w:rsid w:val="00EA3F46"/>
    <w:rsid w:val="00EB6705"/>
    <w:rsid w:val="00EF5937"/>
    <w:rsid w:val="00FE3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32B8"/>
  <w15:chartTrackingRefBased/>
  <w15:docId w15:val="{CEBD6ABC-474E-4E85-93E7-2D75C8214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5</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Hsu</dc:creator>
  <cp:keywords/>
  <dc:description/>
  <cp:lastModifiedBy>Lucas Hsu</cp:lastModifiedBy>
  <cp:revision>11</cp:revision>
  <dcterms:created xsi:type="dcterms:W3CDTF">2023-01-17T23:24:00Z</dcterms:created>
  <dcterms:modified xsi:type="dcterms:W3CDTF">2023-01-19T22:31:00Z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9307a11b-cf5a-4af5-bf5c-2b7c7dea7a9c</vt:lpwstr>
  </property>
</Properties>
</file>