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85" w:rsidRDefault="00D3346E" w:rsidP="00D3346E">
      <w:pPr>
        <w:pStyle w:val="Titre"/>
        <w:jc w:val="center"/>
      </w:pPr>
      <w:r>
        <w:t>TD3 WEB DYNA</w:t>
      </w:r>
    </w:p>
    <w:p w:rsidR="0063338F" w:rsidRPr="0063338F" w:rsidRDefault="00D3346E" w:rsidP="0063338F">
      <w:pPr>
        <w:pStyle w:val="Titre1"/>
        <w:numPr>
          <w:ilvl w:val="0"/>
          <w:numId w:val="1"/>
        </w:numPr>
        <w:rPr>
          <w:color w:val="C00000"/>
        </w:rPr>
      </w:pPr>
      <w:r w:rsidRPr="00D3346E">
        <w:rPr>
          <w:color w:val="C00000"/>
        </w:rPr>
        <w:t>Modèles et Persistance des donnée</w:t>
      </w:r>
    </w:p>
    <w:p w:rsidR="00D3346E" w:rsidRDefault="00D3346E" w:rsidP="0063338F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r w:rsidRPr="00D3346E">
        <w:rPr>
          <w:color w:val="538135" w:themeColor="accent6" w:themeShade="BF"/>
        </w:rPr>
        <w:t>Persistance des données</w:t>
      </w:r>
    </w:p>
    <w:p w:rsidR="00DD2F86" w:rsidRDefault="0063338F" w:rsidP="00DD2F86">
      <w:pPr>
        <w:pStyle w:val="Paragraphedeliste"/>
        <w:numPr>
          <w:ilvl w:val="0"/>
          <w:numId w:val="7"/>
        </w:numPr>
      </w:pPr>
      <w:r>
        <w:t xml:space="preserve">Question 1 : </w:t>
      </w:r>
      <w:r w:rsidR="00DD2F86">
        <w:t xml:space="preserve">JPA signifie Java </w:t>
      </w:r>
      <w:r w:rsidR="00DD2F86">
        <w:t>Persistance</w:t>
      </w:r>
      <w:r w:rsidR="00DD2F86">
        <w:t xml:space="preserve"> API, son intérêt est de produire le code SQL généré par nos actions.</w:t>
      </w:r>
    </w:p>
    <w:p w:rsidR="00DD2F86" w:rsidRPr="00DD2F86" w:rsidRDefault="00DD2F86" w:rsidP="00DD2F86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r w:rsidRPr="00DD2F86">
        <w:rPr>
          <w:color w:val="538135" w:themeColor="accent6" w:themeShade="BF"/>
        </w:rPr>
        <w:t>Présentation des modèles (dans app/</w:t>
      </w:r>
      <w:proofErr w:type="spellStart"/>
      <w:r w:rsidRPr="00DD2F86">
        <w:rPr>
          <w:color w:val="538135" w:themeColor="accent6" w:themeShade="BF"/>
        </w:rPr>
        <w:t>models</w:t>
      </w:r>
      <w:proofErr w:type="spellEnd"/>
      <w:r w:rsidRPr="00DD2F86">
        <w:rPr>
          <w:color w:val="538135" w:themeColor="accent6" w:themeShade="BF"/>
        </w:rPr>
        <w:t>)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 2 : Il y a le modèle produit et le modèle utilisateur.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 3 : Le @Id fait référence à une adresse d’ID.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 xml:space="preserve">Question 4 : Le dossier </w:t>
      </w:r>
      <w:proofErr w:type="spellStart"/>
      <w:r w:rsidRPr="00DD2F86">
        <w:rPr>
          <w:b/>
          <w:i/>
        </w:rPr>
        <w:t>validators</w:t>
      </w:r>
      <w:proofErr w:type="spellEnd"/>
      <w:r>
        <w:t xml:space="preserve"> contient tous les processus de validation des différentes actions.</w:t>
      </w:r>
    </w:p>
    <w:p w:rsidR="00DD2F86" w:rsidRPr="00DD2F86" w:rsidRDefault="00DD2F86" w:rsidP="00DD2F86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r w:rsidRPr="00DD2F86">
        <w:rPr>
          <w:color w:val="538135" w:themeColor="accent6" w:themeShade="BF"/>
        </w:rPr>
        <w:t>Présentation de la vue (dans app/</w:t>
      </w:r>
      <w:proofErr w:type="spellStart"/>
      <w:r w:rsidRPr="00DD2F86">
        <w:rPr>
          <w:color w:val="538135" w:themeColor="accent6" w:themeShade="BF"/>
        </w:rPr>
        <w:t>views</w:t>
      </w:r>
      <w:proofErr w:type="spellEnd"/>
      <w:r w:rsidRPr="00DD2F86">
        <w:rPr>
          <w:color w:val="538135" w:themeColor="accent6" w:themeShade="BF"/>
        </w:rPr>
        <w:t>)</w:t>
      </w:r>
    </w:p>
    <w:p w:rsidR="0063338F" w:rsidRDefault="00DD2F86" w:rsidP="0063338F">
      <w:pPr>
        <w:pStyle w:val="Paragraphedeliste"/>
        <w:numPr>
          <w:ilvl w:val="0"/>
          <w:numId w:val="7"/>
        </w:numPr>
      </w:pPr>
      <w:r>
        <w:t>Question 5 : Voici les 5 vues :</w:t>
      </w:r>
    </w:p>
    <w:p w:rsidR="00DD2F86" w:rsidRDefault="00DD2F86" w:rsidP="00DD2F86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details.scala</w:t>
      </w:r>
      <w:proofErr w:type="spellEnd"/>
      <w:proofErr w:type="gramEnd"/>
    </w:p>
    <w:p w:rsidR="00DD2F86" w:rsidRDefault="00DD2F86" w:rsidP="00DD2F86">
      <w:pPr>
        <w:pStyle w:val="Paragraphedeliste"/>
        <w:numPr>
          <w:ilvl w:val="1"/>
          <w:numId w:val="9"/>
        </w:numPr>
      </w:pPr>
      <w:proofErr w:type="spellStart"/>
      <w:proofErr w:type="gramStart"/>
      <w:r>
        <w:t>list.scala</w:t>
      </w:r>
      <w:proofErr w:type="spellEnd"/>
      <w:proofErr w:type="gramEnd"/>
    </w:p>
    <w:p w:rsidR="00DD2F86" w:rsidRDefault="00DD2F86" w:rsidP="00DD2F86">
      <w:pPr>
        <w:pStyle w:val="Paragraphedeliste"/>
        <w:numPr>
          <w:ilvl w:val="1"/>
          <w:numId w:val="9"/>
        </w:numPr>
      </w:pPr>
      <w:proofErr w:type="spellStart"/>
      <w:proofErr w:type="gramStart"/>
      <w:r>
        <w:t>login.scala</w:t>
      </w:r>
      <w:proofErr w:type="spellEnd"/>
      <w:proofErr w:type="gramEnd"/>
    </w:p>
    <w:p w:rsidR="00DD2F86" w:rsidRDefault="00DD2F86" w:rsidP="00DD2F86">
      <w:pPr>
        <w:pStyle w:val="Paragraphedeliste"/>
        <w:numPr>
          <w:ilvl w:val="1"/>
          <w:numId w:val="9"/>
        </w:numPr>
      </w:pPr>
      <w:proofErr w:type="spellStart"/>
      <w:proofErr w:type="gramStart"/>
      <w:r>
        <w:t>main.scala</w:t>
      </w:r>
      <w:proofErr w:type="spellEnd"/>
      <w:proofErr w:type="gramEnd"/>
    </w:p>
    <w:p w:rsidR="00DD2F86" w:rsidRDefault="00DD2F86" w:rsidP="00DD2F86">
      <w:pPr>
        <w:pStyle w:val="Paragraphedeliste"/>
        <w:numPr>
          <w:ilvl w:val="1"/>
          <w:numId w:val="9"/>
        </w:numPr>
      </w:pPr>
      <w:proofErr w:type="spellStart"/>
      <w:proofErr w:type="gramStart"/>
      <w:r>
        <w:t>registration.scala</w:t>
      </w:r>
      <w:proofErr w:type="spellEnd"/>
      <w:proofErr w:type="gramEnd"/>
    </w:p>
    <w:p w:rsidR="00DD2F86" w:rsidRDefault="00DD2F86" w:rsidP="00DD2F86">
      <w:pPr>
        <w:pStyle w:val="Paragraphedeliste"/>
        <w:ind w:left="1068"/>
      </w:pPr>
    </w:p>
    <w:p w:rsidR="00DD2F86" w:rsidRDefault="00DD2F86" w:rsidP="0063338F">
      <w:pPr>
        <w:pStyle w:val="Paragraphedeliste"/>
        <w:numPr>
          <w:ilvl w:val="0"/>
          <w:numId w:val="7"/>
        </w:numPr>
      </w:pPr>
      <w:r>
        <w:t xml:space="preserve">Question 6 : </w:t>
      </w:r>
      <w:proofErr w:type="spellStart"/>
      <w:r>
        <w:t>Details.scala</w:t>
      </w:r>
      <w:proofErr w:type="spellEnd"/>
      <w:r>
        <w:t xml:space="preserve"> sert à déterminer les champs texte, image ou boutons.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7 </w:t>
      </w:r>
      <w:r>
        <w:t>:</w:t>
      </w:r>
      <w:r>
        <w:t xml:space="preserve"> </w:t>
      </w:r>
      <w:r>
        <w:t>Listing 1 sert à guider le chemin de la route de détails produit.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8 </w:t>
      </w:r>
      <w:r>
        <w:t>:</w:t>
      </w:r>
      <w:r>
        <w:t xml:space="preserve"> </w:t>
      </w:r>
      <w:r>
        <w:t>Listing 2 sert à supprimer cette route lorsque l’on clique sur l’élément.</w:t>
      </w:r>
    </w:p>
    <w:p w:rsidR="00DD2F86" w:rsidRDefault="00DD2F86" w:rsidP="00801DC6">
      <w:pPr>
        <w:pStyle w:val="Paragraphedeliste"/>
        <w:numPr>
          <w:ilvl w:val="0"/>
          <w:numId w:val="7"/>
        </w:numPr>
      </w:pPr>
      <w:r>
        <w:t>Question </w:t>
      </w:r>
      <w:r>
        <w:t xml:space="preserve">9 </w:t>
      </w:r>
      <w:r>
        <w:t>:</w:t>
      </w:r>
      <w:r>
        <w:t xml:space="preserve"> </w:t>
      </w:r>
      <w:r>
        <w:t>Le login est la page de connexion et la registration est le fait d’enregistrer les données.</w:t>
      </w:r>
    </w:p>
    <w:p w:rsidR="00DD2F86" w:rsidRPr="00DD2F86" w:rsidRDefault="00DD2F86" w:rsidP="00DD2F86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r w:rsidRPr="00DD2F86">
        <w:rPr>
          <w:color w:val="538135" w:themeColor="accent6" w:themeShade="BF"/>
        </w:rPr>
        <w:t>Présentation des contrôleurs</w:t>
      </w:r>
    </w:p>
    <w:p w:rsidR="00DD2F86" w:rsidRPr="0063338F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10 </w:t>
      </w:r>
      <w:r>
        <w:t>:</w:t>
      </w:r>
      <w:r>
        <w:t xml:space="preserve"> </w:t>
      </w:r>
      <w:r>
        <w:t xml:space="preserve">Les méthodes login, </w:t>
      </w:r>
      <w:proofErr w:type="spellStart"/>
      <w:r>
        <w:t>authenticate</w:t>
      </w:r>
      <w:proofErr w:type="spellEnd"/>
      <w:r>
        <w:t xml:space="preserve"> et </w:t>
      </w:r>
      <w:proofErr w:type="spellStart"/>
      <w:r>
        <w:t>clear</w:t>
      </w:r>
      <w:proofErr w:type="spellEnd"/>
      <w:r>
        <w:t>.</w:t>
      </w:r>
      <w:r>
        <w:t xml:space="preserve"> </w:t>
      </w:r>
      <w:r>
        <w:t xml:space="preserve">La méthode login affiche la page de </w:t>
      </w:r>
      <w:r>
        <w:t>connexion,</w:t>
      </w:r>
      <w:r>
        <w:t xml:space="preserve"> </w:t>
      </w:r>
      <w:proofErr w:type="spellStart"/>
      <w:r>
        <w:t>authenticate</w:t>
      </w:r>
      <w:proofErr w:type="spellEnd"/>
      <w:r>
        <w:t xml:space="preserve"> sert à la connexion et </w:t>
      </w:r>
      <w:proofErr w:type="spellStart"/>
      <w:r>
        <w:t>clear</w:t>
      </w:r>
      <w:proofErr w:type="spellEnd"/>
      <w:r>
        <w:t xml:space="preserve"> sert à rediriger.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11 </w:t>
      </w:r>
      <w:r>
        <w:t>:</w:t>
      </w:r>
      <w:r w:rsidR="007F63B9">
        <w:t xml:space="preserve"> </w:t>
      </w:r>
      <w:r w:rsidR="009B5FEC">
        <w:t xml:space="preserve">Le type de structure de donnée est </w:t>
      </w:r>
      <w:proofErr w:type="spellStart"/>
      <w:r w:rsidR="009B5FEC">
        <w:t>ArrayList</w:t>
      </w:r>
      <w:proofErr w:type="spellEnd"/>
      <w:r w:rsidR="009B5FEC">
        <w:t>.</w:t>
      </w:r>
    </w:p>
    <w:p w:rsidR="009B5FEC" w:rsidRDefault="009B5FEC" w:rsidP="009B5FEC">
      <w:pPr>
        <w:pStyle w:val="Paragraphedeliste"/>
        <w:numPr>
          <w:ilvl w:val="0"/>
          <w:numId w:val="9"/>
        </w:numPr>
      </w:pPr>
      <w:r>
        <w:t>Par rapport à un tableau :</w:t>
      </w:r>
    </w:p>
    <w:p w:rsidR="009B5FEC" w:rsidRDefault="0082064D" w:rsidP="009B5FEC">
      <w:pPr>
        <w:pStyle w:val="Paragraphedeliste"/>
        <w:numPr>
          <w:ilvl w:val="1"/>
          <w:numId w:val="9"/>
        </w:numPr>
      </w:pPr>
      <w:r>
        <w:t>Son avantage est de c</w:t>
      </w:r>
      <w:r w:rsidR="009B5FEC">
        <w:t>hange</w:t>
      </w:r>
      <w:r>
        <w:t>r</w:t>
      </w:r>
      <w:r w:rsidR="009B5FEC">
        <w:t xml:space="preserve"> de taille dynamiquement</w:t>
      </w:r>
    </w:p>
    <w:p w:rsidR="009B5FEC" w:rsidRDefault="0082064D" w:rsidP="009B5FEC">
      <w:pPr>
        <w:pStyle w:val="Paragraphedeliste"/>
        <w:numPr>
          <w:ilvl w:val="1"/>
          <w:numId w:val="9"/>
        </w:numPr>
      </w:pPr>
      <w:r>
        <w:t xml:space="preserve">Son inconvénient est qu’il ne peut changer de valeur </w:t>
      </w:r>
    </w:p>
    <w:p w:rsidR="009B5FEC" w:rsidRDefault="009B5FEC" w:rsidP="009B5FEC">
      <w:pPr>
        <w:pStyle w:val="Paragraphedeliste"/>
        <w:numPr>
          <w:ilvl w:val="0"/>
          <w:numId w:val="9"/>
        </w:numPr>
      </w:pPr>
      <w:r>
        <w:t>Par rapport à un vecteur :</w:t>
      </w:r>
    </w:p>
    <w:p w:rsidR="009B5FEC" w:rsidRDefault="0082064D" w:rsidP="009B5FEC">
      <w:pPr>
        <w:pStyle w:val="Paragraphedeliste"/>
        <w:numPr>
          <w:ilvl w:val="1"/>
          <w:numId w:val="9"/>
        </w:numPr>
      </w:pPr>
      <w:r>
        <w:t xml:space="preserve">Son avantage </w:t>
      </w:r>
      <w:r>
        <w:t>est qu’il peut</w:t>
      </w:r>
      <w:r w:rsidR="009B5FEC">
        <w:t xml:space="preserve"> contenir différents types de valeurs</w:t>
      </w:r>
    </w:p>
    <w:p w:rsidR="009B5FEC" w:rsidRPr="0063338F" w:rsidRDefault="0082064D" w:rsidP="009B5FEC">
      <w:pPr>
        <w:pStyle w:val="Paragraphedeliste"/>
        <w:numPr>
          <w:ilvl w:val="1"/>
          <w:numId w:val="9"/>
        </w:numPr>
      </w:pPr>
      <w:r>
        <w:t>Son inconvénient est</w:t>
      </w:r>
      <w:r>
        <w:t xml:space="preserve"> qu’il </w:t>
      </w:r>
      <w:r>
        <w:t>ne peut changer de valeur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12 </w:t>
      </w:r>
      <w:r>
        <w:t>:</w:t>
      </w:r>
      <w:r w:rsidR="00BE55D3">
        <w:t xml:space="preserve"> La ligne de commande ajoute l’e-mail dans a base de </w:t>
      </w:r>
      <w:r w:rsidR="0054712E">
        <w:t>données</w:t>
      </w:r>
      <w:r w:rsidR="00BE55D3">
        <w:t>.</w:t>
      </w:r>
    </w:p>
    <w:p w:rsidR="00DD2F86" w:rsidRPr="00DD2F86" w:rsidRDefault="00DD2F86" w:rsidP="00DD2F86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r w:rsidRPr="00DD2F86">
        <w:rPr>
          <w:color w:val="538135" w:themeColor="accent6" w:themeShade="BF"/>
        </w:rPr>
        <w:t xml:space="preserve">Analyse des routes dans dossier </w:t>
      </w:r>
      <w:r w:rsidRPr="00DD2F86">
        <w:rPr>
          <w:b/>
          <w:i/>
          <w:color w:val="538135" w:themeColor="accent6" w:themeShade="BF"/>
        </w:rPr>
        <w:t>conf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13 </w:t>
      </w:r>
      <w:r>
        <w:t>:</w:t>
      </w:r>
      <w:r w:rsidR="002E6C60">
        <w:t xml:space="preserve"> </w:t>
      </w:r>
      <w:r w:rsidR="002E6C60">
        <w:t>qu’il ne peut changer de valeur</w:t>
      </w:r>
      <w:r w:rsidR="002E6C60">
        <w:t>.</w:t>
      </w:r>
    </w:p>
    <w:p w:rsidR="002E6C60" w:rsidRDefault="002E6C60" w:rsidP="00DD2F86">
      <w:pPr>
        <w:pStyle w:val="Paragraphedeliste"/>
        <w:numPr>
          <w:ilvl w:val="0"/>
          <w:numId w:val="7"/>
        </w:numPr>
      </w:pPr>
      <w:r>
        <w:t>Question 13 UML :</w:t>
      </w:r>
    </w:p>
    <w:p w:rsidR="0054712E" w:rsidRPr="0063338F" w:rsidRDefault="0054712E" w:rsidP="0054712E"/>
    <w:p w:rsidR="002E6C60" w:rsidRDefault="00DD2F86" w:rsidP="002E6C60">
      <w:pPr>
        <w:pStyle w:val="Paragraphedeliste"/>
        <w:numPr>
          <w:ilvl w:val="0"/>
          <w:numId w:val="7"/>
        </w:numPr>
      </w:pPr>
      <w:r>
        <w:t>Question </w:t>
      </w:r>
      <w:r>
        <w:t xml:space="preserve">14 </w:t>
      </w:r>
      <w:r>
        <w:t>:</w:t>
      </w:r>
      <w:r w:rsidR="002E6C60" w:rsidRPr="002E6C60">
        <w:t xml:space="preserve"> </w:t>
      </w:r>
      <w:r w:rsidR="002E6C60">
        <w:t>On utilise GET pour obtenir des données, et POST pour transmettre des données, même s'il est parfaitement possible d'envoyer des données avec GET et d'en recevoir avec POST</w:t>
      </w:r>
    </w:p>
    <w:p w:rsidR="002E6C60" w:rsidRDefault="002E6C60" w:rsidP="002E6C60">
      <w:pPr>
        <w:pStyle w:val="Paragraphedeliste"/>
      </w:pPr>
    </w:p>
    <w:p w:rsidR="00DD2F86" w:rsidRPr="0063338F" w:rsidRDefault="00DD2F86" w:rsidP="002E6C60">
      <w:pPr>
        <w:pStyle w:val="Paragraphedeliste"/>
        <w:numPr>
          <w:ilvl w:val="0"/>
          <w:numId w:val="7"/>
        </w:numPr>
      </w:pPr>
      <w:r>
        <w:t>Question </w:t>
      </w:r>
      <w:r>
        <w:t xml:space="preserve">15 </w:t>
      </w:r>
      <w:r>
        <w:t>:</w:t>
      </w:r>
      <w:r w:rsidR="002E6C60">
        <w:t xml:space="preserve"> </w:t>
      </w:r>
      <w:r w:rsidR="002E6C60">
        <w:t xml:space="preserve">Listing 5 supprime le code </w:t>
      </w:r>
      <w:proofErr w:type="spellStart"/>
      <w:r w:rsidR="002E6C60">
        <w:t>ean</w:t>
      </w:r>
      <w:proofErr w:type="spellEnd"/>
      <w:r w:rsidR="002E6C60">
        <w:t xml:space="preserve"> de la base de données.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16 </w:t>
      </w:r>
      <w:r>
        <w:t>:</w:t>
      </w:r>
      <w:r w:rsidR="002E6C60">
        <w:t xml:space="preserve"> </w:t>
      </w:r>
      <w:r w:rsidR="002E6C60">
        <w:t>Le fichier messages dans conf sert à lister les différents messages qu’on puisse obtenir (erreurs ou succès).</w:t>
      </w:r>
    </w:p>
    <w:p w:rsidR="00DD2F86" w:rsidRPr="00DD2F86" w:rsidRDefault="00902770" w:rsidP="00DD2F86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bookmarkStart w:id="0" w:name="_GoBack"/>
      <w:bookmarkEnd w:id="0"/>
      <w:r w:rsidRPr="00DD2F86">
        <w:rPr>
          <w:color w:val="538135" w:themeColor="accent6" w:themeShade="BF"/>
        </w:rPr>
        <w:t>Compréhension générale</w:t>
      </w:r>
    </w:p>
    <w:p w:rsidR="00DD2F86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17 </w:t>
      </w:r>
      <w:r>
        <w:t>:</w:t>
      </w:r>
      <w:r w:rsidR="002E6C60">
        <w:t xml:space="preserve"> </w:t>
      </w:r>
      <w:r w:rsidR="002E6C60">
        <w:t>Le dao est un objet d’accès aux données donc il sert ici à donner accès aux utilisateurs lorsque les informations sont conformes à celles stockées dans la base de données.</w:t>
      </w:r>
    </w:p>
    <w:p w:rsidR="00DD2F86" w:rsidRPr="0063338F" w:rsidRDefault="00DD2F86" w:rsidP="00DD2F86">
      <w:pPr>
        <w:pStyle w:val="Paragraphedeliste"/>
        <w:numPr>
          <w:ilvl w:val="0"/>
          <w:numId w:val="7"/>
        </w:numPr>
      </w:pPr>
      <w:r>
        <w:t>Question 1</w:t>
      </w:r>
      <w:r>
        <w:t>8</w:t>
      </w:r>
      <w:r>
        <w:t xml:space="preserve"> :</w:t>
      </w:r>
    </w:p>
    <w:p w:rsidR="00DD2F86" w:rsidRPr="0063338F" w:rsidRDefault="00DD2F86" w:rsidP="00DD2F86">
      <w:pPr>
        <w:pStyle w:val="Paragraphedeliste"/>
        <w:numPr>
          <w:ilvl w:val="0"/>
          <w:numId w:val="7"/>
        </w:numPr>
      </w:pPr>
      <w:r>
        <w:t>Question 1</w:t>
      </w:r>
      <w:r>
        <w:t>9</w:t>
      </w:r>
      <w:r>
        <w:t xml:space="preserve"> :</w:t>
      </w:r>
    </w:p>
    <w:p w:rsidR="00DD2F86" w:rsidRPr="0063338F" w:rsidRDefault="00DD2F86" w:rsidP="00DD2F86">
      <w:pPr>
        <w:pStyle w:val="Paragraphedeliste"/>
        <w:numPr>
          <w:ilvl w:val="0"/>
          <w:numId w:val="7"/>
        </w:numPr>
      </w:pPr>
      <w:r>
        <w:t>Question </w:t>
      </w:r>
      <w:r>
        <w:t xml:space="preserve">20 </w:t>
      </w:r>
      <w:r>
        <w:t>:</w:t>
      </w:r>
    </w:p>
    <w:sectPr w:rsidR="00DD2F86" w:rsidRPr="0063338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F86" w:rsidRDefault="00DD2F86" w:rsidP="00DD2F86">
      <w:pPr>
        <w:spacing w:after="0" w:line="240" w:lineRule="auto"/>
      </w:pPr>
      <w:r>
        <w:separator/>
      </w:r>
    </w:p>
  </w:endnote>
  <w:endnote w:type="continuationSeparator" w:id="0">
    <w:p w:rsidR="00DD2F86" w:rsidRDefault="00DD2F86" w:rsidP="00DD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264962"/>
      <w:docPartObj>
        <w:docPartGallery w:val="Page Numbers (Bottom of Page)"/>
        <w:docPartUnique/>
      </w:docPartObj>
    </w:sdtPr>
    <w:sdtContent>
      <w:p w:rsidR="00DD2F86" w:rsidRDefault="00DD2F8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2F86" w:rsidRDefault="00DD2F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F86" w:rsidRDefault="00DD2F86" w:rsidP="00DD2F86">
      <w:pPr>
        <w:spacing w:after="0" w:line="240" w:lineRule="auto"/>
      </w:pPr>
      <w:r>
        <w:separator/>
      </w:r>
    </w:p>
  </w:footnote>
  <w:footnote w:type="continuationSeparator" w:id="0">
    <w:p w:rsidR="00DD2F86" w:rsidRDefault="00DD2F86" w:rsidP="00DD2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F86" w:rsidRDefault="00DD2F86">
    <w:pPr>
      <w:pStyle w:val="En-tte"/>
    </w:pPr>
    <w:r>
      <w:t>MORITZ Lucas</w:t>
    </w:r>
    <w:r>
      <w:tab/>
    </w:r>
    <w:r>
      <w:tab/>
      <w:t>02/06/2021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56F"/>
    <w:multiLevelType w:val="hybridMultilevel"/>
    <w:tmpl w:val="3704ED34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69E543D"/>
    <w:multiLevelType w:val="hybridMultilevel"/>
    <w:tmpl w:val="D27C6C78"/>
    <w:lvl w:ilvl="0" w:tplc="040C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1DCD7F35"/>
    <w:multiLevelType w:val="hybridMultilevel"/>
    <w:tmpl w:val="CEAAE430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CA7411"/>
    <w:multiLevelType w:val="hybridMultilevel"/>
    <w:tmpl w:val="3A1A4CFC"/>
    <w:lvl w:ilvl="0" w:tplc="0792CC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792CC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E6290"/>
    <w:multiLevelType w:val="hybridMultilevel"/>
    <w:tmpl w:val="D712820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1772CD"/>
    <w:multiLevelType w:val="hybridMultilevel"/>
    <w:tmpl w:val="AD04146C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1E35D81"/>
    <w:multiLevelType w:val="hybridMultilevel"/>
    <w:tmpl w:val="417E0A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E4F6E"/>
    <w:multiLevelType w:val="hybridMultilevel"/>
    <w:tmpl w:val="DD324F34"/>
    <w:lvl w:ilvl="0" w:tplc="0792CC4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E3626F"/>
    <w:multiLevelType w:val="hybridMultilevel"/>
    <w:tmpl w:val="40AC946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6E"/>
    <w:rsid w:val="002E6C60"/>
    <w:rsid w:val="00334B85"/>
    <w:rsid w:val="0054712E"/>
    <w:rsid w:val="0063338F"/>
    <w:rsid w:val="007F63B9"/>
    <w:rsid w:val="0082064D"/>
    <w:rsid w:val="00902770"/>
    <w:rsid w:val="0090459B"/>
    <w:rsid w:val="009B5FEC"/>
    <w:rsid w:val="00BE55D3"/>
    <w:rsid w:val="00D3346E"/>
    <w:rsid w:val="00D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3209"/>
  <w15:chartTrackingRefBased/>
  <w15:docId w15:val="{E5C7EB54-D7A3-444B-9444-637B3B22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3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3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33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3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33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2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F86"/>
  </w:style>
  <w:style w:type="paragraph" w:styleId="Pieddepage">
    <w:name w:val="footer"/>
    <w:basedOn w:val="Normal"/>
    <w:link w:val="PieddepageCar"/>
    <w:uiPriority w:val="99"/>
    <w:unhideWhenUsed/>
    <w:rsid w:val="00DD2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F86"/>
  </w:style>
  <w:style w:type="table" w:styleId="Grilledutableau">
    <w:name w:val="Table Grid"/>
    <w:basedOn w:val="TableauNormal"/>
    <w:uiPriority w:val="39"/>
    <w:rsid w:val="0054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Moritz</dc:creator>
  <cp:keywords/>
  <dc:description/>
  <cp:lastModifiedBy>Lucas Moritz</cp:lastModifiedBy>
  <cp:revision>5</cp:revision>
  <dcterms:created xsi:type="dcterms:W3CDTF">2021-06-02T13:25:00Z</dcterms:created>
  <dcterms:modified xsi:type="dcterms:W3CDTF">2021-06-02T15:11:00Z</dcterms:modified>
</cp:coreProperties>
</file>