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E32E" w14:textId="77777777" w:rsidR="003614DE" w:rsidRPr="00FF58BF" w:rsidRDefault="00816446" w:rsidP="00FF58BF">
      <w:pPr>
        <w:jc w:val="center"/>
        <w:rPr>
          <w:b/>
          <w:sz w:val="36"/>
          <w:szCs w:val="36"/>
        </w:rPr>
      </w:pPr>
      <w:r w:rsidRPr="00FF58BF">
        <w:rPr>
          <w:b/>
          <w:sz w:val="36"/>
          <w:szCs w:val="36"/>
        </w:rPr>
        <w:t>UFSCAR – Universidade Federal de São Carlos</w:t>
      </w:r>
    </w:p>
    <w:p w14:paraId="23EA17E1" w14:textId="77777777" w:rsidR="00816446" w:rsidRDefault="00816446" w:rsidP="00FF58BF">
      <w:pPr>
        <w:jc w:val="center"/>
      </w:pPr>
      <w:r w:rsidRPr="00FF58BF">
        <w:rPr>
          <w:b/>
          <w:sz w:val="36"/>
          <w:szCs w:val="36"/>
        </w:rPr>
        <w:t>Departamento de Computação</w:t>
      </w:r>
    </w:p>
    <w:p w14:paraId="66A2E71B" w14:textId="77777777" w:rsidR="00816446" w:rsidRDefault="00816446"/>
    <w:p w14:paraId="1288E4E2" w14:textId="77777777" w:rsidR="00816446" w:rsidRDefault="00816446"/>
    <w:p w14:paraId="28C15F0F" w14:textId="77777777" w:rsidR="00816446" w:rsidRDefault="00816446"/>
    <w:p w14:paraId="1D689BB1" w14:textId="77777777" w:rsidR="00FF58BF" w:rsidRDefault="00FF58BF"/>
    <w:p w14:paraId="51299597" w14:textId="77777777" w:rsidR="00FF58BF" w:rsidRDefault="00FF58BF"/>
    <w:p w14:paraId="435C95DA" w14:textId="77777777" w:rsidR="00FF58BF" w:rsidRDefault="00FF58BF"/>
    <w:p w14:paraId="51ED976C" w14:textId="77777777" w:rsidR="00FF58BF" w:rsidRDefault="00FF58BF"/>
    <w:p w14:paraId="22D6F229" w14:textId="77777777" w:rsidR="00816446" w:rsidRDefault="00816446"/>
    <w:p w14:paraId="2B14E643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Engenharia de Software 2 – 2017/1</w:t>
      </w:r>
    </w:p>
    <w:p w14:paraId="5BD26A3C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Relatório Trabalho Final</w:t>
      </w:r>
    </w:p>
    <w:p w14:paraId="32426E18" w14:textId="77777777" w:rsidR="00816446" w:rsidRDefault="00816446"/>
    <w:p w14:paraId="39865095" w14:textId="77777777" w:rsidR="00FF58BF" w:rsidRDefault="00FF58BF"/>
    <w:p w14:paraId="70CE3101" w14:textId="77777777" w:rsidR="00FF58BF" w:rsidRDefault="00FF58BF"/>
    <w:p w14:paraId="313ADB24" w14:textId="77777777" w:rsidR="00FF58BF" w:rsidRDefault="00FF58BF"/>
    <w:p w14:paraId="39F5BD95" w14:textId="77777777" w:rsidR="00FF58BF" w:rsidRDefault="00FF58BF"/>
    <w:p w14:paraId="2376DE3D" w14:textId="77777777" w:rsidR="00FF58BF" w:rsidRDefault="00FF58BF"/>
    <w:p w14:paraId="22388D39" w14:textId="77777777" w:rsidR="00FF58BF" w:rsidRDefault="00FF58BF"/>
    <w:p w14:paraId="6E8E8CFC" w14:textId="77777777" w:rsidR="00FF58BF" w:rsidRDefault="00FF58BF"/>
    <w:p w14:paraId="6DC3921C" w14:textId="77777777" w:rsidR="00FF58BF" w:rsidRDefault="00FF58BF"/>
    <w:p w14:paraId="02C9320A" w14:textId="77777777" w:rsidR="00FF58BF" w:rsidRDefault="00FF58BF"/>
    <w:p w14:paraId="7B915277" w14:textId="77777777" w:rsidR="00FF58BF" w:rsidRDefault="00FF58BF"/>
    <w:p w14:paraId="11159F37" w14:textId="77777777" w:rsidR="00FF58BF" w:rsidRDefault="00FF58BF"/>
    <w:p w14:paraId="0589AE77" w14:textId="77777777" w:rsidR="00FF58BF" w:rsidRDefault="00FF58BF"/>
    <w:p w14:paraId="0DF6C886" w14:textId="77777777" w:rsidR="00FF58BF" w:rsidRDefault="00FF58BF"/>
    <w:p w14:paraId="4F77867C" w14:textId="77777777" w:rsidR="00FF58BF" w:rsidRDefault="00FF58BF"/>
    <w:p w14:paraId="376F19AA" w14:textId="77777777" w:rsidR="00FF58BF" w:rsidRDefault="00FF58BF"/>
    <w:p w14:paraId="3C3867B3" w14:textId="77777777" w:rsidR="00FF58BF" w:rsidRDefault="00FF58BF"/>
    <w:p w14:paraId="5AEF08CE" w14:textId="77777777" w:rsidR="00FF58BF" w:rsidRDefault="00FF58BF"/>
    <w:p w14:paraId="1F31AB51" w14:textId="77777777" w:rsidR="00816446" w:rsidRDefault="00816446"/>
    <w:p w14:paraId="4F860C28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Eduardo Noronha </w:t>
      </w:r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 551520</w:t>
      </w:r>
    </w:p>
    <w:p w14:paraId="648D2A2E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Guilherme </w:t>
      </w:r>
      <w:proofErr w:type="gramStart"/>
      <w:r w:rsidRPr="00FF58BF">
        <w:rPr>
          <w:sz w:val="28"/>
          <w:szCs w:val="28"/>
        </w:rPr>
        <w:t xml:space="preserve">Rodrigues  </w:t>
      </w:r>
      <w:r w:rsidRPr="00FF58BF">
        <w:rPr>
          <w:sz w:val="28"/>
          <w:szCs w:val="28"/>
        </w:rPr>
        <w:tab/>
      </w:r>
      <w:proofErr w:type="gramEnd"/>
      <w:r w:rsidRPr="00FF58BF">
        <w:rPr>
          <w:sz w:val="28"/>
          <w:szCs w:val="28"/>
        </w:rPr>
        <w:t>RA: 552020</w:t>
      </w:r>
    </w:p>
    <w:p w14:paraId="169803C6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Gustavo </w:t>
      </w:r>
      <w:proofErr w:type="spellStart"/>
      <w:r w:rsidRPr="00FF58BF">
        <w:rPr>
          <w:sz w:val="28"/>
          <w:szCs w:val="28"/>
        </w:rPr>
        <w:t>Braghim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 xml:space="preserve">RA: </w:t>
      </w:r>
    </w:p>
    <w:p w14:paraId="60D58D55" w14:textId="67CA08F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Bataglia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  <w:r w:rsidR="002B728F">
        <w:rPr>
          <w:sz w:val="28"/>
          <w:szCs w:val="28"/>
        </w:rPr>
        <w:t>551716</w:t>
      </w:r>
    </w:p>
    <w:p w14:paraId="7B9BDDE0" w14:textId="7777777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Pessoa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</w:p>
    <w:p w14:paraId="259BDF13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William </w:t>
      </w:r>
      <w:proofErr w:type="spellStart"/>
      <w:r w:rsidRPr="00FF58BF">
        <w:rPr>
          <w:sz w:val="28"/>
          <w:szCs w:val="28"/>
        </w:rPr>
        <w:t>Piccon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</w:t>
      </w:r>
    </w:p>
    <w:p w14:paraId="67C9A9C0" w14:textId="77777777" w:rsidR="00816446" w:rsidRDefault="00816446"/>
    <w:p w14:paraId="3E822063" w14:textId="77777777" w:rsidR="00FF58BF" w:rsidRDefault="00FF58BF"/>
    <w:p w14:paraId="2121568D" w14:textId="77777777" w:rsidR="00FF58BF" w:rsidRDefault="00FF58BF"/>
    <w:p w14:paraId="170217DF" w14:textId="77777777" w:rsidR="00FF58BF" w:rsidRDefault="00FF58BF"/>
    <w:p w14:paraId="465A85C7" w14:textId="77777777" w:rsidR="00FF58BF" w:rsidRDefault="00FF58BF"/>
    <w:p w14:paraId="19CAECE0" w14:textId="77777777" w:rsidR="00FF58BF" w:rsidRDefault="00FF58BF"/>
    <w:p w14:paraId="18EE0F17" w14:textId="77777777" w:rsidR="00FF58BF" w:rsidRDefault="00FF58BF"/>
    <w:p w14:paraId="7FC5A44B" w14:textId="77777777" w:rsidR="00816446" w:rsidRPr="00FF58BF" w:rsidRDefault="00816446">
      <w:pPr>
        <w:rPr>
          <w:b/>
          <w:sz w:val="30"/>
          <w:szCs w:val="30"/>
        </w:rPr>
      </w:pPr>
      <w:r w:rsidRPr="00FF58BF">
        <w:rPr>
          <w:b/>
          <w:sz w:val="30"/>
          <w:szCs w:val="30"/>
        </w:rPr>
        <w:lastRenderedPageBreak/>
        <w:t>Introdução</w:t>
      </w:r>
    </w:p>
    <w:p w14:paraId="5C3CC143" w14:textId="77777777" w:rsidR="00816446" w:rsidRDefault="00816446"/>
    <w:p w14:paraId="21CF1676" w14:textId="77777777" w:rsidR="00816446" w:rsidRDefault="00816446" w:rsidP="00FF58BF">
      <w:pPr>
        <w:jc w:val="both"/>
      </w:pPr>
      <w:r>
        <w:t xml:space="preserve">  Esse trabalho tem como objetivo colocar em prática todos as técnicas e conhecimentos aprendidos durante o curso de Engenharia de Software 2 realizado no primeiro semestre de 2017. </w:t>
      </w:r>
    </w:p>
    <w:p w14:paraId="209D6EA8" w14:textId="77777777" w:rsidR="00816446" w:rsidRDefault="00816446" w:rsidP="00FF58BF">
      <w:pPr>
        <w:jc w:val="both"/>
      </w:pPr>
      <w:r>
        <w:t xml:space="preserve">  O projeto foi dividido em etapas que serão explicadas nos próximos tópicos do trabalho, dentre há uma série de manutenções no software </w:t>
      </w:r>
      <w:proofErr w:type="spellStart"/>
      <w:r>
        <w:t>JabRef</w:t>
      </w:r>
      <w:proofErr w:type="spellEnd"/>
      <w:r>
        <w:t xml:space="preserve"> e realizações de testes para verificar a efetividade dessas manutenções, além de gerar relatórios utilizando a ferramenta </w:t>
      </w:r>
      <w:proofErr w:type="spellStart"/>
      <w:r>
        <w:t>Sonarqube</w:t>
      </w:r>
      <w:proofErr w:type="spellEnd"/>
      <w:r>
        <w:t>.</w:t>
      </w:r>
    </w:p>
    <w:p w14:paraId="52AAE8F0" w14:textId="08625937" w:rsidR="00816446" w:rsidRDefault="00816446" w:rsidP="00FF58BF">
      <w:pPr>
        <w:jc w:val="both"/>
      </w:pPr>
      <w:r>
        <w:t xml:space="preserve">  </w:t>
      </w:r>
      <w:r w:rsidR="00FF58BF">
        <w:t xml:space="preserve">Para isso, utilizaremos a linguagem Java e a IDE </w:t>
      </w:r>
      <w:proofErr w:type="spellStart"/>
      <w:r w:rsidR="00FF58BF">
        <w:t>IntelliJ</w:t>
      </w:r>
      <w:proofErr w:type="spellEnd"/>
      <w:r w:rsidR="00FF58BF">
        <w:t xml:space="preserve"> IDEA. </w:t>
      </w:r>
      <w:r>
        <w:t xml:space="preserve">Todo o código do projeto assim como as etapas de desenvolvimento podem ser verificadas em </w:t>
      </w:r>
      <w:hyperlink r:id="rId5" w:history="1">
        <w:proofErr w:type="gramStart"/>
        <w:r w:rsidR="000B62C2" w:rsidRPr="001D3BDE">
          <w:rPr>
            <w:rStyle w:val="Hyperlink"/>
          </w:rPr>
          <w:t>https://github.com/lucas-pessoa/DC-UFSCar-ES2-201701--Grupo-TT-/</w:t>
        </w:r>
      </w:hyperlink>
      <w:r w:rsidR="000B62C2">
        <w:t xml:space="preserve"> .</w:t>
      </w:r>
      <w:proofErr w:type="gramEnd"/>
    </w:p>
    <w:p w14:paraId="01B72B17" w14:textId="77777777" w:rsidR="00816446" w:rsidRDefault="00816446" w:rsidP="00816446">
      <w:r>
        <w:t xml:space="preserve">  </w:t>
      </w:r>
    </w:p>
    <w:p w14:paraId="6AFCB40C" w14:textId="77777777" w:rsidR="00816446" w:rsidRDefault="00816446" w:rsidP="00816446">
      <w:pPr>
        <w:rPr>
          <w:b/>
          <w:sz w:val="28"/>
          <w:szCs w:val="28"/>
        </w:rPr>
      </w:pPr>
      <w:r w:rsidRPr="00FF58BF">
        <w:rPr>
          <w:b/>
          <w:sz w:val="28"/>
          <w:szCs w:val="28"/>
        </w:rPr>
        <w:t>Etapa 1 – Testes Funcionais</w:t>
      </w:r>
    </w:p>
    <w:p w14:paraId="7B940E05" w14:textId="77777777" w:rsidR="00FF58BF" w:rsidRPr="00FF58BF" w:rsidRDefault="00FF58BF" w:rsidP="00816446">
      <w:pPr>
        <w:rPr>
          <w:b/>
          <w:sz w:val="28"/>
          <w:szCs w:val="28"/>
        </w:rPr>
      </w:pPr>
    </w:p>
    <w:p w14:paraId="79EAC8AE" w14:textId="77777777" w:rsidR="00FF58BF" w:rsidRDefault="00816446" w:rsidP="00816446">
      <w:r>
        <w:t xml:space="preserve">  Durante essa etapa foram desenvolvidos testes para verificar os campos durante a inserção de um </w:t>
      </w:r>
      <w:r w:rsidR="00FF58BF">
        <w:t xml:space="preserve">item </w:t>
      </w:r>
      <w:proofErr w:type="gramStart"/>
      <w:r w:rsidR="00FF58BF">
        <w:t>bibliográfico(</w:t>
      </w:r>
      <w:proofErr w:type="spellStart"/>
      <w:proofErr w:type="gramEnd"/>
      <w:r w:rsidR="00FF58BF">
        <w:t>Bibtex</w:t>
      </w:r>
      <w:proofErr w:type="spellEnd"/>
      <w:r w:rsidR="00FF58BF">
        <w:t xml:space="preserve">) para as categorias book e </w:t>
      </w:r>
      <w:proofErr w:type="spellStart"/>
      <w:r w:rsidR="00FF58BF">
        <w:t>article</w:t>
      </w:r>
      <w:proofErr w:type="spellEnd"/>
      <w:r w:rsidR="00FF58BF">
        <w:t>,</w:t>
      </w:r>
      <w:r>
        <w:t xml:space="preserve"> e verificar a importação de arquivos </w:t>
      </w:r>
      <w:r w:rsidR="00FF58BF">
        <w:t xml:space="preserve">no </w:t>
      </w:r>
      <w:proofErr w:type="spellStart"/>
      <w:r w:rsidR="00FF58BF">
        <w:t>database</w:t>
      </w:r>
      <w:proofErr w:type="spellEnd"/>
      <w:r w:rsidR="00FF58BF">
        <w:t xml:space="preserve"> atual.</w:t>
      </w:r>
    </w:p>
    <w:p w14:paraId="3F21A695" w14:textId="77777777" w:rsidR="00E053A2" w:rsidRDefault="00E053A2" w:rsidP="00816446">
      <w:r>
        <w:t xml:space="preserve">  Após a criação será necessário gerar um relatório de cobertura de código gerado pelo software </w:t>
      </w:r>
      <w:proofErr w:type="spellStart"/>
      <w:r>
        <w:t>Sonarqube</w:t>
      </w:r>
      <w:proofErr w:type="spellEnd"/>
      <w:r>
        <w:t>.</w:t>
      </w:r>
    </w:p>
    <w:p w14:paraId="09008736" w14:textId="77777777" w:rsidR="00FF58BF" w:rsidRDefault="00FF58BF" w:rsidP="00816446"/>
    <w:p w14:paraId="744FD75D" w14:textId="77777777" w:rsidR="00FF58BF" w:rsidRPr="00FF58BF" w:rsidRDefault="00FF58BF" w:rsidP="00FF58BF">
      <w:pPr>
        <w:pStyle w:val="PargrafodaLista"/>
        <w:numPr>
          <w:ilvl w:val="1"/>
          <w:numId w:val="2"/>
        </w:numPr>
        <w:rPr>
          <w:b/>
        </w:rPr>
      </w:pPr>
      <w:r w:rsidRPr="00FF58BF">
        <w:rPr>
          <w:b/>
        </w:rPr>
        <w:t>Teste</w:t>
      </w:r>
      <w:r w:rsidR="00B80B61">
        <w:rPr>
          <w:b/>
        </w:rPr>
        <w:t>s Funcionais</w:t>
      </w:r>
      <w:r w:rsidRPr="00FF58BF">
        <w:rPr>
          <w:b/>
        </w:rPr>
        <w:t xml:space="preserve"> de item bibliográfico na categoria book</w:t>
      </w:r>
    </w:p>
    <w:p w14:paraId="36060631" w14:textId="77777777" w:rsidR="00FF58BF" w:rsidRDefault="00FF58BF" w:rsidP="00FF58BF">
      <w:r>
        <w:t xml:space="preserve">  </w:t>
      </w:r>
      <w:r w:rsidR="00787FA8">
        <w:t xml:space="preserve">Durante os testes funcionais da categoria book, foram criados testes para verificar se todos os campos são válidos, </w:t>
      </w:r>
      <w:r w:rsidR="00630E8A">
        <w:t>verificar quando nenhum campo foi preenchido e verificar quando os campos opcionais também foram preenchidos.</w:t>
      </w:r>
    </w:p>
    <w:p w14:paraId="202865F0" w14:textId="77777777" w:rsidR="00B80B61" w:rsidRDefault="00B80B61" w:rsidP="00FF58BF">
      <w:r>
        <w:t xml:space="preserve">  O código dos testes pode ser verificado abaixo:</w:t>
      </w:r>
    </w:p>
    <w:p w14:paraId="48DB5D63" w14:textId="77777777" w:rsidR="00B80B61" w:rsidRDefault="00B80B61" w:rsidP="00FF58BF"/>
    <w:p w14:paraId="229A7775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todosCampos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"@book{1,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{São Marcos},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{Mauro Beting},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={Mauro},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 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"São Marcos"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 Beting"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tNull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test2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"@book{,}"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test2)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1AE58AD7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</w:p>
    <w:p w14:paraId="730C0A95" w14:textId="77777777" w:rsidR="00B80B61" w:rsidRP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lastRenderedPageBreak/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camposExtras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test3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"@book{2,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{Na natureza Selvagem},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{Joseph},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{2018},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={Michael Johnson},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 = {1},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series = {2},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{6},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note = {Livro legal},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{7},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{UFSCar},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{Fevereiro}}"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"Na natureza Selvagem"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"Joseph"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"2018"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"Michael Johnson"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"series"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"6"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"note"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"Livro legal"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"7"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"UFSCar"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"Fevereiro"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test3)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2FFEE3FA" w14:textId="77777777" w:rsidR="00B80B61" w:rsidRDefault="00B80B61" w:rsidP="00FF58BF"/>
    <w:p w14:paraId="607CAC62" w14:textId="77777777" w:rsidR="00B80B61" w:rsidRPr="00D60F0E" w:rsidRDefault="00B80B61" w:rsidP="00B80B61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um item bibliográfico na categoria </w:t>
      </w:r>
      <w:proofErr w:type="spellStart"/>
      <w:r w:rsidRPr="00D60F0E">
        <w:rPr>
          <w:b/>
        </w:rPr>
        <w:t>article</w:t>
      </w:r>
      <w:proofErr w:type="spellEnd"/>
    </w:p>
    <w:p w14:paraId="29EE1F25" w14:textId="77777777" w:rsidR="00B80B61" w:rsidRDefault="00B80B61" w:rsidP="00B80B61">
      <w:r>
        <w:t xml:space="preserve">  Durante os testes funcionais da categoria </w:t>
      </w:r>
      <w:proofErr w:type="spellStart"/>
      <w:r>
        <w:t>article</w:t>
      </w:r>
      <w:proofErr w:type="spellEnd"/>
      <w:r>
        <w:t>, foram criados testes para verificar se todos os campos são válidos, verificar quando nenhum campo foi preenchido e verificar quando os campos opcionais também foram preenchidos.</w:t>
      </w:r>
    </w:p>
    <w:p w14:paraId="2F2D855D" w14:textId="77777777" w:rsidR="00B80B61" w:rsidRDefault="00B80B61" w:rsidP="00B80B61">
      <w:r>
        <w:t xml:space="preserve">  O código dos testes pode ser verificado abaixo:</w:t>
      </w:r>
    </w:p>
    <w:p w14:paraId="00622019" w14:textId="77777777" w:rsidR="00B80B61" w:rsidRDefault="00B80B61" w:rsidP="00B80B61"/>
    <w:p w14:paraId="4F76145B" w14:textId="77777777" w:rsid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todosCampos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teste1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={Gustavo},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descoberta dos dados},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"Gustavo"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 descoberta dos dados"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teste1)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tNull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teste2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{,}"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teste2)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camposExtras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teste3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={Lucas},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{Engenharia de Software do futuro},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"volume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lastRenderedPageBreak/>
        <w:t>number</w:t>
      </w:r>
      <w:proofErr w:type="spellEnd"/>
      <w:r>
        <w:rPr>
          <w:rFonts w:ascii="Menlo" w:hAnsi="Menlo" w:cs="Menlo"/>
          <w:color w:val="6A8759"/>
        </w:rPr>
        <w:t xml:space="preserve">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note = {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"Lucas"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"Engenharia de Software do futuro"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"volume"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number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"note"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teste3)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7FF7C684" w14:textId="77777777" w:rsidR="00D60F0E" w:rsidRDefault="00D60F0E" w:rsidP="00B80B61"/>
    <w:p w14:paraId="5F87ADE9" w14:textId="77777777" w:rsidR="00D60F0E" w:rsidRPr="00D60F0E" w:rsidRDefault="00D60F0E" w:rsidP="00D60F0E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importação de um arquivo no </w:t>
      </w:r>
      <w:proofErr w:type="spellStart"/>
      <w:r w:rsidRPr="00D60F0E">
        <w:rPr>
          <w:b/>
        </w:rPr>
        <w:t>database</w:t>
      </w:r>
      <w:proofErr w:type="spellEnd"/>
      <w:r w:rsidRPr="00D60F0E">
        <w:rPr>
          <w:b/>
        </w:rPr>
        <w:t xml:space="preserve"> corrente</w:t>
      </w:r>
    </w:p>
    <w:p w14:paraId="7327BC80" w14:textId="77777777" w:rsidR="00D60F0E" w:rsidRDefault="00D60F0E" w:rsidP="00D60F0E">
      <w:r>
        <w:t xml:space="preserve">  Durante os testes funcionais de importação de um arquivo no </w:t>
      </w:r>
      <w:proofErr w:type="spellStart"/>
      <w:r>
        <w:t>database</w:t>
      </w:r>
      <w:proofErr w:type="spellEnd"/>
      <w:r>
        <w:t xml:space="preserve"> corrente foram criados testes para verificar a importação de arquivos no formato </w:t>
      </w:r>
      <w:proofErr w:type="spellStart"/>
      <w:r>
        <w:t>pdf</w:t>
      </w:r>
      <w:proofErr w:type="spellEnd"/>
      <w:r>
        <w:t xml:space="preserve">, utilizando para isso um arquivo em branco no mesmo formato, e verificar a importação de um item bibliográfico no formato </w:t>
      </w:r>
      <w:proofErr w:type="spellStart"/>
      <w:r>
        <w:t>Bibtex</w:t>
      </w:r>
      <w:proofErr w:type="spellEnd"/>
      <w:r>
        <w:t xml:space="preserve">, utilizando para isso valores válidos para os campos necessários. </w:t>
      </w:r>
    </w:p>
    <w:p w14:paraId="56777A2D" w14:textId="77777777" w:rsidR="00D60F0E" w:rsidRDefault="00D60F0E" w:rsidP="00D60F0E">
      <w:r>
        <w:t xml:space="preserve">  O código dos testes pode ser verificado abaixo:</w:t>
      </w:r>
    </w:p>
    <w:p w14:paraId="4096FDF8" w14:textId="77777777" w:rsidR="00D60F0E" w:rsidRDefault="00D60F0E" w:rsidP="00D60F0E"/>
    <w:p w14:paraId="7B99E2F7" w14:textId="77777777" w:rsidR="00D60F0E" w:rsidRP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importPDFTest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{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PdfXmpImporter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PdfXmpImporter(JabRefPreferences.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().getXMPPreferences())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 xml:space="preserve">Path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(PdfXmpImporterTest.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"blank.pdf"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1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be0 =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bibEntries.get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0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"abstract"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"keywords"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"Blank PDF Document"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importBibtextTest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IOException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BibtexImporter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BibtexImporter(JabRefPreferences.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().getImportFormatPreferences())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Path file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(BibtexImporterTest.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"testbib.bib"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(file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2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for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entry :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){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</w:t>
      </w:r>
      <w:r w:rsidRPr="00D60F0E">
        <w:rPr>
          <w:rFonts w:ascii="Menlo" w:hAnsi="Menlo" w:cs="Menlo"/>
          <w:color w:val="CC7832"/>
          <w:lang w:val="en-US"/>
        </w:rPr>
        <w:t xml:space="preserve">if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entry.getCiteKeyOptional</w:t>
      </w:r>
      <w:proofErr w:type="spellEnd"/>
      <w:r w:rsidRPr="00D60F0E">
        <w:rPr>
          <w:rFonts w:ascii="Menlo" w:hAnsi="Menlo" w:cs="Menlo"/>
          <w:color w:val="A9B7C6"/>
          <w:lang w:val="en-US"/>
        </w:rPr>
        <w:t>().get().equals(</w:t>
      </w:r>
      <w:r w:rsidRPr="00D60F0E">
        <w:rPr>
          <w:rFonts w:ascii="Menlo" w:hAnsi="Menlo" w:cs="Menlo"/>
          <w:color w:val="6A8759"/>
          <w:lang w:val="en-US"/>
        </w:rPr>
        <w:t>"small"</w:t>
      </w:r>
      <w:r w:rsidRPr="00D60F0E">
        <w:rPr>
          <w:rFonts w:ascii="Menlo" w:hAnsi="Menlo" w:cs="Menlo"/>
          <w:color w:val="A9B7C6"/>
          <w:lang w:val="en-US"/>
        </w:rPr>
        <w:t>)) 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"Freely, I.P."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small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small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"1997"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"year"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 xml:space="preserve">} </w:t>
      </w:r>
      <w:r w:rsidRPr="00D60F0E">
        <w:rPr>
          <w:rFonts w:ascii="Menlo" w:hAnsi="Menlo" w:cs="Menlo"/>
          <w:color w:val="CC7832"/>
          <w:lang w:val="en-US"/>
        </w:rPr>
        <w:t xml:space="preserve">else </w:t>
      </w:r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</w:t>
      </w:r>
      <w:proofErr w:type="spellStart"/>
      <w:r w:rsidRPr="00D60F0E">
        <w:rPr>
          <w:rFonts w:ascii="Menlo" w:hAnsi="Menlo" w:cs="Menlo"/>
          <w:color w:val="6A8759"/>
          <w:lang w:val="en-US"/>
        </w:rPr>
        <w:t>Jass</w:t>
      </w:r>
      <w:proofErr w:type="spellEnd"/>
      <w:r w:rsidRPr="00D60F0E">
        <w:rPr>
          <w:rFonts w:ascii="Menlo" w:hAnsi="Menlo" w:cs="Menlo"/>
          <w:color w:val="6A8759"/>
          <w:lang w:val="en-US"/>
        </w:rPr>
        <w:t>, Hugh"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big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big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"MCMXCVII"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"volume"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  <w:t xml:space="preserve">    }</w:t>
      </w:r>
      <w:r w:rsidRPr="00D60F0E">
        <w:rPr>
          <w:rFonts w:ascii="Menlo" w:hAnsi="Menlo" w:cs="Menlo"/>
          <w:color w:val="A9B7C6"/>
          <w:lang w:val="en-US"/>
        </w:rPr>
        <w:br/>
        <w:t>}</w:t>
      </w:r>
      <w:proofErr w:type="gramEnd"/>
    </w:p>
    <w:p w14:paraId="59A50FB2" w14:textId="77777777" w:rsidR="00E053A2" w:rsidRDefault="00E053A2" w:rsidP="00D60F0E">
      <w:pPr>
        <w:rPr>
          <w:lang w:val="en-US"/>
        </w:rPr>
      </w:pPr>
    </w:p>
    <w:p w14:paraId="2C580425" w14:textId="77777777" w:rsidR="00E053A2" w:rsidRDefault="00E053A2" w:rsidP="00D60F0E">
      <w:pPr>
        <w:rPr>
          <w:lang w:val="en-US"/>
        </w:rPr>
      </w:pPr>
    </w:p>
    <w:p w14:paraId="47A3C92C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geral</w:t>
      </w:r>
    </w:p>
    <w:p w14:paraId="71696CA1" w14:textId="77777777" w:rsidR="00E053A2" w:rsidRDefault="00E053A2" w:rsidP="00E053A2"/>
    <w:p w14:paraId="74795FE9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5896F1D" wp14:editId="44787BEF">
            <wp:extent cx="5396230" cy="2828708"/>
            <wp:effectExtent l="0" t="0" r="0" b="0"/>
            <wp:docPr id="80" name="Imagem 80" descr="../Documents/DC-UFSCar-ES2-201701--Grupo-TT-/Sonarqube%20Coverage/Etapa%201/Screen%20Shot%202017-07-19%20at%2019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DC-UFSCar-ES2-201701--Grupo-TT-/Sonarqube%20Coverage/Etapa%201/Screen%20Shot%202017-07-19%20at%2019.49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5E8F" w14:textId="77777777" w:rsidR="00E053A2" w:rsidRDefault="00E053A2" w:rsidP="00E053A2"/>
    <w:p w14:paraId="057589F7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5D3755D7" wp14:editId="2EE50707">
            <wp:extent cx="5396230" cy="2838891"/>
            <wp:effectExtent l="0" t="0" r="0" b="6350"/>
            <wp:docPr id="81" name="Imagem 81" descr="../Documents/DC-UFSCar-ES2-201701--Grupo-TT-/Sonarqube%20Coverage/Etapa%201/Screen%20Shot%202017-07-19%20at%2019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DC-UFSCar-ES2-201701--Grupo-TT-/Sonarqube%20Coverage/Etapa%201/Screen%20Shot%202017-07-19%20at%2019.52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7F82" w14:textId="77777777" w:rsidR="00E053A2" w:rsidRDefault="00E053A2" w:rsidP="00E053A2"/>
    <w:p w14:paraId="243A493D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dos testes funcionais na categoria book</w:t>
      </w:r>
    </w:p>
    <w:p w14:paraId="6B1866AD" w14:textId="77777777" w:rsidR="00E053A2" w:rsidRDefault="00E053A2" w:rsidP="00E053A2"/>
    <w:p w14:paraId="2227D98F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234B5CEE" wp14:editId="1D38D195">
            <wp:extent cx="5396230" cy="2226664"/>
            <wp:effectExtent l="0" t="0" r="0" b="8890"/>
            <wp:docPr id="77" name="Imagem 77" descr="../Documents/DC-UFSCar-ES2-201701--Grupo-TT-/Sonarqube%20Coverage/Etapa%201/Screen%20Shot%202017-07-20%20at%2016.0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DC-UFSCar-ES2-201701--Grupo-TT-/Sonarqube%20Coverage/Etapa%201/Screen%20Shot%202017-07-20%20at%2016.01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D33" w14:textId="77777777" w:rsidR="00E053A2" w:rsidRDefault="00E053A2" w:rsidP="00E053A2"/>
    <w:p w14:paraId="2E515DF5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7CD00AB" wp14:editId="7E9F7B28">
            <wp:extent cx="5396230" cy="2262530"/>
            <wp:effectExtent l="0" t="0" r="0" b="0"/>
            <wp:docPr id="78" name="Imagem 78" descr="../Documents/DC-UFSCar-ES2-201701--Grupo-TT-/Sonarqube%20Coverage/Etapa%201/Screen%20Shot%202017-07-20%20at%2016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DC-UFSCar-ES2-201701--Grupo-TT-/Sonarqube%20Coverage/Etapa%201/Screen%20Shot%202017-07-20%20at%2016.01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405F" w14:textId="77777777" w:rsidR="00E053A2" w:rsidRDefault="00E053A2" w:rsidP="00E053A2"/>
    <w:p w14:paraId="2648311D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744A1F8" wp14:editId="2F068B6D">
            <wp:extent cx="5396230" cy="531356"/>
            <wp:effectExtent l="0" t="0" r="0" b="2540"/>
            <wp:docPr id="79" name="Imagem 79" descr="../Documents/DC-UFSCar-ES2-201701--Grupo-TT-/Sonarqube%20Coverage/Etapa%201/Screen%20Shot%202017-07-20%20at%2016.0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DC-UFSCar-ES2-201701--Grupo-TT-/Sonarqube%20Coverage/Etapa%201/Screen%20Shot%202017-07-20%20at%2016.02.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CA5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na categoria </w:t>
      </w:r>
      <w:proofErr w:type="spellStart"/>
      <w:r w:rsidRPr="00E053A2">
        <w:rPr>
          <w:b/>
        </w:rPr>
        <w:t>article</w:t>
      </w:r>
      <w:proofErr w:type="spellEnd"/>
    </w:p>
    <w:p w14:paraId="64D34EE1" w14:textId="77777777" w:rsidR="00E053A2" w:rsidRDefault="00E053A2" w:rsidP="00E053A2"/>
    <w:p w14:paraId="1985FEE2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91F9064" wp14:editId="3AF32438">
            <wp:extent cx="5396230" cy="2252365"/>
            <wp:effectExtent l="0" t="0" r="0" b="8255"/>
            <wp:docPr id="74" name="Imagem 74" descr="../Documents/DC-UFSCar-ES2-201701--Grupo-TT-/Sonarqube%20Coverage/Etapa%201/Screen%20Shot%202017-07-20%20at%2015.5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DC-UFSCar-ES2-201701--Grupo-TT-/Sonarqube%20Coverage/Etapa%201/Screen%20Shot%202017-07-20%20at%2015.57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E238" w14:textId="77777777" w:rsidR="00E053A2" w:rsidRDefault="00E053A2" w:rsidP="00E053A2"/>
    <w:p w14:paraId="5EE64812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1CC154A8" wp14:editId="3FD9827B">
            <wp:extent cx="5396230" cy="2252365"/>
            <wp:effectExtent l="0" t="0" r="0" b="8255"/>
            <wp:docPr id="75" name="Imagem 75" descr="../Documents/DC-UFSCar-ES2-201701--Grupo-TT-/Sonarqube%20Coverage/Etapa%201/Screen%20Shot%202017-07-20%20at%2015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DC-UFSCar-ES2-201701--Grupo-TT-/Sonarqube%20Coverage/Etapa%201/Screen%20Shot%202017-07-20%20at%2015.57.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D08D" w14:textId="77777777" w:rsidR="00E053A2" w:rsidRDefault="00E053A2" w:rsidP="00E053A2"/>
    <w:p w14:paraId="00B88E4A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166F6D2C" wp14:editId="4BBBE536">
            <wp:extent cx="5396230" cy="510624"/>
            <wp:effectExtent l="0" t="0" r="0" b="0"/>
            <wp:docPr id="76" name="Imagem 76" descr="../Documents/DC-UFSCar-ES2-201701--Grupo-TT-/Sonarqube%20Coverage/Etapa%201/Screen%20Shot%202017-07-20%20at%2015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DC-UFSCar-ES2-201701--Grupo-TT-/Sonarqube%20Coverage/Etapa%201/Screen%20Shot%202017-07-20%20at%2015.57.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50EC" w14:textId="77777777" w:rsidR="00E053A2" w:rsidRDefault="00E053A2" w:rsidP="00E053A2"/>
    <w:p w14:paraId="3C2855BD" w14:textId="77777777" w:rsid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para importação de arquivos no </w:t>
      </w:r>
      <w:proofErr w:type="spellStart"/>
      <w:r w:rsidRPr="00E053A2">
        <w:rPr>
          <w:b/>
        </w:rPr>
        <w:t>database</w:t>
      </w:r>
      <w:proofErr w:type="spellEnd"/>
      <w:r w:rsidRPr="00E053A2">
        <w:rPr>
          <w:b/>
        </w:rPr>
        <w:t xml:space="preserve"> corrente</w:t>
      </w:r>
    </w:p>
    <w:p w14:paraId="318D537D" w14:textId="77777777" w:rsidR="000B62C2" w:rsidRDefault="000B62C2" w:rsidP="00FF595F">
      <w:pPr>
        <w:jc w:val="center"/>
        <w:rPr>
          <w:b/>
          <w:color w:val="FF0000"/>
          <w:sz w:val="36"/>
          <w:szCs w:val="36"/>
        </w:rPr>
      </w:pPr>
    </w:p>
    <w:p w14:paraId="7FAD3FD6" w14:textId="102333F7" w:rsidR="00FF7053" w:rsidRPr="003668D5" w:rsidRDefault="000B62C2" w:rsidP="00FF595F">
      <w:pPr>
        <w:jc w:val="center"/>
        <w:rPr>
          <w:b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pt-BR"/>
        </w:rPr>
        <w:drawing>
          <wp:inline distT="0" distB="0" distL="0" distR="0" wp14:anchorId="27FC2AB1" wp14:editId="0C98D237">
            <wp:extent cx="5390515" cy="1690370"/>
            <wp:effectExtent l="0" t="0" r="0" b="11430"/>
            <wp:docPr id="1" name="Imagem 1" descr="Sonarqube%20Coverage/Etapa%201/ImportTest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%20Coverage/Etapa%201/ImportTestCas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924" w14:textId="77777777" w:rsidR="00FF7053" w:rsidRDefault="00FF7053" w:rsidP="00FF7053">
      <w:pPr>
        <w:rPr>
          <w:b/>
        </w:rPr>
      </w:pPr>
    </w:p>
    <w:p w14:paraId="5340B26B" w14:textId="77777777" w:rsidR="00FF7053" w:rsidRDefault="00FF7053" w:rsidP="00FF7053">
      <w:pPr>
        <w:rPr>
          <w:b/>
        </w:rPr>
      </w:pPr>
    </w:p>
    <w:p w14:paraId="2A88B13D" w14:textId="77777777" w:rsidR="000B62C2" w:rsidRDefault="000B62C2" w:rsidP="00FF7053">
      <w:pPr>
        <w:rPr>
          <w:b/>
          <w:sz w:val="28"/>
          <w:szCs w:val="28"/>
        </w:rPr>
      </w:pPr>
    </w:p>
    <w:p w14:paraId="2AC71252" w14:textId="59044C6C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0D9F510" wp14:editId="049B3C62">
            <wp:extent cx="5390515" cy="2094865"/>
            <wp:effectExtent l="0" t="0" r="0" b="0"/>
            <wp:docPr id="2" name="Imagem 2" descr="Sonarqube%20Coverage/Etapa%201/Import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qube%20Coverage/Etapa%201/ImportTestCas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A1C" w14:textId="77777777" w:rsidR="000B62C2" w:rsidRDefault="000B62C2" w:rsidP="00FF7053">
      <w:pPr>
        <w:rPr>
          <w:b/>
          <w:sz w:val="28"/>
          <w:szCs w:val="28"/>
        </w:rPr>
      </w:pPr>
    </w:p>
    <w:p w14:paraId="14F4AE38" w14:textId="77777777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70ABC372" wp14:editId="0875EE0B">
            <wp:extent cx="5380355" cy="542290"/>
            <wp:effectExtent l="0" t="0" r="4445" b="0"/>
            <wp:docPr id="3" name="Imagem 3" descr="Sonarqube%20Coverage/Etapa%201/Import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%20Coverage/Etapa%201/ImportTestCas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673" w14:textId="77777777" w:rsidR="000B62C2" w:rsidRDefault="000B62C2" w:rsidP="00FF7053">
      <w:pPr>
        <w:rPr>
          <w:b/>
          <w:sz w:val="28"/>
          <w:szCs w:val="28"/>
        </w:rPr>
      </w:pPr>
    </w:p>
    <w:p w14:paraId="49AAFB25" w14:textId="09CC4BCD" w:rsidR="000B62C2" w:rsidRDefault="00FF7053" w:rsidP="00FF7053">
      <w:pPr>
        <w:rPr>
          <w:b/>
          <w:sz w:val="28"/>
          <w:szCs w:val="28"/>
        </w:rPr>
      </w:pPr>
      <w:r w:rsidRPr="00FF7053">
        <w:rPr>
          <w:b/>
          <w:sz w:val="28"/>
          <w:szCs w:val="28"/>
        </w:rPr>
        <w:t>Etapa 2 – Manutenções Perfectivas</w:t>
      </w:r>
    </w:p>
    <w:p w14:paraId="4552CA23" w14:textId="77777777" w:rsidR="000B62C2" w:rsidRDefault="00FF7053" w:rsidP="00FF7053">
      <w:pPr>
        <w:rPr>
          <w:b/>
        </w:rPr>
      </w:pPr>
      <w:r>
        <w:rPr>
          <w:b/>
        </w:rPr>
        <w:t xml:space="preserve">  </w:t>
      </w:r>
    </w:p>
    <w:p w14:paraId="2E4B0993" w14:textId="04CD0B4D" w:rsidR="00FF7053" w:rsidRDefault="000B62C2" w:rsidP="00FF7053">
      <w:r>
        <w:rPr>
          <w:b/>
        </w:rPr>
        <w:t xml:space="preserve">  </w:t>
      </w:r>
      <w:r w:rsidR="00FF7053">
        <w:t xml:space="preserve">Nessa etapa serão realizadas manutenções para corrigir e melhorar o software do </w:t>
      </w:r>
      <w:proofErr w:type="spellStart"/>
      <w:r w:rsidR="00FF7053">
        <w:t>JabRef</w:t>
      </w:r>
      <w:proofErr w:type="spellEnd"/>
      <w:r w:rsidR="00FF7053">
        <w:t xml:space="preserve"> para isso serão feitas modificações na verificação do campo “</w:t>
      </w:r>
      <w:proofErr w:type="spellStart"/>
      <w:r w:rsidR="00FF7053">
        <w:t>year</w:t>
      </w:r>
      <w:proofErr w:type="spellEnd"/>
      <w:r w:rsidR="00FF7053">
        <w:t>” e do campo “</w:t>
      </w:r>
      <w:proofErr w:type="spellStart"/>
      <w:r w:rsidR="00FF7053">
        <w:t>Bibtexkey</w:t>
      </w:r>
      <w:proofErr w:type="spellEnd"/>
      <w:r w:rsidR="00FF7053">
        <w:t xml:space="preserve">” de um </w:t>
      </w:r>
      <w:proofErr w:type="spellStart"/>
      <w:r w:rsidR="00FF7053">
        <w:t>Bibtex</w:t>
      </w:r>
      <w:proofErr w:type="spellEnd"/>
      <w:r w:rsidR="00FF7053">
        <w:t>, além de habilitar a possibilidade de importação de arquivos CSV na base corrente.</w:t>
      </w:r>
    </w:p>
    <w:p w14:paraId="0FBB1336" w14:textId="77777777" w:rsidR="00FF7053" w:rsidRDefault="00FF7053" w:rsidP="00FF7053">
      <w:r>
        <w:t xml:space="preserve">  Para isso, serão criados métodos que farão essas funcionalidades, testes para verificar se os métodos estão agindo dentro do estabelecido e gerar relatórios de cobertura de código para os testes.</w:t>
      </w:r>
    </w:p>
    <w:p w14:paraId="16DCCB0C" w14:textId="77777777" w:rsidR="00FF595F" w:rsidRDefault="00FF595F" w:rsidP="00FF7053">
      <w:r>
        <w:t xml:space="preserve">  O método abaixo foi criado para facilitar a verificação dos campos “</w:t>
      </w:r>
      <w:proofErr w:type="spellStart"/>
      <w:r>
        <w:t>year</w:t>
      </w:r>
      <w:proofErr w:type="spellEnd"/>
      <w:r>
        <w:t>” e “</w:t>
      </w:r>
      <w:proofErr w:type="spellStart"/>
      <w:r>
        <w:t>Bibtexkey</w:t>
      </w:r>
      <w:proofErr w:type="spellEnd"/>
      <w:r>
        <w:t>”.</w:t>
      </w:r>
    </w:p>
    <w:p w14:paraId="2F664954" w14:textId="77777777" w:rsidR="00FF595F" w:rsidRDefault="00FF595F" w:rsidP="00FF7053"/>
    <w:p w14:paraId="0217D750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CC7832"/>
          <w:lang w:val="en-US"/>
        </w:rPr>
        <w:t>public</w:t>
      </w:r>
      <w:proofErr w:type="gramEnd"/>
      <w:r w:rsidRPr="00FF595F">
        <w:rPr>
          <w:rFonts w:ascii="Menlo" w:hAnsi="Menlo" w:cs="Menlo"/>
          <w:color w:val="CC7832"/>
          <w:lang w:val="en-US"/>
        </w:rPr>
        <w:t xml:space="preserve"> </w:t>
      </w:r>
      <w:r w:rsidRPr="00FF595F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FF595F">
        <w:rPr>
          <w:rFonts w:ascii="Menlo" w:hAnsi="Menlo" w:cs="Menlo"/>
          <w:color w:val="FFC66D"/>
          <w:lang w:val="en-US"/>
        </w:rPr>
        <w:t>checaCampo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String value){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switch </w:t>
      </w:r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A9B7C6"/>
          <w:lang w:val="en-US"/>
        </w:rPr>
        <w:t>) {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</w:t>
      </w:r>
      <w:r w:rsidRPr="00FF595F">
        <w:rPr>
          <w:rFonts w:ascii="Menlo" w:hAnsi="Menlo" w:cs="Menlo"/>
          <w:color w:val="CC7832"/>
          <w:lang w:val="en-US"/>
        </w:rPr>
        <w:t xml:space="preserve">case 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FF595F">
        <w:rPr>
          <w:rFonts w:ascii="Menlo" w:hAnsi="Menlo" w:cs="Menlo"/>
          <w:color w:val="6A8759"/>
          <w:lang w:val="en-US"/>
        </w:rPr>
        <w:t>"</w:t>
      </w:r>
      <w:proofErr w:type="spellStart"/>
      <w:r w:rsidRPr="00FF595F">
        <w:rPr>
          <w:rFonts w:ascii="Menlo" w:hAnsi="Menlo" w:cs="Menlo"/>
          <w:color w:val="6A8759"/>
          <w:lang w:val="en-US"/>
        </w:rPr>
        <w:t>bibtexkey</w:t>
      </w:r>
      <w:proofErr w:type="spellEnd"/>
      <w:r w:rsidRPr="00FF595F">
        <w:rPr>
          <w:rFonts w:ascii="Menlo" w:hAnsi="Menlo" w:cs="Menlo"/>
          <w:color w:val="6A8759"/>
          <w:lang w:val="en-US"/>
        </w:rPr>
        <w:t>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 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return </w:t>
      </w:r>
      <w:r w:rsidRPr="00FF595F">
        <w:rPr>
          <w:rFonts w:ascii="Menlo" w:hAnsi="Menlo" w:cs="Menlo"/>
          <w:color w:val="A9B7C6"/>
          <w:lang w:val="en-US"/>
        </w:rPr>
        <w:t>value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</w:p>
    <w:p w14:paraId="67ABC997" w14:textId="77777777" w:rsidR="00FF595F" w:rsidRPr="00FF595F" w:rsidRDefault="00FF595F" w:rsidP="00FF7053">
      <w:pPr>
        <w:rPr>
          <w:lang w:val="en-US"/>
        </w:rPr>
      </w:pPr>
    </w:p>
    <w:p w14:paraId="4461822B" w14:textId="77777777" w:rsidR="00FF7053" w:rsidRPr="00FF595F" w:rsidRDefault="00FF7053" w:rsidP="00FF7053">
      <w:pPr>
        <w:rPr>
          <w:lang w:val="en-US"/>
        </w:rPr>
      </w:pPr>
    </w:p>
    <w:p w14:paraId="6BCB9412" w14:textId="77777777" w:rsidR="00FF7053" w:rsidRDefault="00FF7053" w:rsidP="00FF7053">
      <w:r w:rsidRPr="00782E57">
        <w:rPr>
          <w:b/>
        </w:rPr>
        <w:t>2.1</w:t>
      </w:r>
      <w:r>
        <w:t xml:space="preserve"> </w:t>
      </w:r>
      <w:r w:rsidRPr="00782E57">
        <w:rPr>
          <w:b/>
        </w:rPr>
        <w:t>Validação do campo “</w:t>
      </w:r>
      <w:proofErr w:type="spellStart"/>
      <w:r w:rsidRPr="00782E57">
        <w:rPr>
          <w:b/>
        </w:rPr>
        <w:t>year</w:t>
      </w:r>
      <w:proofErr w:type="spellEnd"/>
      <w:r w:rsidRPr="00782E57">
        <w:rPr>
          <w:b/>
        </w:rPr>
        <w:t>”</w:t>
      </w:r>
    </w:p>
    <w:p w14:paraId="7BFC5851" w14:textId="77777777" w:rsidR="00FF7053" w:rsidRDefault="00FF7053" w:rsidP="00FF7053">
      <w:r>
        <w:t xml:space="preserve">  Para </w:t>
      </w:r>
      <w:r w:rsidR="00FF595F">
        <w:t>validar o campo “</w:t>
      </w:r>
      <w:proofErr w:type="spellStart"/>
      <w:r w:rsidR="00FF595F">
        <w:t>year</w:t>
      </w:r>
      <w:proofErr w:type="spellEnd"/>
      <w:r w:rsidR="00FF595F">
        <w:t>” foi estipulado que não poderia ser um valor maior que 2017, pois é o ano que estamos, e não poderia ser um valor menor que 1800, pois é o valor limite que o calendário Java consegue calcular com precisão.</w:t>
      </w:r>
    </w:p>
    <w:p w14:paraId="1AD51D47" w14:textId="77777777" w:rsidR="00FF595F" w:rsidRDefault="00FF595F" w:rsidP="00FF7053">
      <w:r>
        <w:t xml:space="preserve">  Para isso foi criado o seguinte método:</w:t>
      </w:r>
    </w:p>
    <w:p w14:paraId="7CD0FE63" w14:textId="77777777" w:rsidR="00FF595F" w:rsidRDefault="00FF595F" w:rsidP="00FF7053"/>
    <w:p w14:paraId="78BC14BF" w14:textId="77777777" w:rsid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validaAno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ano)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Calendar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calAuxiliar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A9B7C6"/>
        </w:rPr>
        <w:t>getInstance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//método para instanciar a data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1900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calAuxiliar.get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9876AA"/>
        </w:rPr>
        <w:t>YEAR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//Recebe o ano atual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(ano)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//auxiliar recebera a conversão de ano (</w:t>
      </w:r>
      <w:proofErr w:type="spellStart"/>
      <w:r>
        <w:rPr>
          <w:rFonts w:ascii="Menlo" w:hAnsi="Menlo" w:cs="Menlo"/>
          <w:color w:val="808080"/>
        </w:rPr>
        <w:t>string</w:t>
      </w:r>
      <w:proofErr w:type="spellEnd"/>
      <w:r>
        <w:rPr>
          <w:rFonts w:ascii="Menlo" w:hAnsi="Menlo" w:cs="Menlo"/>
          <w:color w:val="808080"/>
        </w:rPr>
        <w:t xml:space="preserve">) para </w:t>
      </w:r>
      <w:proofErr w:type="spellStart"/>
      <w:r>
        <w:rPr>
          <w:rFonts w:ascii="Menlo" w:hAnsi="Menlo" w:cs="Menlo"/>
          <w:color w:val="808080"/>
        </w:rPr>
        <w:t>int</w:t>
      </w:r>
      <w:proofErr w:type="spellEnd"/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//checa validade de data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inferior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superior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ano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74DC18" w14:textId="77777777" w:rsidR="00FF595F" w:rsidRDefault="00FF595F" w:rsidP="00FF7053"/>
    <w:p w14:paraId="382C7689" w14:textId="77777777" w:rsidR="00FF595F" w:rsidRDefault="00FF595F" w:rsidP="00FF7053">
      <w:r>
        <w:lastRenderedPageBreak/>
        <w:t xml:space="preserve">  Como podemos ver no código acima, se um valor inválido for inserido o programa deverá mostrar uma mensagem de erro e apagar o valor do campo.</w:t>
      </w:r>
    </w:p>
    <w:p w14:paraId="1CCC3C3D" w14:textId="77777777" w:rsidR="00782E57" w:rsidRDefault="00FF595F" w:rsidP="00FF7053">
      <w:r>
        <w:t xml:space="preserve">  Abaixo temos os testes criados </w:t>
      </w:r>
      <w:r w:rsidR="00782E57">
        <w:t xml:space="preserve">para a categoria book </w:t>
      </w:r>
      <w:r>
        <w:t xml:space="preserve">para esse </w:t>
      </w:r>
      <w:proofErr w:type="gramStart"/>
      <w:r>
        <w:t>método</w:t>
      </w:r>
      <w:proofErr w:type="gramEnd"/>
      <w:r w:rsidR="00782E57">
        <w:t xml:space="preserve"> mas eles também foram criados para a categoria </w:t>
      </w:r>
      <w:proofErr w:type="spellStart"/>
      <w:r w:rsidR="00782E57">
        <w:t>article</w:t>
      </w:r>
      <w:proofErr w:type="spellEnd"/>
      <w:r w:rsidR="00782E57">
        <w:t>, além dos testes que já existiam anteriormente</w:t>
      </w:r>
      <w:r>
        <w:t>:</w:t>
      </w:r>
    </w:p>
    <w:p w14:paraId="622FBB29" w14:textId="77777777" w:rsidR="00FF595F" w:rsidRDefault="00FF595F" w:rsidP="00FF7053"/>
    <w:p w14:paraId="5C2C0D47" w14:textId="77777777" w:rsidR="00FF595F" w:rsidRDefault="00FF595F" w:rsidP="00FF7053"/>
    <w:p w14:paraId="21064086" w14:textId="77777777" w:rsidR="00FF595F" w:rsidRDefault="00FF595F" w:rsidP="00FF7053"/>
    <w:p w14:paraId="07E62575" w14:textId="77777777" w:rsidR="00782E57" w:rsidRDefault="00782E57" w:rsidP="00FF7053"/>
    <w:p w14:paraId="2337A5A4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anoMaior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{2018}}"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anoMenor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{1899}}"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anoInferior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{1900}}"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"1900"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anoSuperior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{2017}}"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"2016"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proofErr w:type="gramEnd"/>
    </w:p>
    <w:p w14:paraId="28DA3788" w14:textId="77777777" w:rsidR="00FF595F" w:rsidRPr="00FF595F" w:rsidRDefault="00FF595F" w:rsidP="00FF7053">
      <w:pPr>
        <w:rPr>
          <w:lang w:val="en-US"/>
        </w:rPr>
      </w:pPr>
    </w:p>
    <w:p w14:paraId="569123A9" w14:textId="77777777" w:rsidR="00E053A2" w:rsidRPr="000B62C2" w:rsidRDefault="00782E57" w:rsidP="00E053A2">
      <w:r w:rsidRPr="000B62C2">
        <w:rPr>
          <w:b/>
        </w:rPr>
        <w:t>2.2</w:t>
      </w:r>
      <w:r w:rsidRPr="000B62C2">
        <w:t xml:space="preserve"> </w:t>
      </w:r>
      <w:r w:rsidRPr="000B62C2">
        <w:rPr>
          <w:b/>
        </w:rPr>
        <w:t>Validação do campo “</w:t>
      </w:r>
      <w:proofErr w:type="spellStart"/>
      <w:r w:rsidRPr="000B62C2">
        <w:rPr>
          <w:b/>
        </w:rPr>
        <w:t>Bibtexkey</w:t>
      </w:r>
      <w:proofErr w:type="spellEnd"/>
      <w:r w:rsidRPr="000B62C2">
        <w:rPr>
          <w:b/>
        </w:rPr>
        <w:t>”</w:t>
      </w:r>
    </w:p>
    <w:p w14:paraId="191200A2" w14:textId="77777777" w:rsidR="00782E57" w:rsidRDefault="00782E57" w:rsidP="00782E57">
      <w:r w:rsidRPr="00782E57">
        <w:t xml:space="preserve">  </w:t>
      </w:r>
      <w:r>
        <w:t>Para validar o campo “</w:t>
      </w:r>
      <w:proofErr w:type="spellStart"/>
      <w:r>
        <w:t>Bibtexkey</w:t>
      </w:r>
      <w:proofErr w:type="spellEnd"/>
      <w:r>
        <w:t xml:space="preserve">” foi estipulado que não poderia ter menos que 2 caracteres e que o primeiro </w:t>
      </w:r>
      <w:proofErr w:type="spellStart"/>
      <w:r>
        <w:t>caracter</w:t>
      </w:r>
      <w:proofErr w:type="spellEnd"/>
      <w:r>
        <w:t xml:space="preserve"> deverá ser uma letra.</w:t>
      </w:r>
    </w:p>
    <w:p w14:paraId="62AF1274" w14:textId="77777777" w:rsidR="00782E57" w:rsidRDefault="00782E57" w:rsidP="00782E57">
      <w:r>
        <w:t xml:space="preserve">  Para isso foi criado o seguinte método:</w:t>
      </w:r>
    </w:p>
    <w:p w14:paraId="7163D08B" w14:textId="77777777" w:rsidR="00782E57" w:rsidRDefault="00782E57" w:rsidP="00782E57"/>
    <w:p w14:paraId="1D444D9F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CC7832"/>
          <w:lang w:val="en-US"/>
        </w:rPr>
        <w:t>public</w:t>
      </w:r>
      <w:proofErr w:type="gramEnd"/>
      <w:r w:rsidRPr="00782E57">
        <w:rPr>
          <w:rFonts w:ascii="Menlo" w:hAnsi="Menlo" w:cs="Menlo"/>
          <w:color w:val="CC7832"/>
          <w:lang w:val="en-US"/>
        </w:rPr>
        <w:t xml:space="preserve"> static </w:t>
      </w:r>
      <w:r w:rsidRPr="00782E57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782E57">
        <w:rPr>
          <w:rFonts w:ascii="Menlo" w:hAnsi="Menlo" w:cs="Menlo"/>
          <w:color w:val="FFC66D"/>
          <w:lang w:val="en-US"/>
        </w:rPr>
        <w:t>validaBibtexKey</w:t>
      </w:r>
      <w:proofErr w:type="spellEnd"/>
      <w:r w:rsidRPr="00782E57">
        <w:rPr>
          <w:rFonts w:ascii="Menlo" w:hAnsi="Menlo" w:cs="Menlo"/>
          <w:color w:val="A9B7C6"/>
          <w:lang w:val="en-US"/>
        </w:rPr>
        <w:t>(String name)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 xml:space="preserve">if </w:t>
      </w:r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name.length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&lt; </w:t>
      </w:r>
      <w:r w:rsidRPr="00782E57">
        <w:rPr>
          <w:rFonts w:ascii="Menlo" w:hAnsi="Menlo" w:cs="Menlo"/>
          <w:color w:val="6897BB"/>
          <w:lang w:val="en-US"/>
        </w:rPr>
        <w:t>2</w:t>
      </w:r>
      <w:r w:rsidRPr="00782E57">
        <w:rPr>
          <w:rFonts w:ascii="Menlo" w:hAnsi="Menlo" w:cs="Menlo"/>
          <w:color w:val="A9B7C6"/>
          <w:lang w:val="en-US"/>
        </w:rPr>
        <w:t>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Adicione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mais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caracteres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 xml:space="preserve">} </w:t>
      </w:r>
      <w:r w:rsidRPr="00782E57">
        <w:rPr>
          <w:rFonts w:ascii="Menlo" w:hAnsi="Menlo" w:cs="Menlo"/>
          <w:color w:val="CC7832"/>
          <w:lang w:val="en-US"/>
        </w:rPr>
        <w:t xml:space="preserve">else if </w:t>
      </w:r>
      <w:r w:rsidRPr="00782E57">
        <w:rPr>
          <w:rFonts w:ascii="Menlo" w:hAnsi="Menlo" w:cs="Menlo"/>
          <w:color w:val="A9B7C6"/>
          <w:lang w:val="en-US"/>
        </w:rPr>
        <w:t>(!</w:t>
      </w:r>
      <w:proofErr w:type="spellStart"/>
      <w:r w:rsidRPr="00782E57">
        <w:rPr>
          <w:rFonts w:ascii="Menlo" w:hAnsi="Menlo" w:cs="Menlo"/>
          <w:color w:val="A9B7C6"/>
          <w:lang w:val="en-US"/>
        </w:rPr>
        <w:t>Character.</w:t>
      </w:r>
      <w:r w:rsidRPr="00782E57">
        <w:rPr>
          <w:rFonts w:ascii="Menlo" w:hAnsi="Menlo" w:cs="Menlo"/>
          <w:i/>
          <w:iCs/>
          <w:color w:val="A9B7C6"/>
          <w:lang w:val="en-US"/>
        </w:rPr>
        <w:t>isLetter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name.charAt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897BB"/>
          <w:lang w:val="en-US"/>
        </w:rPr>
        <w:t>0</w:t>
      </w:r>
      <w:r w:rsidRPr="00782E57">
        <w:rPr>
          <w:rFonts w:ascii="Menlo" w:hAnsi="Menlo" w:cs="Menlo"/>
          <w:color w:val="A9B7C6"/>
          <w:lang w:val="en-US"/>
        </w:rPr>
        <w:t>)))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Primeiro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precisa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ser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lastRenderedPageBreak/>
        <w:t>uma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letra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>else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A9B7C6"/>
          <w:lang w:val="en-US"/>
        </w:rPr>
        <w:t>name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</w:p>
    <w:p w14:paraId="6062A09B" w14:textId="77777777" w:rsidR="00782E57" w:rsidRDefault="00782E57" w:rsidP="00E053A2">
      <w:r w:rsidRPr="000B62C2">
        <w:rPr>
          <w:lang w:val="en-US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42B83DF7" w14:textId="77777777" w:rsidR="00782E57" w:rsidRDefault="00782E57" w:rsidP="00E053A2">
      <w:r>
        <w:t xml:space="preserve">  </w:t>
      </w:r>
      <w:r w:rsidRPr="00782E57">
        <w:t xml:space="preserve">Abaixo há os testes criados para esse método: </w:t>
      </w:r>
    </w:p>
    <w:p w14:paraId="312DF689" w14:textId="77777777" w:rsidR="00782E57" w:rsidRDefault="00782E57" w:rsidP="00E053A2"/>
    <w:p w14:paraId="4B57BC63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bitTexKeyNaoLetraInicio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"@book{0AAA}"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"0AAA"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bitTexKeyUmCaracter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bitTexKey1Correta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"@book{Aaa111}"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"Aaa111"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proofErr w:type="gramEnd"/>
    </w:p>
    <w:p w14:paraId="7FE2FAE7" w14:textId="77777777" w:rsidR="00782E57" w:rsidRDefault="00782E57" w:rsidP="00E053A2">
      <w:pPr>
        <w:rPr>
          <w:lang w:val="en-US"/>
        </w:rPr>
      </w:pPr>
    </w:p>
    <w:p w14:paraId="48082ECD" w14:textId="77777777" w:rsidR="002B728F" w:rsidRDefault="002B728F" w:rsidP="00E053A2">
      <w:pPr>
        <w:rPr>
          <w:b/>
        </w:rPr>
      </w:pPr>
    </w:p>
    <w:p w14:paraId="7CF84935" w14:textId="77777777" w:rsidR="002B728F" w:rsidRDefault="002B728F" w:rsidP="00E053A2">
      <w:pPr>
        <w:rPr>
          <w:b/>
        </w:rPr>
      </w:pPr>
    </w:p>
    <w:p w14:paraId="5C1D752E" w14:textId="77777777" w:rsidR="002B728F" w:rsidRDefault="002B728F" w:rsidP="00E053A2">
      <w:pPr>
        <w:rPr>
          <w:b/>
        </w:rPr>
      </w:pPr>
    </w:p>
    <w:p w14:paraId="71255A85" w14:textId="77777777" w:rsidR="002B728F" w:rsidRDefault="002B728F" w:rsidP="00E053A2">
      <w:pPr>
        <w:rPr>
          <w:b/>
        </w:rPr>
      </w:pPr>
    </w:p>
    <w:p w14:paraId="410EA756" w14:textId="77777777" w:rsidR="002B728F" w:rsidRDefault="002B728F" w:rsidP="00E053A2">
      <w:pPr>
        <w:rPr>
          <w:b/>
        </w:rPr>
      </w:pPr>
    </w:p>
    <w:p w14:paraId="6A36745E" w14:textId="77777777" w:rsidR="002B728F" w:rsidRDefault="002B728F" w:rsidP="00E053A2">
      <w:pPr>
        <w:rPr>
          <w:b/>
        </w:rPr>
      </w:pPr>
    </w:p>
    <w:p w14:paraId="461B2A17" w14:textId="77777777" w:rsidR="002B728F" w:rsidRDefault="002B728F" w:rsidP="00E053A2">
      <w:pPr>
        <w:rPr>
          <w:b/>
        </w:rPr>
      </w:pPr>
    </w:p>
    <w:p w14:paraId="1B2A9C6F" w14:textId="77777777" w:rsidR="002B728F" w:rsidRDefault="002B728F" w:rsidP="00E053A2">
      <w:pPr>
        <w:rPr>
          <w:b/>
        </w:rPr>
      </w:pPr>
    </w:p>
    <w:p w14:paraId="4CC00D43" w14:textId="77777777" w:rsidR="002B728F" w:rsidRDefault="002B728F" w:rsidP="00E053A2">
      <w:pPr>
        <w:rPr>
          <w:b/>
        </w:rPr>
      </w:pPr>
    </w:p>
    <w:p w14:paraId="41C0610F" w14:textId="77777777" w:rsidR="00782E57" w:rsidRDefault="0067295D" w:rsidP="00E053A2">
      <w:pPr>
        <w:rPr>
          <w:b/>
        </w:rPr>
      </w:pPr>
      <w:proofErr w:type="gramStart"/>
      <w:r w:rsidRPr="003668D5">
        <w:rPr>
          <w:b/>
        </w:rPr>
        <w:lastRenderedPageBreak/>
        <w:t xml:space="preserve">2.3 </w:t>
      </w:r>
      <w:r w:rsidR="003668D5" w:rsidRPr="003668D5">
        <w:rPr>
          <w:b/>
        </w:rPr>
        <w:t>Oferecer</w:t>
      </w:r>
      <w:proofErr w:type="gramEnd"/>
      <w:r w:rsidR="003668D5" w:rsidRPr="003668D5">
        <w:rPr>
          <w:b/>
        </w:rPr>
        <w:t xml:space="preserve"> a opção de importar arquivos CSV</w:t>
      </w:r>
    </w:p>
    <w:p w14:paraId="0D8A3D4E" w14:textId="77777777" w:rsidR="002B728F" w:rsidRDefault="002B728F" w:rsidP="00E053A2">
      <w:pPr>
        <w:rPr>
          <w:b/>
        </w:rPr>
      </w:pPr>
    </w:p>
    <w:p w14:paraId="2006A2D3" w14:textId="6DA1B3F9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2.3.1 – Criação da </w:t>
      </w:r>
      <w:r w:rsidR="003C4AD8">
        <w:rPr>
          <w:b/>
        </w:rPr>
        <w:t xml:space="preserve">nova </w:t>
      </w:r>
      <w:r>
        <w:rPr>
          <w:b/>
        </w:rPr>
        <w:t>Classe</w:t>
      </w:r>
      <w:bookmarkStart w:id="0" w:name="_GoBack"/>
      <w:bookmarkEnd w:id="0"/>
    </w:p>
    <w:p w14:paraId="1AF2991B" w14:textId="77777777" w:rsidR="002B728F" w:rsidRPr="003668D5" w:rsidRDefault="002B728F" w:rsidP="00E053A2">
      <w:pPr>
        <w:rPr>
          <w:b/>
        </w:rPr>
      </w:pPr>
    </w:p>
    <w:p w14:paraId="4F6B1298" w14:textId="77777777" w:rsidR="002B728F" w:rsidRDefault="002B728F" w:rsidP="002B728F">
      <w:r>
        <w:rPr>
          <w:noProof/>
          <w:lang w:eastAsia="pt-BR"/>
        </w:rPr>
        <w:drawing>
          <wp:inline distT="0" distB="0" distL="0" distR="0" wp14:anchorId="0ADF9F09" wp14:editId="334B755B">
            <wp:extent cx="539623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2A8E2" w14:textId="77777777" w:rsidR="002B728F" w:rsidRDefault="002B728F" w:rsidP="002B728F"/>
    <w:p w14:paraId="54FC4C29" w14:textId="140BE811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 w:rsidRPr="002B728F">
        <w:rPr>
          <w:b/>
        </w:rPr>
        <w:t>net.sf.jabref.logic.util</w:t>
      </w:r>
      <w:r>
        <w:rPr>
          <w:b/>
        </w:rPr>
        <w:t>.FileExtensions</w:t>
      </w:r>
      <w:proofErr w:type="spellEnd"/>
    </w:p>
    <w:p w14:paraId="10759888" w14:textId="77777777" w:rsidR="002B728F" w:rsidRPr="002B728F" w:rsidRDefault="002B728F" w:rsidP="002B728F"/>
    <w:p w14:paraId="6058FB06" w14:textId="566EB7F0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09368A6" wp14:editId="5C8D905E">
            <wp:extent cx="5396230" cy="1079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1BF" w14:textId="7DFEEF0D" w:rsidR="002B728F" w:rsidRPr="002B728F" w:rsidRDefault="002B728F" w:rsidP="002B728F">
      <w:pPr>
        <w:ind w:firstLine="708"/>
        <w:rPr>
          <w:b/>
        </w:rPr>
      </w:pPr>
    </w:p>
    <w:p w14:paraId="699BFE81" w14:textId="77777777" w:rsidR="002B728F" w:rsidRDefault="002B728F" w:rsidP="002B728F">
      <w:pPr>
        <w:ind w:firstLine="708"/>
      </w:pPr>
      <w:r>
        <w:t xml:space="preserve">             </w:t>
      </w:r>
    </w:p>
    <w:p w14:paraId="31578263" w14:textId="27D27F69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>
        <w:rPr>
          <w:b/>
        </w:rPr>
        <w:t>n</w:t>
      </w:r>
      <w:r w:rsidRPr="002B728F">
        <w:rPr>
          <w:b/>
        </w:rPr>
        <w:t>et.sf.jabref.logic.</w:t>
      </w:r>
      <w:r>
        <w:rPr>
          <w:b/>
        </w:rPr>
        <w:t>impoter.ImportFormatRader</w:t>
      </w:r>
      <w:proofErr w:type="spellEnd"/>
    </w:p>
    <w:p w14:paraId="534EE09E" w14:textId="77777777" w:rsidR="002B728F" w:rsidRPr="002B728F" w:rsidRDefault="002B728F" w:rsidP="002B728F"/>
    <w:p w14:paraId="52CBFA2D" w14:textId="611EFDB2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CF78933" wp14:editId="4C9A3778">
            <wp:extent cx="5396230" cy="2308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BC6" w14:textId="5EB578DC" w:rsidR="002B728F" w:rsidRDefault="002B728F" w:rsidP="00E053A2"/>
    <w:p w14:paraId="5470FC41" w14:textId="77777777" w:rsidR="002B728F" w:rsidRDefault="002B728F" w:rsidP="00E053A2"/>
    <w:p w14:paraId="093BD83F" w14:textId="5815B942" w:rsidR="003668D5" w:rsidRPr="002B728F" w:rsidRDefault="003668D5" w:rsidP="00E053A2">
      <w:pPr>
        <w:rPr>
          <w:b/>
        </w:rPr>
      </w:pPr>
      <w:r w:rsidRPr="002B728F">
        <w:rPr>
          <w:b/>
        </w:rPr>
        <w:t>Abaixo estão os testes criados para esse método:</w:t>
      </w:r>
    </w:p>
    <w:p w14:paraId="57E3AC3F" w14:textId="77777777" w:rsidR="003668D5" w:rsidRPr="003668D5" w:rsidRDefault="003668D5" w:rsidP="003668D5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testeNomeExtensao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.getName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testFormatoID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.getId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testsExtensao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(FileExtensions.</w:t>
      </w:r>
      <w:r w:rsidRPr="003668D5">
        <w:rPr>
          <w:rFonts w:ascii="Menlo" w:hAnsi="Menlo" w:cs="Menlo"/>
          <w:i/>
          <w:iCs/>
          <w:color w:val="9876AA"/>
          <w:lang w:val="en-US"/>
        </w:rPr>
        <w:t>CSV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.getExtensions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</w:p>
    <w:p w14:paraId="5453D20A" w14:textId="77777777" w:rsidR="003668D5" w:rsidRPr="003668D5" w:rsidRDefault="003668D5" w:rsidP="00E053A2">
      <w:pPr>
        <w:rPr>
          <w:lang w:val="en-US"/>
        </w:rPr>
      </w:pPr>
    </w:p>
    <w:p w14:paraId="2EADABB7" w14:textId="77777777" w:rsidR="003668D5" w:rsidRPr="003668D5" w:rsidRDefault="003668D5" w:rsidP="00E053A2">
      <w:pPr>
        <w:rPr>
          <w:b/>
          <w:lang w:val="en-US"/>
        </w:rPr>
      </w:pPr>
    </w:p>
    <w:p w14:paraId="57A15C67" w14:textId="77777777" w:rsidR="003668D5" w:rsidRDefault="003668D5" w:rsidP="00E053A2">
      <w:pPr>
        <w:rPr>
          <w:b/>
        </w:rPr>
      </w:pPr>
      <w:proofErr w:type="gramStart"/>
      <w:r w:rsidRPr="003668D5">
        <w:rPr>
          <w:b/>
        </w:rPr>
        <w:t>2.4 Oferecer</w:t>
      </w:r>
      <w:proofErr w:type="gramEnd"/>
      <w:r w:rsidRPr="003668D5">
        <w:rPr>
          <w:b/>
        </w:rPr>
        <w:t xml:space="preserve"> a opção de criação de um novo arquivo quando existirem entradas duplicadas</w:t>
      </w:r>
    </w:p>
    <w:p w14:paraId="6462BBD9" w14:textId="77777777" w:rsidR="003668D5" w:rsidRDefault="003668D5" w:rsidP="00E053A2">
      <w:pPr>
        <w:rPr>
          <w:b/>
        </w:rPr>
      </w:pPr>
    </w:p>
    <w:p w14:paraId="3ACD6B45" w14:textId="77777777" w:rsidR="003668D5" w:rsidRPr="003668D5" w:rsidRDefault="003668D5" w:rsidP="003668D5">
      <w:pPr>
        <w:jc w:val="center"/>
        <w:rPr>
          <w:b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>COMPLETAR AQUI COM OS CÓDIGOS DOS MÉTODOS E TESTES</w:t>
      </w:r>
    </w:p>
    <w:p w14:paraId="7598FE12" w14:textId="77777777" w:rsidR="003668D5" w:rsidRDefault="003668D5" w:rsidP="00E053A2"/>
    <w:p w14:paraId="0957E7BC" w14:textId="77777777" w:rsidR="003668D5" w:rsidRPr="003668D5" w:rsidRDefault="003668D5" w:rsidP="00E053A2">
      <w:pPr>
        <w:rPr>
          <w:b/>
          <w:sz w:val="28"/>
          <w:szCs w:val="28"/>
        </w:rPr>
      </w:pPr>
      <w:r w:rsidRPr="003668D5">
        <w:rPr>
          <w:b/>
          <w:sz w:val="28"/>
          <w:szCs w:val="28"/>
        </w:rPr>
        <w:t>Etapa 3 – Testes de Regressão</w:t>
      </w:r>
    </w:p>
    <w:p w14:paraId="0C61E00E" w14:textId="77777777" w:rsidR="003668D5" w:rsidRDefault="003668D5" w:rsidP="00E053A2"/>
    <w:p w14:paraId="21DD3AE0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 xml:space="preserve">COMPLETAR </w:t>
      </w:r>
      <w:r>
        <w:rPr>
          <w:b/>
          <w:color w:val="FF0000"/>
          <w:sz w:val="36"/>
          <w:szCs w:val="36"/>
        </w:rPr>
        <w:t>AQUI COM OS CÓDIGOS DOS TESTES,</w:t>
      </w:r>
      <w:r w:rsidRPr="003668D5">
        <w:rPr>
          <w:b/>
          <w:color w:val="FF0000"/>
          <w:sz w:val="36"/>
          <w:szCs w:val="36"/>
        </w:rPr>
        <w:t xml:space="preserve"> UMA EXPLICAÇÃO</w:t>
      </w:r>
      <w:r>
        <w:rPr>
          <w:b/>
          <w:color w:val="FF0000"/>
          <w:sz w:val="36"/>
          <w:szCs w:val="36"/>
        </w:rPr>
        <w:t xml:space="preserve"> E OS TESTES DE COBERTURA</w:t>
      </w:r>
    </w:p>
    <w:p w14:paraId="3F286949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</w:p>
    <w:p w14:paraId="0C5BDB0E" w14:textId="77777777" w:rsidR="003668D5" w:rsidRDefault="003668D5" w:rsidP="003668D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Etapa 4 – Manutenção Perfectiva de outra funcionalidade</w:t>
      </w:r>
    </w:p>
    <w:p w14:paraId="3AEF7124" w14:textId="77777777" w:rsidR="003668D5" w:rsidRPr="00027B13" w:rsidRDefault="003668D5" w:rsidP="003668D5">
      <w:pPr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 w:rsidRPr="00027B13">
        <w:rPr>
          <w:color w:val="000000" w:themeColor="text1"/>
        </w:rPr>
        <w:t xml:space="preserve">Durante essa etapa final foi necessário realizar uma manutenção perfectiva em outra funcionalidade a nossa escolha. A funcionalidade escolhida foi validar o </w:t>
      </w:r>
      <w:proofErr w:type="spellStart"/>
      <w:r w:rsidRPr="00027B13">
        <w:rPr>
          <w:color w:val="000000" w:themeColor="text1"/>
        </w:rPr>
        <w:t>numero</w:t>
      </w:r>
      <w:proofErr w:type="spellEnd"/>
      <w:r w:rsidRPr="00027B13">
        <w:rPr>
          <w:color w:val="000000" w:themeColor="text1"/>
        </w:rPr>
        <w:t xml:space="preserve"> de páginas digitadas no campo “</w:t>
      </w:r>
      <w:proofErr w:type="spellStart"/>
      <w:r w:rsidRPr="00027B13">
        <w:rPr>
          <w:color w:val="000000" w:themeColor="text1"/>
        </w:rPr>
        <w:t>pages</w:t>
      </w:r>
      <w:proofErr w:type="spellEnd"/>
      <w:r w:rsidRPr="00027B13">
        <w:rPr>
          <w:color w:val="000000" w:themeColor="text1"/>
        </w:rPr>
        <w:t xml:space="preserve">” quando um </w:t>
      </w:r>
      <w:proofErr w:type="spellStart"/>
      <w:r w:rsidRPr="00027B13">
        <w:rPr>
          <w:color w:val="000000" w:themeColor="text1"/>
        </w:rPr>
        <w:t>Bibtex</w:t>
      </w:r>
      <w:proofErr w:type="spellEnd"/>
      <w:r w:rsidRPr="00027B13">
        <w:rPr>
          <w:color w:val="000000" w:themeColor="text1"/>
        </w:rPr>
        <w:t xml:space="preserve"> da categoria </w:t>
      </w:r>
      <w:proofErr w:type="spellStart"/>
      <w:r w:rsidRPr="00027B13">
        <w:rPr>
          <w:color w:val="000000" w:themeColor="text1"/>
        </w:rPr>
        <w:t>Inbook</w:t>
      </w:r>
      <w:proofErr w:type="spellEnd"/>
      <w:r w:rsidRPr="00027B13">
        <w:rPr>
          <w:color w:val="000000" w:themeColor="text1"/>
        </w:rPr>
        <w:t xml:space="preserve"> é criado.</w:t>
      </w:r>
    </w:p>
    <w:p w14:paraId="0ED44FBE" w14:textId="77777777" w:rsidR="003668D5" w:rsidRDefault="003668D5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isso, serão criados mé</w:t>
      </w:r>
      <w:r w:rsidR="00027B13" w:rsidRPr="00027B13">
        <w:rPr>
          <w:color w:val="000000" w:themeColor="text1"/>
        </w:rPr>
        <w:t>todos, testes e realizados os testes de cobertura.</w:t>
      </w:r>
    </w:p>
    <w:p w14:paraId="0203E174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Para realizar a validação foi necessário alterar um método anteriormente criado para validar o campo “</w:t>
      </w:r>
      <w:proofErr w:type="spellStart"/>
      <w:r>
        <w:rPr>
          <w:color w:val="000000" w:themeColor="text1"/>
        </w:rPr>
        <w:t>year</w:t>
      </w:r>
      <w:proofErr w:type="spellEnd"/>
      <w:r>
        <w:rPr>
          <w:color w:val="000000" w:themeColor="text1"/>
        </w:rPr>
        <w:t>” e o campo “</w:t>
      </w:r>
      <w:proofErr w:type="spellStart"/>
      <w:r>
        <w:rPr>
          <w:color w:val="000000" w:themeColor="text1"/>
        </w:rPr>
        <w:t>Bibtexkey</w:t>
      </w:r>
      <w:proofErr w:type="spellEnd"/>
      <w:r>
        <w:rPr>
          <w:color w:val="000000" w:themeColor="text1"/>
        </w:rPr>
        <w:t>”. Ele ficou da seguinte forma:</w:t>
      </w:r>
    </w:p>
    <w:p w14:paraId="69ECBFCF" w14:textId="77777777" w:rsidR="00027B13" w:rsidRDefault="00027B13" w:rsidP="003668D5">
      <w:pPr>
        <w:rPr>
          <w:color w:val="000000" w:themeColor="text1"/>
        </w:rPr>
      </w:pPr>
    </w:p>
    <w:p w14:paraId="3A874989" w14:textId="77777777" w:rsidR="00027B13" w:rsidRP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027B13">
        <w:rPr>
          <w:rFonts w:ascii="Menlo" w:hAnsi="Menlo" w:cs="Menlo"/>
          <w:color w:val="CC7832"/>
          <w:lang w:val="en-US"/>
        </w:rPr>
        <w:t>public</w:t>
      </w:r>
      <w:proofErr w:type="gramEnd"/>
      <w:r w:rsidRPr="00027B13">
        <w:rPr>
          <w:rFonts w:ascii="Menlo" w:hAnsi="Menlo" w:cs="Menlo"/>
          <w:color w:val="CC7832"/>
          <w:lang w:val="en-US"/>
        </w:rPr>
        <w:t xml:space="preserve"> </w:t>
      </w:r>
      <w:r w:rsidRPr="00027B13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027B13">
        <w:rPr>
          <w:rFonts w:ascii="Menlo" w:hAnsi="Menlo" w:cs="Menlo"/>
          <w:color w:val="FFC66D"/>
          <w:lang w:val="en-US"/>
        </w:rPr>
        <w:t>checaCampo</w:t>
      </w:r>
      <w:proofErr w:type="spellEnd"/>
      <w:r w:rsidRPr="00027B13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CC7832"/>
          <w:lang w:val="en-US"/>
        </w:rPr>
        <w:t xml:space="preserve">, </w:t>
      </w:r>
      <w:r w:rsidRPr="00027B13">
        <w:rPr>
          <w:rFonts w:ascii="Menlo" w:hAnsi="Menlo" w:cs="Menlo"/>
          <w:color w:val="A9B7C6"/>
          <w:lang w:val="en-US"/>
        </w:rPr>
        <w:t>String value){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switch </w:t>
      </w:r>
      <w:r w:rsidRPr="00027B13">
        <w:rPr>
          <w:rFonts w:ascii="Menlo" w:hAnsi="Menlo" w:cs="Menlo"/>
          <w:color w:val="A9B7C6"/>
          <w:lang w:val="en-US"/>
        </w:rPr>
        <w:t>(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A9B7C6"/>
          <w:lang w:val="en-US"/>
        </w:rPr>
        <w:t>) {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</w:t>
      </w:r>
      <w:r w:rsidRPr="00027B13">
        <w:rPr>
          <w:rFonts w:ascii="Menlo" w:hAnsi="Menlo" w:cs="Menlo"/>
          <w:color w:val="CC7832"/>
          <w:lang w:val="en-US"/>
        </w:rPr>
        <w:t xml:space="preserve">case </w:t>
      </w:r>
      <w:r w:rsidRPr="00027B13">
        <w:rPr>
          <w:rFonts w:ascii="Menlo" w:hAnsi="Menlo" w:cs="Menlo"/>
          <w:color w:val="6A8759"/>
          <w:lang w:val="en-US"/>
        </w:rPr>
        <w:t>"year"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</w:t>
      </w:r>
      <w:proofErr w:type="spellStart"/>
      <w:r w:rsidRPr="00027B13">
        <w:rPr>
          <w:rFonts w:ascii="Menlo" w:hAnsi="Menlo" w:cs="Menlo"/>
          <w:color w:val="6A8759"/>
          <w:lang w:val="en-US"/>
        </w:rPr>
        <w:t>bibtexkey</w:t>
      </w:r>
      <w:proofErr w:type="spellEnd"/>
      <w:r w:rsidRPr="00027B13">
        <w:rPr>
          <w:rFonts w:ascii="Menlo" w:hAnsi="Menlo" w:cs="Menlo"/>
          <w:color w:val="6A8759"/>
          <w:lang w:val="en-US"/>
        </w:rPr>
        <w:t>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"pages"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validaNumeroPaginas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027B13">
        <w:rPr>
          <w:rFonts w:ascii="Menlo" w:hAnsi="Menlo" w:cs="Menlo"/>
          <w:color w:val="A9B7C6"/>
          <w:lang w:val="en-US"/>
        </w:rPr>
        <w:t>}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return </w:t>
      </w:r>
      <w:r w:rsidRPr="00027B13">
        <w:rPr>
          <w:rFonts w:ascii="Menlo" w:hAnsi="Menlo" w:cs="Menlo"/>
          <w:color w:val="A9B7C6"/>
          <w:lang w:val="en-US"/>
        </w:rPr>
        <w:t>value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A9B7C6"/>
          <w:lang w:val="en-US"/>
        </w:rPr>
        <w:t>}</w:t>
      </w:r>
    </w:p>
    <w:p w14:paraId="731CD55F" w14:textId="77777777" w:rsidR="00027B13" w:rsidRDefault="00027B13" w:rsidP="003668D5">
      <w:pPr>
        <w:rPr>
          <w:color w:val="000000" w:themeColor="text1"/>
          <w:lang w:val="en-US"/>
        </w:rPr>
      </w:pPr>
    </w:p>
    <w:p w14:paraId="34329E17" w14:textId="77777777" w:rsidR="00027B13" w:rsidRPr="00E1794F" w:rsidRDefault="00027B13" w:rsidP="003668D5">
      <w:pPr>
        <w:rPr>
          <w:b/>
          <w:color w:val="000000" w:themeColor="text1"/>
        </w:rPr>
      </w:pPr>
      <w:r w:rsidRPr="00E1794F">
        <w:rPr>
          <w:b/>
          <w:color w:val="000000" w:themeColor="text1"/>
        </w:rPr>
        <w:t>4.1 Validação do campo “</w:t>
      </w:r>
      <w:proofErr w:type="spellStart"/>
      <w:r w:rsidRPr="00E1794F">
        <w:rPr>
          <w:b/>
          <w:color w:val="000000" w:themeColor="text1"/>
        </w:rPr>
        <w:t>pages</w:t>
      </w:r>
      <w:proofErr w:type="spellEnd"/>
      <w:r w:rsidRPr="00E1794F">
        <w:rPr>
          <w:b/>
          <w:color w:val="000000" w:themeColor="text1"/>
        </w:rPr>
        <w:t>”</w:t>
      </w:r>
    </w:p>
    <w:p w14:paraId="14E7A682" w14:textId="77777777" w:rsidR="00027B13" w:rsidRPr="00027B13" w:rsidRDefault="00027B13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validar o campo foi preciso estipular que o campo não poderia ser vazio e que não poderia ter um valor menor que 1.</w:t>
      </w:r>
    </w:p>
    <w:p w14:paraId="15EB8E03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Abaixo temos o código do método:</w:t>
      </w:r>
    </w:p>
    <w:p w14:paraId="08B3D931" w14:textId="77777777" w:rsidR="00027B13" w:rsidRDefault="00027B13" w:rsidP="003668D5">
      <w:pPr>
        <w:rPr>
          <w:color w:val="000000" w:themeColor="text1"/>
        </w:rPr>
      </w:pPr>
    </w:p>
    <w:p w14:paraId="769FE6F1" w14:textId="77777777" w:rsidR="00027B13" w:rsidRDefault="00027B13" w:rsidP="003668D5">
      <w:pPr>
        <w:rPr>
          <w:color w:val="000000" w:themeColor="text1"/>
        </w:rPr>
      </w:pPr>
    </w:p>
    <w:p w14:paraId="6F6BA9F4" w14:textId="77777777" w:rsidR="00027B13" w:rsidRDefault="00027B13" w:rsidP="003668D5">
      <w:pPr>
        <w:rPr>
          <w:color w:val="000000" w:themeColor="text1"/>
        </w:rPr>
      </w:pPr>
    </w:p>
    <w:p w14:paraId="1063DFF8" w14:textId="77777777" w:rsid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proofErr w:type="gramStart"/>
      <w:r>
        <w:rPr>
          <w:rFonts w:ascii="Menlo" w:hAnsi="Menlo" w:cs="Menlo"/>
          <w:color w:val="CC7832"/>
        </w:rPr>
        <w:t>public</w:t>
      </w:r>
      <w:proofErr w:type="spellEnd"/>
      <w:proofErr w:type="gram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validaNumeroPaginas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n_paginas.equals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inválido. Adicione um valor válido"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&lt;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negativo. Adicione um valor positivo"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==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não pode ser igual a 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93D6FA" w14:textId="77777777" w:rsidR="00027B13" w:rsidRPr="00027B13" w:rsidRDefault="00027B13" w:rsidP="003668D5">
      <w:pPr>
        <w:rPr>
          <w:color w:val="000000" w:themeColor="text1"/>
        </w:rPr>
      </w:pPr>
    </w:p>
    <w:p w14:paraId="5CAB2343" w14:textId="77777777" w:rsidR="00027B13" w:rsidRDefault="00027B13" w:rsidP="00027B13">
      <w:r>
        <w:rPr>
          <w:b/>
          <w:color w:val="000000" w:themeColor="text1"/>
          <w:sz w:val="28"/>
          <w:szCs w:val="28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2C74B781" w14:textId="77777777" w:rsidR="00027B13" w:rsidRDefault="00027B13" w:rsidP="00027B13">
      <w:r>
        <w:t xml:space="preserve">  Os testes para o método estão abaixo:</w:t>
      </w:r>
    </w:p>
    <w:p w14:paraId="14B09480" w14:textId="77777777" w:rsidR="00E1794F" w:rsidRDefault="00E1794F" w:rsidP="00027B13"/>
    <w:p w14:paraId="553DB4A9" w14:textId="77777777" w:rsidR="00E1794F" w:rsidRDefault="00E1794F" w:rsidP="00E1794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nPaginasNegativo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arte da Guerra},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{-1}}"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"book"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assertNotEquals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nPaginasNulo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{Sherlock},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"3"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nPaginasZero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{Harry Potter},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{0}}"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3B48A025" w14:textId="77777777" w:rsidR="00027B13" w:rsidRDefault="00027B13" w:rsidP="00027B13"/>
    <w:p w14:paraId="6C3482BB" w14:textId="77777777" w:rsidR="00027B13" w:rsidRDefault="00E1794F" w:rsidP="003668D5">
      <w:pPr>
        <w:rPr>
          <w:b/>
          <w:color w:val="000000" w:themeColor="text1"/>
        </w:rPr>
      </w:pPr>
      <w:r>
        <w:rPr>
          <w:b/>
          <w:color w:val="000000" w:themeColor="text1"/>
        </w:rPr>
        <w:t>4.2 Relatório de Cobertura de código do teste de validação do campo “</w:t>
      </w:r>
      <w:proofErr w:type="spellStart"/>
      <w:r>
        <w:rPr>
          <w:b/>
          <w:color w:val="000000" w:themeColor="text1"/>
        </w:rPr>
        <w:t>pages</w:t>
      </w:r>
      <w:proofErr w:type="spellEnd"/>
      <w:r>
        <w:rPr>
          <w:b/>
          <w:color w:val="000000" w:themeColor="text1"/>
        </w:rPr>
        <w:t>”</w:t>
      </w:r>
    </w:p>
    <w:p w14:paraId="3588313A" w14:textId="77777777" w:rsidR="00E1794F" w:rsidRDefault="00E1794F" w:rsidP="003668D5">
      <w:pPr>
        <w:rPr>
          <w:b/>
          <w:color w:val="000000" w:themeColor="text1"/>
        </w:rPr>
      </w:pPr>
    </w:p>
    <w:p w14:paraId="44D54A1F" w14:textId="77777777" w:rsidR="00E1794F" w:rsidRPr="00E1794F" w:rsidRDefault="00E1794F" w:rsidP="00E1794F">
      <w:pPr>
        <w:jc w:val="center"/>
        <w:rPr>
          <w:b/>
          <w:color w:val="FF0000"/>
          <w:sz w:val="36"/>
          <w:szCs w:val="36"/>
        </w:rPr>
      </w:pPr>
      <w:r w:rsidRPr="00E1794F">
        <w:rPr>
          <w:b/>
          <w:color w:val="FF0000"/>
          <w:sz w:val="36"/>
          <w:szCs w:val="36"/>
        </w:rPr>
        <w:t>FALTA GERAR ESSE RELATÓRIO</w:t>
      </w:r>
    </w:p>
    <w:sectPr w:rsidR="00E1794F" w:rsidRPr="00E1794F" w:rsidSect="009573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5D9D"/>
    <w:multiLevelType w:val="multilevel"/>
    <w:tmpl w:val="4C885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69239C"/>
    <w:multiLevelType w:val="multilevel"/>
    <w:tmpl w:val="A746B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6"/>
    <w:rsid w:val="00023C35"/>
    <w:rsid w:val="00027B13"/>
    <w:rsid w:val="000B62C2"/>
    <w:rsid w:val="002B728F"/>
    <w:rsid w:val="003614DE"/>
    <w:rsid w:val="003668D5"/>
    <w:rsid w:val="003C4AD8"/>
    <w:rsid w:val="00630E8A"/>
    <w:rsid w:val="0067295D"/>
    <w:rsid w:val="00782E57"/>
    <w:rsid w:val="00787FA8"/>
    <w:rsid w:val="007D3141"/>
    <w:rsid w:val="00816446"/>
    <w:rsid w:val="00957311"/>
    <w:rsid w:val="00B80B61"/>
    <w:rsid w:val="00D60F0E"/>
    <w:rsid w:val="00E053A2"/>
    <w:rsid w:val="00E1794F"/>
    <w:rsid w:val="00FF58BF"/>
    <w:rsid w:val="00FF595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8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8B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B61"/>
    <w:rPr>
      <w:rFonts w:ascii="Courier New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B6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-pessoa/DC-UFSCar-ES2-201701--Grupo-TT-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2864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Noronha</dc:creator>
  <cp:keywords/>
  <dc:description/>
  <cp:lastModifiedBy>Lucas Bataglia</cp:lastModifiedBy>
  <cp:revision>6</cp:revision>
  <dcterms:created xsi:type="dcterms:W3CDTF">2017-07-21T05:44:00Z</dcterms:created>
  <dcterms:modified xsi:type="dcterms:W3CDTF">2017-07-21T14:37:00Z</dcterms:modified>
</cp:coreProperties>
</file>