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FD" w:rsidRPr="00807709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</w:pPr>
    </w:p>
    <w:p w:rsidR="00BB13FD" w:rsidRPr="00807709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</w:pPr>
    </w:p>
    <w:p w:rsidR="000E7057" w:rsidRPr="00807709" w:rsidRDefault="007616AC" w:rsidP="00807709">
      <w:pPr>
        <w:pStyle w:val="Capa-TrebuchetMS36ptDireita"/>
        <w:spacing w:line="360" w:lineRule="auto"/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</w:pPr>
      <w:r w:rsidRPr="00807709"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  <w:t>Tecnologia da Informação</w:t>
      </w:r>
    </w:p>
    <w:p w:rsidR="00990B33" w:rsidRPr="00807709" w:rsidRDefault="00990B33" w:rsidP="00807709">
      <w:pPr>
        <w:spacing w:line="360" w:lineRule="auto"/>
        <w:jc w:val="right"/>
        <w:rPr>
          <w:rFonts w:asciiTheme="minorHAnsi" w:hAnsiTheme="minorHAnsi" w:cstheme="minorHAnsi"/>
          <w:color w:val="000000" w:themeColor="text1"/>
          <w:sz w:val="36"/>
          <w:szCs w:val="24"/>
        </w:rPr>
      </w:pPr>
    </w:p>
    <w:p w:rsidR="00990B33" w:rsidRPr="00807709" w:rsidRDefault="00990B33" w:rsidP="00807709">
      <w:pPr>
        <w:spacing w:line="360" w:lineRule="auto"/>
        <w:jc w:val="right"/>
        <w:rPr>
          <w:rFonts w:asciiTheme="minorHAnsi" w:hAnsiTheme="minorHAnsi" w:cstheme="minorHAnsi"/>
          <w:color w:val="000000" w:themeColor="text1"/>
          <w:sz w:val="56"/>
          <w:szCs w:val="44"/>
        </w:rPr>
      </w:pPr>
    </w:p>
    <w:p w:rsidR="00807709" w:rsidRDefault="00ED46D7" w:rsidP="00807709">
      <w:pPr>
        <w:pStyle w:val="Capa-TrebuchetMS18ptsDireita"/>
        <w:spacing w:line="360" w:lineRule="auto"/>
        <w:rPr>
          <w:rFonts w:asciiTheme="minorHAnsi" w:hAnsiTheme="minorHAnsi" w:cstheme="minorHAnsi"/>
          <w:color w:val="000000" w:themeColor="text1"/>
          <w:sz w:val="56"/>
          <w:szCs w:val="44"/>
          <w:lang w:val="pt-BR"/>
        </w:rPr>
      </w:pPr>
      <w:r w:rsidRPr="00807709">
        <w:rPr>
          <w:rFonts w:asciiTheme="minorHAnsi" w:hAnsiTheme="minorHAnsi" w:cstheme="minorHAnsi"/>
          <w:color w:val="000000" w:themeColor="text1"/>
          <w:sz w:val="56"/>
          <w:szCs w:val="44"/>
          <w:lang w:val="pt-BR"/>
        </w:rPr>
        <w:t>ANTEPROJETO</w:t>
      </w:r>
      <w:r w:rsidR="00807709">
        <w:rPr>
          <w:rFonts w:asciiTheme="minorHAnsi" w:hAnsiTheme="minorHAnsi" w:cstheme="minorHAnsi"/>
          <w:color w:val="000000" w:themeColor="text1"/>
          <w:sz w:val="56"/>
          <w:szCs w:val="44"/>
          <w:lang w:val="pt-BR"/>
        </w:rPr>
        <w:t xml:space="preserve"> </w:t>
      </w:r>
    </w:p>
    <w:p w:rsidR="007A0AEE" w:rsidRPr="00807709" w:rsidRDefault="001066F0" w:rsidP="00807709">
      <w:pPr>
        <w:pStyle w:val="Capa-TrebuchetMS18ptsDireita"/>
        <w:spacing w:line="360" w:lineRule="auto"/>
        <w:rPr>
          <w:rFonts w:asciiTheme="minorHAnsi" w:hAnsiTheme="minorHAnsi" w:cstheme="minorHAnsi"/>
          <w:color w:val="000000" w:themeColor="text1"/>
          <w:szCs w:val="24"/>
          <w:lang w:val="pt-BR"/>
        </w:rPr>
      </w:pPr>
      <w:r>
        <w:rPr>
          <w:rFonts w:asciiTheme="minorHAnsi" w:hAnsiTheme="minorHAnsi" w:cstheme="minorHAnsi"/>
          <w:color w:val="000000" w:themeColor="text1"/>
          <w:sz w:val="56"/>
          <w:szCs w:val="44"/>
          <w:lang w:val="pt-BR"/>
        </w:rPr>
        <w:t>Secretaria Acadêmica</w:t>
      </w:r>
    </w:p>
    <w:p w:rsidR="00091E3D" w:rsidRPr="00807709" w:rsidRDefault="00091E3D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990B33" w:rsidRPr="00807709" w:rsidRDefault="00990B33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7616AC" w:rsidRPr="00807709" w:rsidRDefault="007616AC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7616AC" w:rsidRPr="00807709" w:rsidRDefault="007616AC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7616AC" w:rsidRPr="00807709" w:rsidRDefault="007616AC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5E3EB5" w:rsidRPr="00807709" w:rsidRDefault="005E3EB5" w:rsidP="00807709">
      <w:pPr>
        <w:spacing w:before="0" w:after="0" w:line="360" w:lineRule="auto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807709">
        <w:rPr>
          <w:rFonts w:asciiTheme="minorHAnsi" w:hAnsiTheme="minorHAnsi" w:cstheme="minorHAnsi"/>
          <w:color w:val="000000" w:themeColor="text1"/>
          <w:szCs w:val="24"/>
        </w:rPr>
        <w:br w:type="page"/>
      </w:r>
    </w:p>
    <w:p w:rsidR="007616AC" w:rsidRPr="00807709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07709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20"/>
        <w:gridCol w:w="4157"/>
        <w:gridCol w:w="2370"/>
      </w:tblGrid>
      <w:tr w:rsidR="00807709" w:rsidRPr="00807709" w:rsidTr="005E3EB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br w:type="page"/>
              <w:t>Data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Versão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Descrição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Autor</w:t>
            </w:r>
          </w:p>
        </w:tc>
      </w:tr>
      <w:tr w:rsidR="00807709" w:rsidRPr="00807709" w:rsidTr="005E3EB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807709" w:rsidRDefault="001066F0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10</w:t>
            </w:r>
            <w:r w:rsidR="00ED46D7"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06</w:t>
            </w:r>
            <w:r w:rsidR="007616AC"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/201</w:t>
            </w:r>
            <w:r w:rsidR="006D1C4A">
              <w:rPr>
                <w:rFonts w:asciiTheme="minorHAnsi" w:hAnsiTheme="minorHAnsi" w:cstheme="minorHAnsi"/>
                <w:color w:val="000000" w:themeColor="text1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807709" w:rsidRDefault="001066F0" w:rsidP="00807709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1.0.0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Elaboração do Documento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u w:val="single"/>
                <w:lang w:eastAsia="en-US"/>
              </w:rPr>
            </w:pP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Germano</w:t>
            </w:r>
            <w:r w:rsidR="001066F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Neto</w:t>
            </w:r>
          </w:p>
        </w:tc>
      </w:tr>
      <w:tr w:rsidR="001066F0" w:rsidRPr="00807709" w:rsidTr="001066F0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6F0" w:rsidRPr="00807709" w:rsidRDefault="001066F0" w:rsidP="00B14E40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10</w:t>
            </w: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06</w:t>
            </w: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/201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6F0" w:rsidRPr="00807709" w:rsidRDefault="001066F0" w:rsidP="00B14E40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1.0.</w:t>
            </w:r>
            <w:r w:rsidR="0049078E">
              <w:rPr>
                <w:rFonts w:asciiTheme="minorHAnsi" w:hAnsiTheme="minorHAnsi" w:cstheme="minorHAnsi"/>
                <w:color w:val="000000" w:themeColor="text1"/>
                <w:szCs w:val="24"/>
              </w:rPr>
              <w:t>1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6F0" w:rsidRPr="00807709" w:rsidRDefault="001066F0" w:rsidP="00B14E40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Elaboração do Documento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6F0" w:rsidRPr="001066F0" w:rsidRDefault="001066F0" w:rsidP="00B14E40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Leandro Curioso</w:t>
            </w:r>
          </w:p>
        </w:tc>
      </w:tr>
    </w:tbl>
    <w:p w:rsidR="007616AC" w:rsidRPr="00807709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</w:pPr>
    </w:p>
    <w:p w:rsidR="007616AC" w:rsidRPr="00807709" w:rsidRDefault="007616AC" w:rsidP="007D37CA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07709">
        <w:rPr>
          <w:rFonts w:asciiTheme="minorHAnsi" w:hAnsiTheme="minorHAnsi" w:cstheme="minorHAnsi"/>
          <w:color w:val="000000" w:themeColor="text1"/>
          <w:kern w:val="0"/>
          <w:sz w:val="36"/>
          <w:szCs w:val="36"/>
          <w:lang w:val="pt-BR"/>
        </w:rPr>
        <w:br w:type="page"/>
      </w:r>
      <w:r w:rsidRPr="00807709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807709" w:rsidRPr="00807709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br w:type="page"/>
              <w:t xml:space="preserve">Nome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Cargo Ocupado</w:t>
            </w:r>
          </w:p>
        </w:tc>
      </w:tr>
      <w:tr w:rsidR="006D1C4A" w:rsidRPr="00807709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807709" w:rsidRDefault="006D1C4A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Germano Manente Neto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807709" w:rsidRDefault="006D1C4A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color w:val="000000" w:themeColor="text1"/>
                <w:szCs w:val="24"/>
              </w:rPr>
              <w:t>Administrador de Banco de Dados</w:t>
            </w:r>
          </w:p>
        </w:tc>
      </w:tr>
      <w:tr w:rsidR="006D1C4A" w:rsidRPr="00807709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807709" w:rsidRDefault="006D1C4A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Leandro Moreira Curioso</w:t>
            </w:r>
            <w:r w:rsidR="001066F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de Oliveira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807709" w:rsidRDefault="006D1C4A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Analista de Sistemas</w:t>
            </w:r>
          </w:p>
        </w:tc>
      </w:tr>
      <w:tr w:rsidR="006D1C4A" w:rsidRPr="00807709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Default="006D1C4A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Michael Douglas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807709" w:rsidRDefault="006D1C4A" w:rsidP="006D1C4A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Analista de Sistemas</w:t>
            </w:r>
          </w:p>
        </w:tc>
      </w:tr>
    </w:tbl>
    <w:p w:rsidR="00091E3D" w:rsidRPr="00807709" w:rsidRDefault="00BB13FD" w:rsidP="0049078E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szCs w:val="24"/>
        </w:rPr>
      </w:pPr>
      <w:bookmarkStart w:id="0" w:name="_Toc81635120"/>
      <w:r w:rsidRPr="00807709">
        <w:rPr>
          <w:rFonts w:asciiTheme="minorHAnsi" w:hAnsiTheme="minorHAnsi" w:cstheme="minorHAnsi"/>
          <w:color w:val="000000" w:themeColor="text1"/>
          <w:kern w:val="0"/>
          <w:sz w:val="36"/>
          <w:szCs w:val="36"/>
          <w:lang w:val="pt-BR"/>
        </w:rPr>
        <w:br w:type="page"/>
      </w:r>
      <w:r w:rsidR="007A0AEE" w:rsidRPr="00807709">
        <w:rPr>
          <w:rFonts w:asciiTheme="minorHAnsi" w:hAnsiTheme="minorHAnsi" w:cstheme="minorHAnsi"/>
          <w:color w:val="000000" w:themeColor="text1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:rsidR="009B16A0" w:rsidRDefault="00B264F9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07709">
        <w:rPr>
          <w:rFonts w:asciiTheme="minorHAnsi" w:hAnsiTheme="minorHAnsi" w:cstheme="minorHAnsi"/>
          <w:color w:val="000000" w:themeColor="text1"/>
        </w:rPr>
        <w:fldChar w:fldCharType="begin"/>
      </w:r>
      <w:r w:rsidR="007A0AEE" w:rsidRPr="00807709">
        <w:rPr>
          <w:rFonts w:asciiTheme="minorHAnsi" w:hAnsiTheme="minorHAnsi" w:cstheme="minorHAnsi"/>
          <w:color w:val="000000" w:themeColor="text1"/>
        </w:rPr>
        <w:instrText xml:space="preserve"> TOC \o "1-3" \h \z </w:instrText>
      </w:r>
      <w:r w:rsidRPr="00807709">
        <w:rPr>
          <w:rFonts w:asciiTheme="minorHAnsi" w:hAnsiTheme="minorHAnsi" w:cstheme="minorHAnsi"/>
          <w:color w:val="000000" w:themeColor="text1"/>
        </w:rPr>
        <w:fldChar w:fldCharType="separate"/>
      </w:r>
      <w:hyperlink w:anchor="_Toc457976289" w:history="1">
        <w:r w:rsidR="009B16A0" w:rsidRPr="000A6AF0">
          <w:rPr>
            <w:rStyle w:val="Hyperlink"/>
            <w:rFonts w:ascii="Arial" w:hAnsi="Arial" w:cs="Arial"/>
            <w:noProof/>
          </w:rPr>
          <w:t>1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DIAGNÓSTICO ATUAL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_Toc457976289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5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0" w:history="1">
        <w:r w:rsidR="009B16A0" w:rsidRPr="000A6AF0">
          <w:rPr>
            <w:rStyle w:val="Hyperlink"/>
            <w:rFonts w:ascii="Arial" w:hAnsi="Arial" w:cs="Arial"/>
            <w:noProof/>
          </w:rPr>
          <w:t>2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OBJETIVO DO PROJETO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_Toc457976290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5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1" w:history="1">
        <w:r w:rsidR="009B16A0" w:rsidRPr="000A6AF0">
          <w:rPr>
            <w:rStyle w:val="Hyperlink"/>
            <w:rFonts w:ascii="Arial" w:hAnsi="Arial" w:cs="Arial"/>
            <w:noProof/>
          </w:rPr>
          <w:t>3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ESCOPO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_Toc457976291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6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976292" w:history="1">
        <w:r w:rsidR="009B16A0" w:rsidRPr="000A6AF0">
          <w:rPr>
            <w:rStyle w:val="Hyperlink"/>
            <w:rFonts w:ascii="Arial" w:hAnsi="Arial"/>
            <w:noProof/>
          </w:rPr>
          <w:t>3.1</w:t>
        </w:r>
        <w:r w:rsidR="009B16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noProof/>
          </w:rPr>
          <w:t>Sistema de Gestão da Secretaria Acadêmica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_Toc457976292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6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3" w:history="1">
        <w:r w:rsidR="009B16A0" w:rsidRPr="000A6AF0">
          <w:rPr>
            <w:rStyle w:val="Hyperlink"/>
            <w:rFonts w:ascii="Arial" w:hAnsi="Arial" w:cs="Arial"/>
            <w:noProof/>
          </w:rPr>
          <w:t>4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PROPOSTA DE PROJETO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_Toc457976293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8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976294" w:history="1">
        <w:r w:rsidR="009B16A0" w:rsidRPr="000A6AF0">
          <w:rPr>
            <w:rStyle w:val="Hyperlink"/>
            <w:rFonts w:ascii="Arial" w:hAnsi="Arial" w:cs="Arial"/>
            <w:noProof/>
          </w:rPr>
          <w:t>4.1</w:t>
        </w:r>
        <w:r w:rsidR="009B16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BENEFÍCIOS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_Toc457976294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9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7976295" w:history="1">
        <w:r w:rsidR="009B16A0" w:rsidRPr="000A6AF0">
          <w:rPr>
            <w:rStyle w:val="Hyperlink"/>
            <w:rFonts w:ascii="Arial" w:hAnsi="Arial" w:cs="Arial"/>
            <w:noProof/>
          </w:rPr>
          <w:t>4.2</w:t>
        </w:r>
        <w:r w:rsidR="009B16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RISCOS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_Toc457976295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9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6" w:history="1">
        <w:r w:rsidR="009B16A0" w:rsidRPr="000A6AF0">
          <w:rPr>
            <w:rStyle w:val="Hyperlink"/>
            <w:rFonts w:ascii="Arial" w:hAnsi="Arial" w:cs="Arial"/>
            <w:noProof/>
          </w:rPr>
          <w:t>5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Modelagem Preliminar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_Toc457976296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11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7" w:history="1">
        <w:r w:rsidR="009B16A0" w:rsidRPr="000A6AF0">
          <w:rPr>
            <w:rStyle w:val="Hyperlink"/>
            <w:rFonts w:ascii="Arial" w:hAnsi="Arial" w:cs="Arial"/>
            <w:noProof/>
          </w:rPr>
          <w:t>6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CRONOGRAMA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_Toc457976297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13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8" w:history="1">
        <w:r w:rsidR="009B16A0" w:rsidRPr="000A6AF0">
          <w:rPr>
            <w:rStyle w:val="Hyperlink"/>
            <w:rFonts w:ascii="Arial" w:hAnsi="Arial" w:cs="Arial"/>
            <w:noProof/>
          </w:rPr>
          <w:t>7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CONCLUSÃO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_Toc457976298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13</w:t>
        </w:r>
        <w:r w:rsidR="009B16A0">
          <w:rPr>
            <w:noProof/>
            <w:webHidden/>
          </w:rPr>
          <w:fldChar w:fldCharType="end"/>
        </w:r>
      </w:hyperlink>
    </w:p>
    <w:p w:rsidR="009B16A0" w:rsidRDefault="0052465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76299" w:history="1">
        <w:r w:rsidR="009B16A0" w:rsidRPr="000A6AF0">
          <w:rPr>
            <w:rStyle w:val="Hyperlink"/>
            <w:rFonts w:ascii="Arial" w:hAnsi="Arial" w:cs="Arial"/>
            <w:noProof/>
          </w:rPr>
          <w:t>8</w:t>
        </w:r>
        <w:r w:rsidR="009B16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16A0" w:rsidRPr="000A6AF0">
          <w:rPr>
            <w:rStyle w:val="Hyperlink"/>
            <w:rFonts w:ascii="Arial" w:hAnsi="Arial" w:cs="Arial"/>
            <w:noProof/>
          </w:rPr>
          <w:t>RESPONSABILIDADES</w:t>
        </w:r>
        <w:r w:rsidR="009B16A0">
          <w:rPr>
            <w:noProof/>
            <w:webHidden/>
          </w:rPr>
          <w:tab/>
        </w:r>
        <w:r w:rsidR="009B16A0">
          <w:rPr>
            <w:noProof/>
            <w:webHidden/>
          </w:rPr>
          <w:fldChar w:fldCharType="begin"/>
        </w:r>
        <w:r w:rsidR="009B16A0">
          <w:rPr>
            <w:noProof/>
            <w:webHidden/>
          </w:rPr>
          <w:instrText xml:space="preserve"> PAGEREF _Toc457976299 \h </w:instrText>
        </w:r>
        <w:r w:rsidR="009B16A0">
          <w:rPr>
            <w:noProof/>
            <w:webHidden/>
          </w:rPr>
        </w:r>
        <w:r w:rsidR="009B16A0">
          <w:rPr>
            <w:noProof/>
            <w:webHidden/>
          </w:rPr>
          <w:fldChar w:fldCharType="separate"/>
        </w:r>
        <w:r w:rsidR="009B16A0">
          <w:rPr>
            <w:noProof/>
            <w:webHidden/>
          </w:rPr>
          <w:t>13</w:t>
        </w:r>
        <w:r w:rsidR="009B16A0">
          <w:rPr>
            <w:noProof/>
            <w:webHidden/>
          </w:rPr>
          <w:fldChar w:fldCharType="end"/>
        </w:r>
      </w:hyperlink>
    </w:p>
    <w:p w:rsidR="003C7718" w:rsidRPr="00807709" w:rsidRDefault="00B264F9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kern w:val="0"/>
          <w:szCs w:val="20"/>
          <w:lang w:val="pt-BR"/>
        </w:rPr>
      </w:pPr>
      <w:r w:rsidRPr="00807709">
        <w:rPr>
          <w:rFonts w:asciiTheme="minorHAnsi" w:hAnsiTheme="minorHAnsi" w:cstheme="minorHAnsi"/>
          <w:color w:val="000000" w:themeColor="text1"/>
          <w:szCs w:val="24"/>
        </w:rPr>
        <w:fldChar w:fldCharType="end"/>
      </w:r>
      <w:r w:rsidR="003C7718" w:rsidRPr="00807709">
        <w:rPr>
          <w:rFonts w:asciiTheme="minorHAnsi" w:hAnsiTheme="minorHAnsi" w:cstheme="minorHAnsi"/>
          <w:color w:val="000000" w:themeColor="text1"/>
          <w:kern w:val="0"/>
          <w:szCs w:val="20"/>
          <w:lang w:val="pt-BR"/>
        </w:rPr>
        <w:t xml:space="preserve"> </w:t>
      </w:r>
    </w:p>
    <w:p w:rsidR="00807709" w:rsidRPr="00807709" w:rsidRDefault="00DC03EC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r w:rsidRPr="00807709">
        <w:rPr>
          <w:rFonts w:asciiTheme="minorHAnsi" w:hAnsiTheme="minorHAnsi" w:cstheme="minorHAnsi"/>
          <w:color w:val="000000" w:themeColor="text1"/>
          <w:sz w:val="48"/>
          <w:szCs w:val="48"/>
        </w:rPr>
        <w:br w:type="page"/>
      </w:r>
      <w:bookmarkStart w:id="10" w:name="_Toc269831440"/>
      <w:bookmarkStart w:id="11" w:name="_Toc45797628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807709" w:rsidRPr="00807709">
        <w:rPr>
          <w:rFonts w:ascii="Arial" w:hAnsi="Arial" w:cs="Arial"/>
          <w:color w:val="000000" w:themeColor="text1"/>
        </w:rPr>
        <w:lastRenderedPageBreak/>
        <w:t>DIAGNÓSTICO ATUAL</w:t>
      </w:r>
      <w:bookmarkEnd w:id="10"/>
      <w:bookmarkEnd w:id="11"/>
    </w:p>
    <w:p w:rsidR="009E44B1" w:rsidRDefault="0023605B" w:rsidP="0049078E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 xml:space="preserve">Atualmente a instituição passa por uma estruturação tecnológica em seu departamento de TI, portanto é necessário que desenvolva um modelo de documentação mínima de sistema. </w:t>
      </w:r>
      <w:r w:rsidR="006D1C4A">
        <w:rPr>
          <w:rFonts w:ascii="Arial" w:hAnsi="Arial" w:cs="Arial"/>
          <w:i w:val="0"/>
          <w:color w:val="000000" w:themeColor="text1"/>
        </w:rPr>
        <w:t xml:space="preserve">Visando um melhor controle de gestão para o </w:t>
      </w:r>
      <w:r>
        <w:rPr>
          <w:rFonts w:ascii="Arial" w:hAnsi="Arial" w:cs="Arial"/>
          <w:i w:val="0"/>
          <w:color w:val="000000" w:themeColor="text1"/>
        </w:rPr>
        <w:t>d</w:t>
      </w:r>
      <w:r w:rsidR="006D1C4A">
        <w:rPr>
          <w:rFonts w:ascii="Arial" w:hAnsi="Arial" w:cs="Arial"/>
          <w:i w:val="0"/>
          <w:color w:val="000000" w:themeColor="text1"/>
        </w:rPr>
        <w:t>epartamento</w:t>
      </w:r>
      <w:r>
        <w:rPr>
          <w:rFonts w:ascii="Arial" w:hAnsi="Arial" w:cs="Arial"/>
          <w:i w:val="0"/>
          <w:color w:val="000000" w:themeColor="text1"/>
        </w:rPr>
        <w:t xml:space="preserve">. No momento o NTI (núcleo de </w:t>
      </w:r>
      <w:r w:rsidR="001066F0">
        <w:rPr>
          <w:rFonts w:ascii="Arial" w:hAnsi="Arial" w:cs="Arial"/>
          <w:i w:val="0"/>
          <w:color w:val="000000" w:themeColor="text1"/>
        </w:rPr>
        <w:t>T</w:t>
      </w:r>
      <w:r>
        <w:rPr>
          <w:rFonts w:ascii="Arial" w:hAnsi="Arial" w:cs="Arial"/>
          <w:i w:val="0"/>
          <w:color w:val="000000" w:themeColor="text1"/>
        </w:rPr>
        <w:t xml:space="preserve">ecnologia e </w:t>
      </w:r>
      <w:r w:rsidR="001066F0">
        <w:rPr>
          <w:rFonts w:ascii="Arial" w:hAnsi="Arial" w:cs="Arial"/>
          <w:i w:val="0"/>
          <w:color w:val="000000" w:themeColor="text1"/>
        </w:rPr>
        <w:t>I</w:t>
      </w:r>
      <w:r>
        <w:rPr>
          <w:rFonts w:ascii="Arial" w:hAnsi="Arial" w:cs="Arial"/>
          <w:i w:val="0"/>
          <w:color w:val="000000" w:themeColor="text1"/>
        </w:rPr>
        <w:t>nformação) não tem elaborado nenhum tipo de modelo para documentação.</w:t>
      </w:r>
    </w:p>
    <w:p w:rsidR="00847B87" w:rsidRDefault="00847B87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p w:rsidR="00807709" w:rsidRPr="00807709" w:rsidRDefault="00807709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12" w:name="_Toc269831441"/>
      <w:bookmarkStart w:id="13" w:name="_Toc457976290"/>
      <w:r w:rsidRPr="00807709">
        <w:rPr>
          <w:rFonts w:ascii="Arial" w:hAnsi="Arial" w:cs="Arial"/>
          <w:color w:val="000000" w:themeColor="text1"/>
        </w:rPr>
        <w:t>OBJETIVO DO PROJETO</w:t>
      </w:r>
      <w:bookmarkEnd w:id="12"/>
      <w:bookmarkEnd w:id="13"/>
    </w:p>
    <w:p w:rsidR="00C73DFC" w:rsidRDefault="00C73DFC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 xml:space="preserve">Visando melhorar o </w:t>
      </w:r>
      <w:r w:rsidR="0023605B">
        <w:rPr>
          <w:rFonts w:ascii="Arial" w:hAnsi="Arial" w:cs="Arial"/>
          <w:i w:val="0"/>
          <w:color w:val="000000" w:themeColor="text1"/>
        </w:rPr>
        <w:t>atendimento e gestão no departamento</w:t>
      </w:r>
      <w:r>
        <w:rPr>
          <w:rFonts w:ascii="Arial" w:hAnsi="Arial" w:cs="Arial"/>
          <w:i w:val="0"/>
          <w:color w:val="000000" w:themeColor="text1"/>
        </w:rPr>
        <w:t xml:space="preserve">, </w:t>
      </w:r>
      <w:r w:rsidRPr="00807709">
        <w:rPr>
          <w:rFonts w:ascii="Arial" w:hAnsi="Arial" w:cs="Arial"/>
          <w:i w:val="0"/>
          <w:color w:val="000000" w:themeColor="text1"/>
        </w:rPr>
        <w:t xml:space="preserve">surge-se a necessidade de desenvolver </w:t>
      </w:r>
      <w:r w:rsidR="0023605B">
        <w:rPr>
          <w:rFonts w:ascii="Arial" w:hAnsi="Arial" w:cs="Arial"/>
          <w:i w:val="0"/>
          <w:color w:val="000000" w:themeColor="text1"/>
        </w:rPr>
        <w:t>o dicionário de dados, onde irá permitir ao TI o controle total dos sistemas elaborados para a instituição, seja ela documentando o sistema ou efetuando atendimentos aos usuários por meio de chamados</w:t>
      </w:r>
      <w:r w:rsidRPr="00807709">
        <w:rPr>
          <w:rFonts w:ascii="Arial" w:hAnsi="Arial" w:cs="Arial"/>
          <w:i w:val="0"/>
          <w:color w:val="000000" w:themeColor="text1"/>
        </w:rPr>
        <w:t>.</w:t>
      </w:r>
    </w:p>
    <w:p w:rsidR="00847B87" w:rsidRPr="00807709" w:rsidRDefault="00847B87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p w:rsidR="00C73DFC" w:rsidRPr="00807709" w:rsidRDefault="00C73DFC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 xml:space="preserve">A nossa proposta é melhorar o atendimento, proporcionando maior agilidade e conforto aos </w:t>
      </w:r>
      <w:r w:rsidR="0023605B">
        <w:rPr>
          <w:rFonts w:ascii="Arial" w:hAnsi="Arial" w:cs="Arial"/>
          <w:i w:val="0"/>
          <w:color w:val="000000" w:themeColor="text1"/>
        </w:rPr>
        <w:t>usuários do sistema</w:t>
      </w:r>
      <w:r>
        <w:rPr>
          <w:rFonts w:ascii="Arial" w:hAnsi="Arial" w:cs="Arial"/>
          <w:i w:val="0"/>
          <w:color w:val="000000" w:themeColor="text1"/>
        </w:rPr>
        <w:t>, e também disponibilizar o software responsável na gestão do departamento</w:t>
      </w:r>
      <w:r w:rsidR="0023605B">
        <w:rPr>
          <w:rFonts w:ascii="Arial" w:hAnsi="Arial" w:cs="Arial"/>
          <w:i w:val="0"/>
          <w:color w:val="000000" w:themeColor="text1"/>
        </w:rPr>
        <w:t xml:space="preserve"> na documentação de projetos de softwares e chamadas de usuários do sistema</w:t>
      </w:r>
      <w:r w:rsidRPr="00807709">
        <w:rPr>
          <w:rFonts w:ascii="Arial" w:hAnsi="Arial" w:cs="Arial"/>
          <w:i w:val="0"/>
          <w:color w:val="000000" w:themeColor="text1"/>
        </w:rPr>
        <w:t>.</w:t>
      </w:r>
    </w:p>
    <w:p w:rsidR="00C73DFC" w:rsidRDefault="00807709" w:rsidP="00C73DF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14" w:name="_Toc269831442"/>
      <w:r w:rsidRPr="00807709">
        <w:rPr>
          <w:rFonts w:ascii="Arial" w:hAnsi="Arial" w:cs="Arial"/>
          <w:color w:val="000000" w:themeColor="text1"/>
        </w:rPr>
        <w:br w:type="page"/>
      </w:r>
      <w:bookmarkStart w:id="15" w:name="_Toc457976291"/>
      <w:r w:rsidRPr="00807709">
        <w:rPr>
          <w:rFonts w:ascii="Arial" w:hAnsi="Arial" w:cs="Arial"/>
          <w:color w:val="000000" w:themeColor="text1"/>
        </w:rPr>
        <w:lastRenderedPageBreak/>
        <w:t>ESCOPO</w:t>
      </w:r>
      <w:bookmarkEnd w:id="15"/>
      <w:r w:rsidRPr="00807709">
        <w:rPr>
          <w:rFonts w:ascii="Arial" w:hAnsi="Arial" w:cs="Arial"/>
          <w:color w:val="000000" w:themeColor="text1"/>
        </w:rPr>
        <w:t xml:space="preserve"> </w:t>
      </w:r>
    </w:p>
    <w:p w:rsidR="00807709" w:rsidRDefault="00807709" w:rsidP="00C73DFC">
      <w:pPr>
        <w:pStyle w:val="Ttulo2"/>
      </w:pPr>
      <w:bookmarkStart w:id="16" w:name="_Toc457976292"/>
      <w:r w:rsidRPr="00807709">
        <w:t xml:space="preserve">Sistema </w:t>
      </w:r>
      <w:r w:rsidR="00C73DFC">
        <w:t>de Gestão d</w:t>
      </w:r>
      <w:r w:rsidR="00847B87">
        <w:t>a</w:t>
      </w:r>
      <w:r w:rsidR="00C73DFC">
        <w:t xml:space="preserve"> </w:t>
      </w:r>
      <w:bookmarkEnd w:id="14"/>
      <w:r w:rsidR="001066F0">
        <w:t>Secretaria Acadêmica</w:t>
      </w:r>
      <w:bookmarkEnd w:id="16"/>
    </w:p>
    <w:p w:rsidR="00297980" w:rsidRPr="00297980" w:rsidRDefault="00297980" w:rsidP="00297980"/>
    <w:p w:rsidR="00405F60" w:rsidRDefault="00A461B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Cadastro</w:t>
      </w:r>
      <w:r w:rsidR="0023605B">
        <w:rPr>
          <w:rFonts w:ascii="Arial" w:hAnsi="Arial" w:cs="Arial"/>
          <w:i w:val="0"/>
          <w:color w:val="000000" w:themeColor="text1"/>
        </w:rPr>
        <w:t>;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Curso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Disciplina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Habilitação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Período Letivo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Modalidade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Regime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Grau Formação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PNE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Tipo de Nota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Formula de Nota</w:t>
      </w:r>
    </w:p>
    <w:p w:rsidR="00A461B9" w:rsidRDefault="00847B87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Ênfase</w:t>
      </w:r>
      <w:r w:rsidR="00A461B9">
        <w:rPr>
          <w:rFonts w:ascii="Arial" w:hAnsi="Arial" w:cs="Arial"/>
          <w:i w:val="0"/>
          <w:color w:val="000000" w:themeColor="text1"/>
        </w:rPr>
        <w:t xml:space="preserve"> de Curso</w:t>
      </w:r>
    </w:p>
    <w:p w:rsidR="00A461B9" w:rsidRDefault="00A461B9" w:rsidP="00A461B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Grade Consepe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Cadastro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Semestre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Disciplina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Habilitação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Ênfase</w:t>
      </w:r>
    </w:p>
    <w:p w:rsidR="00807709" w:rsidRDefault="00A461B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Grade Letiva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lastRenderedPageBreak/>
        <w:t>Cadastro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Semestre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Disciplina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Turma</w:t>
      </w:r>
    </w:p>
    <w:p w:rsidR="00A461B9" w:rsidRDefault="00A461B9" w:rsidP="00A461B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Equivalência de Disciplina</w:t>
      </w:r>
    </w:p>
    <w:p w:rsidR="00A461B9" w:rsidRPr="00A461B9" w:rsidRDefault="00A461B9" w:rsidP="00A461B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Pré Requisito de Disciplina</w:t>
      </w:r>
    </w:p>
    <w:p w:rsidR="00807709" w:rsidRDefault="00A461B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Aluno</w:t>
      </w:r>
    </w:p>
    <w:p w:rsidR="00A461B9" w:rsidRDefault="001D28D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Cadastrar Dados Pessoais</w:t>
      </w:r>
    </w:p>
    <w:p w:rsidR="001D28D9" w:rsidRDefault="001D28D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Cadastrar ficha de aluno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Turma de Origem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Observações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Vincular Histórico</w:t>
      </w:r>
    </w:p>
    <w:p w:rsidR="00807709" w:rsidRDefault="00A461B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Aluno &amp; Série</w:t>
      </w:r>
    </w:p>
    <w:p w:rsidR="00A461B9" w:rsidRDefault="00A461B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Situação Acadêmica do Aluno no Semestre</w:t>
      </w:r>
    </w:p>
    <w:p w:rsidR="00405F60" w:rsidRDefault="00A461B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Aluno &amp; Disciplinas</w:t>
      </w:r>
    </w:p>
    <w:p w:rsidR="001D28D9" w:rsidRDefault="001D28D9" w:rsidP="001D28D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1D28D9">
        <w:rPr>
          <w:rFonts w:ascii="Arial" w:hAnsi="Arial" w:cs="Arial"/>
          <w:i w:val="0"/>
          <w:color w:val="000000" w:themeColor="text1"/>
        </w:rPr>
        <w:t>Emissão de Boletim da Serie Atual</w:t>
      </w:r>
    </w:p>
    <w:p w:rsidR="001D28D9" w:rsidRDefault="001D28D9" w:rsidP="001D28D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Emissão de Histórico Documento</w:t>
      </w:r>
    </w:p>
    <w:p w:rsidR="001D28D9" w:rsidRDefault="001D28D9" w:rsidP="001D28D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Emissão de Histórico Não Documento</w:t>
      </w:r>
    </w:p>
    <w:p w:rsidR="001D28D9" w:rsidRDefault="001D28D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Emissão de Extrato Acadêmico</w:t>
      </w:r>
    </w:p>
    <w:p w:rsidR="001D28D9" w:rsidRDefault="001D28D9" w:rsidP="0023605B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Emissão de Histórico de Formando</w:t>
      </w:r>
    </w:p>
    <w:p w:rsidR="001D28D9" w:rsidRPr="001D28D9" w:rsidRDefault="001D28D9" w:rsidP="001D28D9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Emissão de Diploma ao Aluno</w:t>
      </w:r>
    </w:p>
    <w:p w:rsidR="00C63183" w:rsidRDefault="00C63183" w:rsidP="00C63183">
      <w:pPr>
        <w:pStyle w:val="Corpodetexto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lastRenderedPageBreak/>
        <w:t>Relatórios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Listagem de Curso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Listagem de Disciplinas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 xml:space="preserve">Listagem de </w:t>
      </w:r>
      <w:r w:rsidR="001D28D9">
        <w:rPr>
          <w:rFonts w:ascii="Arial" w:hAnsi="Arial" w:cs="Arial"/>
          <w:i w:val="0"/>
          <w:color w:val="000000" w:themeColor="text1"/>
        </w:rPr>
        <w:t>Modalidades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Ficha Individual da Grade do CONSEPE</w:t>
      </w:r>
    </w:p>
    <w:p w:rsidR="00A461B9" w:rsidRDefault="00A461B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Ficha Individual da Grade Letiva</w:t>
      </w:r>
    </w:p>
    <w:p w:rsidR="00A461B9" w:rsidRDefault="001D28D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Relatório de Semestre Ativo</w:t>
      </w:r>
    </w:p>
    <w:p w:rsidR="001D28D9" w:rsidRDefault="001D28D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Relatório de Turma Ativa</w:t>
      </w:r>
    </w:p>
    <w:p w:rsidR="001D28D9" w:rsidRDefault="001D28D9" w:rsidP="00A461B9">
      <w:pPr>
        <w:pStyle w:val="Corpodetexto"/>
        <w:widowControl w:val="0"/>
        <w:numPr>
          <w:ilvl w:val="1"/>
          <w:numId w:val="3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Relatório de Disciplinas Oferecidas no Semestre</w:t>
      </w:r>
    </w:p>
    <w:p w:rsidR="00807709" w:rsidRPr="00807709" w:rsidRDefault="00807709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17" w:name="_Toc269831444"/>
      <w:bookmarkStart w:id="18" w:name="_Toc457976293"/>
      <w:r w:rsidRPr="00807709">
        <w:rPr>
          <w:rFonts w:ascii="Arial" w:hAnsi="Arial" w:cs="Arial"/>
          <w:color w:val="000000" w:themeColor="text1"/>
        </w:rPr>
        <w:t>PROPOSTA DE PROJETO</w:t>
      </w:r>
      <w:bookmarkEnd w:id="17"/>
      <w:bookmarkEnd w:id="18"/>
    </w:p>
    <w:p w:rsidR="00847B87" w:rsidRPr="00807709" w:rsidRDefault="00807709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 xml:space="preserve">A proposta do nosso projeto é estar disponibilizando o sistema para o Departamento de </w:t>
      </w:r>
      <w:r w:rsidR="00F91064">
        <w:rPr>
          <w:rFonts w:ascii="Arial" w:hAnsi="Arial" w:cs="Arial"/>
          <w:i w:val="0"/>
          <w:color w:val="000000" w:themeColor="text1"/>
        </w:rPr>
        <w:t>TI</w:t>
      </w:r>
      <w:r w:rsidR="00C63183">
        <w:rPr>
          <w:rFonts w:ascii="Arial" w:hAnsi="Arial" w:cs="Arial"/>
          <w:i w:val="0"/>
          <w:color w:val="000000" w:themeColor="text1"/>
        </w:rPr>
        <w:t xml:space="preserve"> </w:t>
      </w:r>
      <w:r w:rsidRPr="00807709">
        <w:rPr>
          <w:rFonts w:ascii="Arial" w:hAnsi="Arial" w:cs="Arial"/>
          <w:i w:val="0"/>
          <w:color w:val="000000" w:themeColor="text1"/>
        </w:rPr>
        <w:t xml:space="preserve">para que </w:t>
      </w:r>
      <w:r w:rsidR="00C63183">
        <w:rPr>
          <w:rFonts w:ascii="Arial" w:hAnsi="Arial" w:cs="Arial"/>
          <w:i w:val="0"/>
          <w:color w:val="000000" w:themeColor="text1"/>
        </w:rPr>
        <w:t xml:space="preserve">gerencie devidamente </w:t>
      </w:r>
      <w:r w:rsidR="00F91064">
        <w:rPr>
          <w:rFonts w:ascii="Arial" w:hAnsi="Arial" w:cs="Arial"/>
          <w:i w:val="0"/>
          <w:color w:val="000000" w:themeColor="text1"/>
        </w:rPr>
        <w:t xml:space="preserve">a documentação do sistema </w:t>
      </w:r>
      <w:r w:rsidRPr="00807709">
        <w:rPr>
          <w:rFonts w:ascii="Arial" w:hAnsi="Arial" w:cs="Arial"/>
          <w:i w:val="0"/>
          <w:color w:val="000000" w:themeColor="text1"/>
        </w:rPr>
        <w:t xml:space="preserve">de forma segura, fácil e rápida. </w:t>
      </w:r>
      <w:r w:rsidR="00F91064">
        <w:rPr>
          <w:rFonts w:ascii="Arial" w:hAnsi="Arial" w:cs="Arial"/>
          <w:i w:val="0"/>
          <w:color w:val="000000" w:themeColor="text1"/>
        </w:rPr>
        <w:t xml:space="preserve">Que também possa gerenciar os atendimentos realizados aos usuários do sistema </w:t>
      </w:r>
      <w:r w:rsidR="00847B87">
        <w:rPr>
          <w:rFonts w:ascii="Arial" w:hAnsi="Arial" w:cs="Arial"/>
          <w:i w:val="0"/>
          <w:color w:val="000000" w:themeColor="text1"/>
        </w:rPr>
        <w:t>a fim de</w:t>
      </w:r>
      <w:r w:rsidR="00F91064">
        <w:rPr>
          <w:rFonts w:ascii="Arial" w:hAnsi="Arial" w:cs="Arial"/>
          <w:i w:val="0"/>
          <w:color w:val="000000" w:themeColor="text1"/>
        </w:rPr>
        <w:t xml:space="preserve"> controle de atividades inerentes a uma parte do software desenvolvido.</w:t>
      </w:r>
      <w:r w:rsidRPr="00807709">
        <w:rPr>
          <w:rFonts w:ascii="Arial" w:hAnsi="Arial" w:cs="Arial"/>
          <w:i w:val="0"/>
          <w:color w:val="000000" w:themeColor="text1"/>
        </w:rPr>
        <w:t xml:space="preserve"> O projeto será desenvolvido utilizando os padrões de orientação a objetos na linguagem C# armazenando seu banco de da</w:t>
      </w:r>
      <w:r>
        <w:rPr>
          <w:rFonts w:ascii="Arial" w:hAnsi="Arial" w:cs="Arial"/>
          <w:i w:val="0"/>
          <w:color w:val="000000" w:themeColor="text1"/>
        </w:rPr>
        <w:t xml:space="preserve">dos no </w:t>
      </w:r>
      <w:r w:rsidRPr="00807709">
        <w:rPr>
          <w:rFonts w:ascii="Arial" w:hAnsi="Arial" w:cs="Arial"/>
          <w:i w:val="0"/>
          <w:color w:val="000000" w:themeColor="text1"/>
        </w:rPr>
        <w:t>Sistema de Gerenciamento de Banco de Dados SQL Server.</w:t>
      </w:r>
    </w:p>
    <w:p w:rsidR="00847B87" w:rsidRDefault="00807709" w:rsidP="00847B87">
      <w:pPr>
        <w:pStyle w:val="Ttulo2"/>
        <w:widowControl w:val="0"/>
        <w:tabs>
          <w:tab w:val="clear" w:pos="576"/>
        </w:tabs>
        <w:overflowPunct w:val="0"/>
        <w:autoSpaceDE w:val="0"/>
        <w:autoSpaceDN w:val="0"/>
        <w:adjustRightInd w:val="0"/>
        <w:spacing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19" w:name="_Toc269831445"/>
      <w:bookmarkStart w:id="20" w:name="_Toc457976294"/>
      <w:r w:rsidRPr="00807709">
        <w:rPr>
          <w:rFonts w:ascii="Arial" w:hAnsi="Arial" w:cs="Arial"/>
          <w:color w:val="000000" w:themeColor="text1"/>
        </w:rPr>
        <w:t>BENEFÍCIOS</w:t>
      </w:r>
      <w:bookmarkEnd w:id="19"/>
      <w:bookmarkEnd w:id="20"/>
    </w:p>
    <w:p w:rsidR="00847B87" w:rsidRPr="00847B87" w:rsidRDefault="00847B87" w:rsidP="00847B87"/>
    <w:p w:rsidR="00807709" w:rsidRPr="00807709" w:rsidRDefault="00C551A1" w:rsidP="00807709">
      <w:pPr>
        <w:pStyle w:val="Corpodetexto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>
        <w:rPr>
          <w:rFonts w:ascii="Arial" w:hAnsi="Arial" w:cs="Arial"/>
          <w:i w:val="0"/>
          <w:color w:val="000000" w:themeColor="text1"/>
          <w:szCs w:val="24"/>
        </w:rPr>
        <w:t xml:space="preserve">Registro das </w:t>
      </w:r>
      <w:r w:rsidR="00F91064">
        <w:rPr>
          <w:rFonts w:ascii="Arial" w:hAnsi="Arial" w:cs="Arial"/>
          <w:i w:val="0"/>
          <w:color w:val="000000" w:themeColor="text1"/>
          <w:szCs w:val="24"/>
        </w:rPr>
        <w:t>atividades</w:t>
      </w:r>
      <w:r>
        <w:rPr>
          <w:rFonts w:ascii="Arial" w:hAnsi="Arial" w:cs="Arial"/>
          <w:i w:val="0"/>
          <w:color w:val="000000" w:themeColor="text1"/>
          <w:szCs w:val="24"/>
        </w:rPr>
        <w:t xml:space="preserve"> </w:t>
      </w:r>
      <w:r w:rsidR="00807709" w:rsidRPr="00807709">
        <w:rPr>
          <w:rFonts w:ascii="Arial" w:hAnsi="Arial" w:cs="Arial"/>
          <w:i w:val="0"/>
          <w:color w:val="000000" w:themeColor="text1"/>
          <w:szCs w:val="24"/>
        </w:rPr>
        <w:t>pela internet.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Style w:val="apple-style-span"/>
          <w:rFonts w:ascii="Arial" w:hAnsi="Arial" w:cs="Arial"/>
          <w:i w:val="0"/>
          <w:color w:val="000000" w:themeColor="text1"/>
          <w:szCs w:val="24"/>
        </w:rPr>
        <w:t>Suporta em quaisquer sistemas operacionais e browser.</w:t>
      </w:r>
      <w:r w:rsidRPr="00807709">
        <w:rPr>
          <w:rStyle w:val="apple-style-span"/>
          <w:rFonts w:ascii="Arial" w:hAnsi="Arial" w:cs="Arial"/>
          <w:i w:val="0"/>
          <w:color w:val="000000" w:themeColor="text1"/>
          <w:szCs w:val="24"/>
        </w:rPr>
        <w:tab/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Fonts w:ascii="Arial" w:hAnsi="Arial" w:cs="Arial"/>
          <w:i w:val="0"/>
          <w:color w:val="000000" w:themeColor="text1"/>
          <w:szCs w:val="24"/>
        </w:rPr>
        <w:t>Maior segurança na persistência das informações.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Fonts w:ascii="Arial" w:hAnsi="Arial" w:cs="Arial"/>
          <w:i w:val="0"/>
          <w:color w:val="000000" w:themeColor="text1"/>
          <w:szCs w:val="24"/>
        </w:rPr>
        <w:t>Maior agilidade nos lançamentos economizando tempo.</w:t>
      </w:r>
    </w:p>
    <w:p w:rsidR="00807709" w:rsidRDefault="00807709" w:rsidP="00807709">
      <w:pPr>
        <w:pStyle w:val="Corpodetexto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Fonts w:ascii="Arial" w:hAnsi="Arial" w:cs="Arial"/>
          <w:i w:val="0"/>
          <w:color w:val="000000" w:themeColor="text1"/>
          <w:szCs w:val="24"/>
        </w:rPr>
        <w:t>Melhoria de aspectos de planejamento e controle.</w:t>
      </w:r>
    </w:p>
    <w:p w:rsidR="00847B87" w:rsidRPr="009B16A0" w:rsidRDefault="00C551A1" w:rsidP="002A1FC1">
      <w:pPr>
        <w:pStyle w:val="Corpodetexto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9B16A0">
        <w:rPr>
          <w:rFonts w:ascii="Arial" w:hAnsi="Arial" w:cs="Arial"/>
          <w:i w:val="0"/>
          <w:color w:val="000000" w:themeColor="text1"/>
          <w:szCs w:val="24"/>
        </w:rPr>
        <w:t>Melhor gestão de controle da informação.</w:t>
      </w:r>
    </w:p>
    <w:p w:rsidR="00807709" w:rsidRPr="00807709" w:rsidRDefault="00807709" w:rsidP="00807709">
      <w:pPr>
        <w:pStyle w:val="Ttulo2"/>
        <w:widowControl w:val="0"/>
        <w:tabs>
          <w:tab w:val="clear" w:pos="576"/>
        </w:tabs>
        <w:overflowPunct w:val="0"/>
        <w:autoSpaceDE w:val="0"/>
        <w:autoSpaceDN w:val="0"/>
        <w:adjustRightInd w:val="0"/>
        <w:spacing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1" w:name="_Toc269831446"/>
      <w:bookmarkStart w:id="22" w:name="_Toc457976295"/>
      <w:r w:rsidRPr="00807709">
        <w:rPr>
          <w:rFonts w:ascii="Arial" w:hAnsi="Arial" w:cs="Arial"/>
          <w:color w:val="000000" w:themeColor="text1"/>
        </w:rPr>
        <w:lastRenderedPageBreak/>
        <w:t>RISCOS</w:t>
      </w:r>
      <w:bookmarkEnd w:id="21"/>
      <w:bookmarkEnd w:id="22"/>
    </w:p>
    <w:p w:rsidR="00807709" w:rsidRPr="00807709" w:rsidRDefault="00807709" w:rsidP="00C551A1">
      <w:pPr>
        <w:pStyle w:val="Corpodetexto"/>
        <w:spacing w:line="360" w:lineRule="auto"/>
        <w:rPr>
          <w:rFonts w:ascii="Arial" w:hAnsi="Arial" w:cs="Arial"/>
          <w:i w:val="0"/>
          <w:iCs/>
          <w:color w:val="000000" w:themeColor="text1"/>
        </w:rPr>
      </w:pPr>
      <w:r w:rsidRPr="00807709">
        <w:rPr>
          <w:rFonts w:ascii="Arial" w:hAnsi="Arial" w:cs="Arial"/>
          <w:i w:val="0"/>
          <w:iCs/>
          <w:color w:val="000000" w:themeColor="text1"/>
        </w:rPr>
        <w:t>O risco de um sistema de software é uma medida de probabilidade e da perca relacionais a ocorrência de um evento negativo que afete o próprio projeto, seu processo ou seu produto.</w:t>
      </w:r>
    </w:p>
    <w:p w:rsidR="00807709" w:rsidRDefault="00807709" w:rsidP="00807709">
      <w:pPr>
        <w:pStyle w:val="Corpodetexto"/>
        <w:spacing w:line="360" w:lineRule="auto"/>
        <w:rPr>
          <w:rFonts w:ascii="Arial" w:hAnsi="Arial" w:cs="Arial"/>
          <w:i w:val="0"/>
          <w:iCs/>
          <w:color w:val="000000" w:themeColor="text1"/>
        </w:rPr>
      </w:pPr>
      <w:r w:rsidRPr="00807709">
        <w:rPr>
          <w:rFonts w:ascii="Arial" w:hAnsi="Arial" w:cs="Arial"/>
          <w:i w:val="0"/>
          <w:iCs/>
          <w:color w:val="000000" w:themeColor="text1"/>
        </w:rPr>
        <w:t>Abaixo alguns fatores que influenciam no risco do projeto:</w:t>
      </w:r>
    </w:p>
    <w:p w:rsidR="00847B87" w:rsidRPr="00807709" w:rsidRDefault="00847B87" w:rsidP="00807709">
      <w:pPr>
        <w:pStyle w:val="Corpodetexto"/>
        <w:spacing w:line="360" w:lineRule="auto"/>
        <w:rPr>
          <w:rFonts w:ascii="Arial" w:hAnsi="Arial" w:cs="Arial"/>
          <w:i w:val="0"/>
          <w:iCs/>
          <w:color w:val="000000" w:themeColor="text1"/>
        </w:rPr>
      </w:pP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</w:rPr>
      </w:pPr>
      <w:r w:rsidRPr="00807709">
        <w:rPr>
          <w:rFonts w:ascii="Arial" w:hAnsi="Arial" w:cs="Arial"/>
          <w:b/>
          <w:i w:val="0"/>
          <w:iCs/>
          <w:color w:val="000000" w:themeColor="text1"/>
        </w:rPr>
        <w:t>Cliente</w:t>
      </w:r>
    </w:p>
    <w:p w:rsidR="00847B87" w:rsidRPr="00847B87" w:rsidRDefault="00807709" w:rsidP="00847B87">
      <w:pPr>
        <w:pStyle w:val="Corpodetexto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Clientes com atitudes negativas em relação ao projeto.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Baixa capacidade dos usuários por falta de maturidade ou conhecimento.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Ausência da participação do cliente.</w:t>
      </w:r>
    </w:p>
    <w:p w:rsidR="00C551A1" w:rsidRDefault="00807709" w:rsidP="00C551A1">
      <w:pPr>
        <w:pStyle w:val="Corpodetexto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Cliente resistente a mudanças.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</w:rPr>
      </w:pPr>
      <w:bookmarkStart w:id="23" w:name="_GoBack"/>
      <w:bookmarkEnd w:id="23"/>
      <w:r w:rsidRPr="00807709">
        <w:rPr>
          <w:rFonts w:ascii="Arial" w:hAnsi="Arial" w:cs="Arial"/>
          <w:b/>
          <w:i w:val="0"/>
          <w:color w:val="000000" w:themeColor="text1"/>
        </w:rPr>
        <w:t>Equipe de Desenvolvimento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Conflitos entre cliente e equipe de desenvolvimento.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Equipe de desenvolvimento não familiarizada com as ferramentas.</w:t>
      </w:r>
    </w:p>
    <w:p w:rsidR="00847B87" w:rsidRPr="009B16A0" w:rsidRDefault="00807709" w:rsidP="00D74FDF">
      <w:pPr>
        <w:pStyle w:val="Corpodetexto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9B16A0">
        <w:rPr>
          <w:rFonts w:ascii="Arial" w:hAnsi="Arial" w:cs="Arial"/>
          <w:i w:val="0"/>
          <w:color w:val="000000" w:themeColor="text1"/>
        </w:rPr>
        <w:t>Membros da equipe de desenvolvimento não familiarizados com o negócio do cliente.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</w:rPr>
      </w:pPr>
      <w:r w:rsidRPr="00807709">
        <w:rPr>
          <w:rFonts w:ascii="Arial" w:hAnsi="Arial" w:cs="Arial"/>
          <w:b/>
          <w:i w:val="0"/>
          <w:color w:val="000000" w:themeColor="text1"/>
        </w:rPr>
        <w:t>Organizacional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Fonts w:ascii="Arial" w:hAnsi="Arial" w:cs="Arial"/>
          <w:i w:val="0"/>
          <w:color w:val="000000" w:themeColor="text1"/>
        </w:rPr>
        <w:t>Políticas corporativas com efeito negativo no projeto.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iCs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Ausência ou perda do comprometimento organizacional com o projeto.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iCs/>
          <w:color w:val="000000" w:themeColor="text1"/>
        </w:rPr>
      </w:pPr>
      <w:r w:rsidRPr="00807709">
        <w:rPr>
          <w:rFonts w:ascii="Arial" w:hAnsi="Arial" w:cs="Arial"/>
          <w:i w:val="0"/>
          <w:iCs/>
          <w:color w:val="000000" w:themeColor="text1"/>
        </w:rPr>
        <w:t>Reestruturação organizacional durante o projeto.</w:t>
      </w:r>
    </w:p>
    <w:p w:rsidR="00847B87" w:rsidRPr="009B16A0" w:rsidRDefault="00807709" w:rsidP="005C7E4B">
      <w:pPr>
        <w:pStyle w:val="Corpodetexto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iCs/>
          <w:color w:val="000000" w:themeColor="text1"/>
        </w:rPr>
      </w:pPr>
      <w:r w:rsidRPr="009B16A0">
        <w:rPr>
          <w:rFonts w:ascii="Arial" w:hAnsi="Arial" w:cs="Arial"/>
          <w:i w:val="0"/>
          <w:iCs/>
          <w:color w:val="000000" w:themeColor="text1"/>
        </w:rPr>
        <w:t>Influência das partes interessadas desfavoráveis ao projeto.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</w:rPr>
      </w:pPr>
      <w:r w:rsidRPr="00807709">
        <w:rPr>
          <w:rFonts w:ascii="Arial" w:hAnsi="Arial" w:cs="Arial"/>
          <w:b/>
          <w:i w:val="0"/>
          <w:color w:val="000000" w:themeColor="text1"/>
        </w:rPr>
        <w:t>Processo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Fonts w:ascii="Arial" w:hAnsi="Arial" w:cs="Arial"/>
          <w:i w:val="0"/>
          <w:color w:val="000000" w:themeColor="text1"/>
        </w:rPr>
        <w:t>Falta de suporte para a resolução de problemas técnicos.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807709">
        <w:rPr>
          <w:rFonts w:ascii="Arial" w:hAnsi="Arial" w:cs="Arial"/>
          <w:i w:val="0"/>
          <w:color w:val="000000" w:themeColor="text1"/>
          <w:szCs w:val="24"/>
        </w:rPr>
        <w:t xml:space="preserve">Falta de </w:t>
      </w:r>
      <w:r w:rsidR="009B16A0" w:rsidRPr="00807709">
        <w:rPr>
          <w:rFonts w:ascii="Arial" w:hAnsi="Arial" w:cs="Arial"/>
          <w:i w:val="0"/>
          <w:color w:val="000000" w:themeColor="text1"/>
          <w:szCs w:val="24"/>
        </w:rPr>
        <w:t>infra</w:t>
      </w:r>
      <w:r w:rsidR="009B16A0">
        <w:rPr>
          <w:rFonts w:ascii="Arial" w:hAnsi="Arial" w:cs="Arial"/>
          <w:i w:val="0"/>
          <w:color w:val="000000" w:themeColor="text1"/>
          <w:szCs w:val="24"/>
        </w:rPr>
        <w:t>estrutura</w:t>
      </w:r>
      <w:r w:rsidRPr="00807709">
        <w:rPr>
          <w:rFonts w:ascii="Arial" w:hAnsi="Arial" w:cs="Arial"/>
          <w:i w:val="0"/>
          <w:color w:val="000000" w:themeColor="text1"/>
          <w:szCs w:val="24"/>
        </w:rPr>
        <w:t xml:space="preserve"> para reuso.</w:t>
      </w:r>
    </w:p>
    <w:p w:rsidR="00847B87" w:rsidRPr="009B16A0" w:rsidRDefault="00807709" w:rsidP="00E8456A">
      <w:pPr>
        <w:pStyle w:val="Corpodetexto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Cs w:val="24"/>
        </w:rPr>
      </w:pPr>
      <w:r w:rsidRPr="009B16A0">
        <w:rPr>
          <w:rFonts w:ascii="Arial" w:hAnsi="Arial" w:cs="Arial"/>
          <w:i w:val="0"/>
          <w:color w:val="000000" w:themeColor="text1"/>
          <w:szCs w:val="24"/>
        </w:rPr>
        <w:t>Repositórios de projeto e controle de configuração inadequado.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  <w:sz w:val="20"/>
        </w:rPr>
      </w:pPr>
      <w:r w:rsidRPr="00807709">
        <w:rPr>
          <w:rFonts w:ascii="Arial" w:hAnsi="Arial" w:cs="Arial"/>
          <w:b/>
          <w:i w:val="0"/>
          <w:color w:val="000000" w:themeColor="text1"/>
        </w:rPr>
        <w:lastRenderedPageBreak/>
        <w:t xml:space="preserve">Projeto 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 w:val="20"/>
        </w:rPr>
      </w:pPr>
      <w:r w:rsidRPr="00807709">
        <w:rPr>
          <w:rFonts w:ascii="Arial" w:hAnsi="Arial" w:cs="Arial"/>
          <w:i w:val="0"/>
          <w:color w:val="000000" w:themeColor="text1"/>
        </w:rPr>
        <w:t>Comunicação ineficiente.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 w:val="20"/>
        </w:rPr>
      </w:pPr>
      <w:r w:rsidRPr="00807709">
        <w:rPr>
          <w:rFonts w:ascii="Arial" w:hAnsi="Arial" w:cs="Arial"/>
          <w:i w:val="0"/>
          <w:color w:val="000000" w:themeColor="text1"/>
        </w:rPr>
        <w:t>Prazo de entrega agressivo.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807709">
        <w:rPr>
          <w:rFonts w:ascii="Arial" w:hAnsi="Arial" w:cs="Arial"/>
          <w:i w:val="0"/>
          <w:color w:val="000000" w:themeColor="text1"/>
        </w:rPr>
        <w:t>Baixa produtividade.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807709">
        <w:rPr>
          <w:rFonts w:ascii="Arial" w:hAnsi="Arial" w:cs="Arial"/>
          <w:i w:val="0"/>
          <w:color w:val="000000" w:themeColor="text1"/>
        </w:rPr>
        <w:t>Escopo levantado diferente do escopo necessário para o projeto.</w:t>
      </w:r>
    </w:p>
    <w:p w:rsidR="00847B87" w:rsidRPr="009B16A0" w:rsidRDefault="00807709" w:rsidP="002E6EF0">
      <w:pPr>
        <w:pStyle w:val="Corpodetexto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9B16A0">
        <w:rPr>
          <w:rFonts w:ascii="Arial" w:hAnsi="Arial" w:cs="Arial"/>
          <w:i w:val="0"/>
          <w:color w:val="000000" w:themeColor="text1"/>
        </w:rPr>
        <w:t>Dificuldades de gestão das mudanças e do impacto das mudanças.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</w:rPr>
      </w:pPr>
      <w:r w:rsidRPr="00807709">
        <w:rPr>
          <w:rFonts w:ascii="Arial" w:hAnsi="Arial" w:cs="Arial"/>
          <w:b/>
          <w:i w:val="0"/>
          <w:color w:val="000000" w:themeColor="text1"/>
        </w:rPr>
        <w:t>Requisitos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Requisitos não definidos de forma adequada.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iCs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Requisitos incorretos.</w:t>
      </w:r>
    </w:p>
    <w:p w:rsidR="00847B87" w:rsidRPr="009B16A0" w:rsidRDefault="00807709" w:rsidP="00DB6FDC">
      <w:pPr>
        <w:pStyle w:val="Corpodetexto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iCs/>
          <w:color w:val="000000" w:themeColor="text1"/>
          <w:szCs w:val="24"/>
        </w:rPr>
      </w:pPr>
      <w:r w:rsidRPr="009B16A0">
        <w:rPr>
          <w:rFonts w:ascii="Arial" w:hAnsi="Arial" w:cs="Arial"/>
          <w:i w:val="0"/>
          <w:color w:val="000000" w:themeColor="text1"/>
          <w:szCs w:val="24"/>
        </w:rPr>
        <w:t>Mudanças contínuas dos objetivos e escopo do projeto.</w:t>
      </w:r>
    </w:p>
    <w:p w:rsidR="00807709" w:rsidRPr="00807709" w:rsidRDefault="00807709" w:rsidP="00807709">
      <w:pPr>
        <w:pStyle w:val="Corpodetexto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b/>
          <w:i w:val="0"/>
          <w:color w:val="000000" w:themeColor="text1"/>
          <w:sz w:val="20"/>
        </w:rPr>
      </w:pPr>
      <w:r w:rsidRPr="00807709">
        <w:rPr>
          <w:rFonts w:ascii="Arial" w:hAnsi="Arial" w:cs="Arial"/>
          <w:b/>
          <w:i w:val="0"/>
          <w:color w:val="000000" w:themeColor="text1"/>
        </w:rPr>
        <w:t>Configuração</w:t>
      </w:r>
    </w:p>
    <w:p w:rsidR="001066F0" w:rsidRPr="009B16A0" w:rsidRDefault="00807709" w:rsidP="00C908A4">
      <w:pPr>
        <w:pStyle w:val="Corpodetexto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0" w:after="240" w:line="360" w:lineRule="auto"/>
        <w:textAlignment w:val="baseline"/>
        <w:rPr>
          <w:rFonts w:ascii="Arial" w:hAnsi="Arial" w:cs="Arial"/>
          <w:i w:val="0"/>
          <w:color w:val="000000" w:themeColor="text1"/>
          <w:sz w:val="20"/>
        </w:rPr>
      </w:pPr>
      <w:r w:rsidRPr="009B16A0">
        <w:rPr>
          <w:rFonts w:ascii="Arial" w:hAnsi="Arial" w:cs="Arial"/>
          <w:i w:val="0"/>
          <w:color w:val="000000" w:themeColor="text1"/>
        </w:rPr>
        <w:t xml:space="preserve">Problemas de disponibilidade ou qualidade da </w:t>
      </w:r>
      <w:r w:rsidR="009B16A0" w:rsidRPr="009B16A0">
        <w:rPr>
          <w:rFonts w:ascii="Arial" w:hAnsi="Arial" w:cs="Arial"/>
          <w:i w:val="0"/>
          <w:color w:val="000000" w:themeColor="text1"/>
        </w:rPr>
        <w:t>infraestrutura</w:t>
      </w:r>
      <w:r w:rsidRPr="009B16A0">
        <w:rPr>
          <w:rFonts w:ascii="Arial" w:hAnsi="Arial" w:cs="Arial"/>
          <w:i w:val="0"/>
          <w:color w:val="000000" w:themeColor="text1"/>
        </w:rPr>
        <w:t xml:space="preserve"> do cliente.</w:t>
      </w:r>
    </w:p>
    <w:p w:rsidR="009B16A0" w:rsidRDefault="009B16A0">
      <w:pPr>
        <w:spacing w:before="0" w:after="0"/>
        <w:jc w:val="left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4" w:name="_Toc457976296"/>
      <w:bookmarkStart w:id="25" w:name="_Toc269831448"/>
      <w:r>
        <w:rPr>
          <w:rFonts w:ascii="Arial" w:hAnsi="Arial" w:cs="Arial"/>
          <w:color w:val="000000" w:themeColor="text1"/>
        </w:rPr>
        <w:br w:type="page"/>
      </w:r>
    </w:p>
    <w:p w:rsidR="000C5262" w:rsidRPr="000C5262" w:rsidRDefault="001066F0" w:rsidP="000C526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Modelagem Preliminar</w:t>
      </w:r>
      <w:bookmarkEnd w:id="24"/>
    </w:p>
    <w:p w:rsidR="001066F0" w:rsidRPr="000C5262" w:rsidRDefault="000C5262" w:rsidP="0049078E">
      <w:pPr>
        <w:spacing w:before="0"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i/>
          <w:noProof/>
          <w:color w:val="000000" w:themeColor="text1"/>
        </w:rPr>
        <w:drawing>
          <wp:inline distT="0" distB="0" distL="0" distR="0">
            <wp:extent cx="6491964" cy="3967701"/>
            <wp:effectExtent l="19050" t="0" r="4086" b="0"/>
            <wp:docPr id="11" name="Imagem 1" descr="Sistema Acadêmico (2)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Acadêmico (2)-page-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307" cy="39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1A1">
        <w:rPr>
          <w:rFonts w:ascii="Arial" w:hAnsi="Arial" w:cs="Arial"/>
          <w:color w:val="000000" w:themeColor="text1"/>
        </w:rPr>
        <w:br w:type="page"/>
      </w:r>
      <w:bookmarkEnd w:id="25"/>
    </w:p>
    <w:p w:rsidR="001066F0" w:rsidRPr="001066F0" w:rsidRDefault="001066F0" w:rsidP="001066F0">
      <w:pPr>
        <w:pStyle w:val="Corpodetexto"/>
        <w:spacing w:line="360" w:lineRule="auto"/>
        <w:jc w:val="center"/>
        <w:rPr>
          <w:rFonts w:ascii="Arial" w:hAnsi="Arial" w:cs="Arial"/>
          <w:i w:val="0"/>
          <w:color w:val="000000" w:themeColor="text1"/>
        </w:rPr>
        <w:sectPr w:rsidR="001066F0" w:rsidRPr="001066F0" w:rsidSect="009B16A0">
          <w:headerReference w:type="default" r:id="rId9"/>
          <w:footerReference w:type="even" r:id="rId10"/>
          <w:footerReference w:type="default" r:id="rId11"/>
          <w:pgSz w:w="11906" w:h="16838" w:code="9"/>
          <w:pgMar w:top="720" w:right="720" w:bottom="720" w:left="720" w:header="397" w:footer="283" w:gutter="0"/>
          <w:cols w:space="720"/>
          <w:titlePg/>
          <w:docGrid w:linePitch="326"/>
        </w:sectPr>
      </w:pPr>
    </w:p>
    <w:p w:rsidR="00EA3746" w:rsidRPr="00807709" w:rsidRDefault="00EA3746" w:rsidP="00EA3746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6" w:name="_Toc457976297"/>
      <w:r w:rsidRPr="00807709">
        <w:rPr>
          <w:rFonts w:ascii="Arial" w:hAnsi="Arial" w:cs="Arial"/>
          <w:color w:val="000000" w:themeColor="text1"/>
        </w:rPr>
        <w:lastRenderedPageBreak/>
        <w:t>CRONOGRAMA</w:t>
      </w:r>
      <w:bookmarkEnd w:id="26"/>
    </w:p>
    <w:p w:rsidR="00807709" w:rsidRDefault="00300B19" w:rsidP="00807709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 xml:space="preserve">Acompanhar pelo aplicativo </w:t>
      </w:r>
      <w:r w:rsidRPr="00300B19">
        <w:rPr>
          <w:rFonts w:ascii="Arial" w:hAnsi="Arial" w:cs="Arial"/>
          <w:color w:val="000000" w:themeColor="text1"/>
        </w:rPr>
        <w:t>Project</w:t>
      </w:r>
      <w:r w:rsidR="00847B87">
        <w:rPr>
          <w:rFonts w:ascii="Arial" w:hAnsi="Arial" w:cs="Arial"/>
          <w:i w:val="0"/>
          <w:color w:val="000000" w:themeColor="text1"/>
        </w:rPr>
        <w:t xml:space="preserve"> </w:t>
      </w:r>
      <w:r>
        <w:rPr>
          <w:rFonts w:ascii="Arial" w:hAnsi="Arial" w:cs="Arial"/>
          <w:i w:val="0"/>
          <w:color w:val="000000" w:themeColor="text1"/>
        </w:rPr>
        <w:t>com o gerente de projeto.</w:t>
      </w:r>
    </w:p>
    <w:p w:rsidR="00847B87" w:rsidRPr="00807709" w:rsidRDefault="00847B87" w:rsidP="00807709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p w:rsidR="00807709" w:rsidRPr="00807709" w:rsidRDefault="00807709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7" w:name="_Toc269831449"/>
      <w:bookmarkStart w:id="28" w:name="_Toc457976298"/>
      <w:r w:rsidRPr="00807709">
        <w:rPr>
          <w:rFonts w:ascii="Arial" w:hAnsi="Arial" w:cs="Arial"/>
          <w:color w:val="000000" w:themeColor="text1"/>
        </w:rPr>
        <w:t>CONCLUSÃO</w:t>
      </w:r>
      <w:bookmarkEnd w:id="27"/>
      <w:bookmarkEnd w:id="28"/>
    </w:p>
    <w:p w:rsidR="00807709" w:rsidRPr="00807709" w:rsidRDefault="00807709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 xml:space="preserve">De acordo com as informações contidas no projeto, as necessidades </w:t>
      </w:r>
      <w:r w:rsidR="00300B19">
        <w:rPr>
          <w:rFonts w:ascii="Arial" w:hAnsi="Arial" w:cs="Arial"/>
          <w:i w:val="0"/>
          <w:color w:val="000000" w:themeColor="text1"/>
        </w:rPr>
        <w:t xml:space="preserve">do </w:t>
      </w:r>
      <w:r w:rsidRPr="00807709">
        <w:rPr>
          <w:rFonts w:ascii="Arial" w:hAnsi="Arial" w:cs="Arial"/>
          <w:i w:val="0"/>
          <w:color w:val="000000" w:themeColor="text1"/>
        </w:rPr>
        <w:t xml:space="preserve">Sistema </w:t>
      </w:r>
      <w:r w:rsidR="00300B19">
        <w:rPr>
          <w:rFonts w:ascii="Arial" w:hAnsi="Arial" w:cs="Arial"/>
          <w:i w:val="0"/>
          <w:color w:val="000000" w:themeColor="text1"/>
        </w:rPr>
        <w:t xml:space="preserve">de Gestão da Secretaria Acadêmica </w:t>
      </w:r>
      <w:r w:rsidRPr="00807709">
        <w:rPr>
          <w:rFonts w:ascii="Arial" w:hAnsi="Arial" w:cs="Arial"/>
          <w:i w:val="0"/>
          <w:color w:val="000000" w:themeColor="text1"/>
        </w:rPr>
        <w:t>serão atendidas, de acordo com a viabilidade do projeto através de seus processos específicos.</w:t>
      </w:r>
    </w:p>
    <w:p w:rsidR="00807709" w:rsidRPr="00807709" w:rsidRDefault="00807709" w:rsidP="00807709">
      <w:pPr>
        <w:pStyle w:val="Corpodetexto"/>
        <w:spacing w:after="0" w:line="360" w:lineRule="auto"/>
        <w:rPr>
          <w:rFonts w:ascii="Arial" w:hAnsi="Arial" w:cs="Arial"/>
          <w:i w:val="0"/>
          <w:color w:val="000000" w:themeColor="text1"/>
        </w:rPr>
      </w:pPr>
    </w:p>
    <w:p w:rsidR="00807709" w:rsidRPr="00807709" w:rsidRDefault="00807709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9" w:name="_Toc269831450"/>
      <w:bookmarkStart w:id="30" w:name="_Toc457976299"/>
      <w:r w:rsidRPr="00807709">
        <w:rPr>
          <w:rFonts w:ascii="Arial" w:hAnsi="Arial" w:cs="Arial"/>
          <w:color w:val="000000" w:themeColor="text1"/>
        </w:rPr>
        <w:t>RESPONSABILIDADES</w:t>
      </w:r>
      <w:bookmarkEnd w:id="29"/>
      <w:bookmarkEnd w:id="30"/>
    </w:p>
    <w:p w:rsidR="00807709" w:rsidRPr="00807709" w:rsidRDefault="00807709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807709">
        <w:rPr>
          <w:rFonts w:ascii="Arial" w:hAnsi="Arial" w:cs="Arial"/>
          <w:i w:val="0"/>
          <w:color w:val="000000" w:themeColor="text1"/>
        </w:rPr>
        <w:t>A equipe de desenvolvimento será responsável pelo bom funcionamento do sistema.</w:t>
      </w:r>
    </w:p>
    <w:p w:rsidR="00807709" w:rsidRPr="00807709" w:rsidRDefault="00807709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07709" w:rsidRPr="00807709" w:rsidRDefault="00807709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  <w:u w:val="single"/>
        </w:rPr>
      </w:pPr>
    </w:p>
    <w:p w:rsidR="00807709" w:rsidRDefault="00807709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C551A1" w:rsidRDefault="00C551A1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C551A1" w:rsidRDefault="00C551A1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47B87" w:rsidRDefault="00847B87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47B87" w:rsidRDefault="00847B87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47B87" w:rsidRDefault="00847B87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47B87" w:rsidRDefault="00847B87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47B87" w:rsidRDefault="00847B87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C551A1" w:rsidRPr="00807709" w:rsidRDefault="00C551A1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07709" w:rsidRPr="00807709" w:rsidRDefault="00807709" w:rsidP="00807709">
      <w:pPr>
        <w:pStyle w:val="Corpodetexto"/>
        <w:spacing w:line="360" w:lineRule="auto"/>
        <w:jc w:val="right"/>
        <w:rPr>
          <w:rFonts w:ascii="Arial" w:hAnsi="Arial" w:cs="Arial"/>
          <w:b/>
          <w:i w:val="0"/>
          <w:color w:val="000000" w:themeColor="text1"/>
        </w:rPr>
      </w:pPr>
      <w:r w:rsidRPr="00807709">
        <w:rPr>
          <w:rFonts w:ascii="Arial" w:hAnsi="Arial" w:cs="Arial"/>
          <w:b/>
          <w:i w:val="0"/>
          <w:color w:val="000000" w:themeColor="text1"/>
        </w:rPr>
        <w:t xml:space="preserve">Cuiabá, </w:t>
      </w:r>
      <w:r w:rsidR="00B264F9" w:rsidRPr="00807709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807709">
        <w:rPr>
          <w:rFonts w:ascii="Arial" w:hAnsi="Arial" w:cs="Arial"/>
          <w:b/>
          <w:i w:val="0"/>
          <w:color w:val="000000" w:themeColor="text1"/>
        </w:rPr>
        <w:instrText xml:space="preserve"> TIME \@ "d' de 'MMMM' de 'yyyy" </w:instrText>
      </w:r>
      <w:r w:rsidR="00B264F9" w:rsidRPr="00807709">
        <w:rPr>
          <w:rFonts w:ascii="Arial" w:hAnsi="Arial" w:cs="Arial"/>
          <w:b/>
          <w:i w:val="0"/>
          <w:color w:val="000000" w:themeColor="text1"/>
        </w:rPr>
        <w:fldChar w:fldCharType="separate"/>
      </w:r>
      <w:r w:rsidR="00035B68">
        <w:rPr>
          <w:rFonts w:ascii="Arial" w:hAnsi="Arial" w:cs="Arial"/>
          <w:b/>
          <w:i w:val="0"/>
          <w:noProof/>
          <w:color w:val="000000" w:themeColor="text1"/>
        </w:rPr>
        <w:t>22 de julho de 2019</w:t>
      </w:r>
      <w:r w:rsidR="00B264F9" w:rsidRPr="00807709">
        <w:rPr>
          <w:rFonts w:ascii="Arial" w:hAnsi="Arial" w:cs="Arial"/>
          <w:b/>
          <w:i w:val="0"/>
          <w:color w:val="000000" w:themeColor="text1"/>
        </w:rPr>
        <w:fldChar w:fldCharType="end"/>
      </w:r>
      <w:r w:rsidRPr="00807709">
        <w:rPr>
          <w:rFonts w:ascii="Arial" w:hAnsi="Arial" w:cs="Arial"/>
          <w:b/>
          <w:i w:val="0"/>
          <w:color w:val="000000" w:themeColor="text1"/>
        </w:rPr>
        <w:t>.</w:t>
      </w:r>
    </w:p>
    <w:p w:rsidR="00807709" w:rsidRPr="00807709" w:rsidRDefault="00807709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807709" w:rsidRDefault="00807709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C551A1" w:rsidRPr="00807709" w:rsidRDefault="00C551A1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</w:p>
    <w:p w:rsidR="009420F7" w:rsidRPr="00807709" w:rsidRDefault="00C551A1" w:rsidP="00807709">
      <w:pPr>
        <w:pStyle w:val="Corpodetexto"/>
        <w:spacing w:line="360" w:lineRule="auto"/>
        <w:rPr>
          <w:rFonts w:ascii="Arial" w:hAnsi="Arial" w:cs="Arial"/>
          <w:b/>
          <w:i w:val="0"/>
          <w:color w:val="000000" w:themeColor="text1"/>
        </w:rPr>
      </w:pPr>
      <w:r>
        <w:rPr>
          <w:rFonts w:ascii="Arial" w:hAnsi="Arial" w:cs="Arial"/>
          <w:b/>
          <w:i w:val="0"/>
          <w:color w:val="000000" w:themeColor="text1"/>
        </w:rPr>
        <w:t xml:space="preserve">Time de </w:t>
      </w:r>
      <w:r w:rsidR="00807709" w:rsidRPr="00807709">
        <w:rPr>
          <w:rFonts w:ascii="Arial" w:hAnsi="Arial" w:cs="Arial"/>
          <w:b/>
          <w:i w:val="0"/>
          <w:color w:val="000000" w:themeColor="text1"/>
        </w:rPr>
        <w:t>Desenvolvimento</w:t>
      </w:r>
      <w:r>
        <w:rPr>
          <w:rFonts w:ascii="Arial" w:hAnsi="Arial" w:cs="Arial"/>
          <w:b/>
          <w:i w:val="0"/>
          <w:color w:val="000000" w:themeColor="text1"/>
        </w:rPr>
        <w:t xml:space="preserve"> UNIVAG.</w:t>
      </w:r>
    </w:p>
    <w:sectPr w:rsidR="009420F7" w:rsidRPr="00807709" w:rsidSect="000C5262">
      <w:pgSz w:w="11906" w:h="16838" w:code="9"/>
      <w:pgMar w:top="1418" w:right="1701" w:bottom="1418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651" w:rsidRDefault="00524651">
      <w:r>
        <w:separator/>
      </w:r>
    </w:p>
  </w:endnote>
  <w:endnote w:type="continuationSeparator" w:id="0">
    <w:p w:rsidR="00524651" w:rsidRDefault="0052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1F" w:rsidRDefault="00B264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F411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F411F" w:rsidRDefault="006F411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1F" w:rsidRDefault="00B264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F41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5B68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135A59" w:rsidRPr="001066F0" w:rsidRDefault="00135A59" w:rsidP="00135A59">
    <w:pPr>
      <w:pStyle w:val="Rodap"/>
      <w:pBdr>
        <w:top w:val="single" w:sz="4" w:space="0" w:color="auto"/>
      </w:pBdr>
      <w:tabs>
        <w:tab w:val="left" w:pos="3227"/>
        <w:tab w:val="center" w:pos="4535"/>
      </w:tabs>
      <w:jc w:val="center"/>
      <w:rPr>
        <w:rFonts w:asciiTheme="minorHAnsi" w:hAnsiTheme="minorHAnsi"/>
        <w:smallCaps/>
        <w:szCs w:val="16"/>
      </w:rPr>
    </w:pPr>
    <w:r w:rsidRPr="001066F0">
      <w:rPr>
        <w:rFonts w:asciiTheme="minorHAnsi" w:hAnsiTheme="minorHAnsi"/>
        <w:smallCaps/>
        <w:szCs w:val="16"/>
      </w:rPr>
      <w:t>UNIVAG – CENTRO UNIVERSITÁRIO</w:t>
    </w:r>
  </w:p>
  <w:p w:rsidR="00135A59" w:rsidRPr="001066F0" w:rsidRDefault="00135A59" w:rsidP="00135A59">
    <w:pPr>
      <w:pStyle w:val="Rodap"/>
      <w:pBdr>
        <w:top w:val="single" w:sz="4" w:space="0" w:color="auto"/>
      </w:pBdr>
      <w:jc w:val="center"/>
      <w:rPr>
        <w:rFonts w:asciiTheme="minorHAnsi" w:hAnsiTheme="minorHAnsi"/>
      </w:rPr>
    </w:pPr>
    <w:r w:rsidRPr="001066F0">
      <w:rPr>
        <w:rFonts w:asciiTheme="minorHAnsi" w:hAnsiTheme="minorHAnsi"/>
        <w:smallCaps/>
        <w:szCs w:val="16"/>
      </w:rPr>
      <w:t>NÚCLEO DE TECNOLOGIA E INFORMAÇÃO - NTI</w:t>
    </w:r>
  </w:p>
  <w:p w:rsidR="006F411F" w:rsidRDefault="006F411F">
    <w:pPr>
      <w:pStyle w:val="Rodap"/>
      <w:ind w:right="360"/>
    </w:pPr>
  </w:p>
  <w:p w:rsidR="00135A59" w:rsidRDefault="00135A5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651" w:rsidRDefault="00524651">
      <w:r>
        <w:separator/>
      </w:r>
    </w:p>
  </w:footnote>
  <w:footnote w:type="continuationSeparator" w:id="0">
    <w:p w:rsidR="00524651" w:rsidRDefault="00524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693"/>
    </w:tblGrid>
    <w:tr w:rsidR="006F411F" w:rsidRPr="00BD6E81" w:rsidTr="001066F0">
      <w:trPr>
        <w:jc w:val="center"/>
      </w:trPr>
      <w:tc>
        <w:tcPr>
          <w:tcW w:w="6487" w:type="dxa"/>
        </w:tcPr>
        <w:p w:rsidR="006F411F" w:rsidRPr="007D37CA" w:rsidRDefault="001066F0" w:rsidP="001066F0">
          <w:pPr>
            <w:rPr>
              <w:rFonts w:ascii="Arial" w:hAnsi="Arial" w:cs="Arial"/>
              <w:b/>
              <w:i/>
              <w:color w:val="A6A6A6" w:themeColor="background1" w:themeShade="A6"/>
              <w:sz w:val="20"/>
            </w:rPr>
          </w:pPr>
          <w:r>
            <w:rPr>
              <w:rFonts w:ascii="Arial" w:hAnsi="Arial" w:cs="Arial"/>
              <w:b/>
              <w:i/>
              <w:color w:val="A6A6A6" w:themeColor="background1" w:themeShade="A6"/>
              <w:sz w:val="20"/>
            </w:rPr>
            <w:t>Sistema de Gestão de Secretaria Acadêmica</w:t>
          </w:r>
        </w:p>
      </w:tc>
      <w:tc>
        <w:tcPr>
          <w:tcW w:w="2693" w:type="dxa"/>
        </w:tcPr>
        <w:p w:rsidR="006F411F" w:rsidRPr="007D37CA" w:rsidRDefault="001066F0" w:rsidP="00BD6E81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i/>
              <w:color w:val="A6A6A6" w:themeColor="background1" w:themeShade="A6"/>
              <w:sz w:val="20"/>
            </w:rPr>
          </w:pPr>
          <w:r>
            <w:rPr>
              <w:rFonts w:ascii="Arial" w:hAnsi="Arial" w:cs="Arial"/>
              <w:i/>
              <w:color w:val="A6A6A6" w:themeColor="background1" w:themeShade="A6"/>
              <w:sz w:val="20"/>
            </w:rPr>
            <w:t xml:space="preserve">  Versão: 1.0.0</w:t>
          </w:r>
        </w:p>
      </w:tc>
    </w:tr>
    <w:tr w:rsidR="006F411F" w:rsidRPr="00BD6E81" w:rsidTr="001066F0">
      <w:trPr>
        <w:jc w:val="center"/>
      </w:trPr>
      <w:tc>
        <w:tcPr>
          <w:tcW w:w="6487" w:type="dxa"/>
        </w:tcPr>
        <w:p w:rsidR="006F411F" w:rsidRPr="007D37CA" w:rsidRDefault="00ED46D7" w:rsidP="00BD6E81">
          <w:pPr>
            <w:rPr>
              <w:rFonts w:ascii="Arial" w:hAnsi="Arial" w:cs="Arial"/>
              <w:i/>
              <w:color w:val="A6A6A6" w:themeColor="background1" w:themeShade="A6"/>
              <w:sz w:val="20"/>
            </w:rPr>
          </w:pPr>
          <w:r w:rsidRPr="007D37CA">
            <w:rPr>
              <w:rFonts w:ascii="Arial" w:hAnsi="Arial" w:cs="Arial"/>
              <w:i/>
              <w:color w:val="A6A6A6" w:themeColor="background1" w:themeShade="A6"/>
              <w:sz w:val="20"/>
            </w:rPr>
            <w:t>Artefato de Anteprojeto</w:t>
          </w:r>
        </w:p>
      </w:tc>
      <w:tc>
        <w:tcPr>
          <w:tcW w:w="2693" w:type="dxa"/>
        </w:tcPr>
        <w:p w:rsidR="006F411F" w:rsidRPr="007D37CA" w:rsidRDefault="006F411F" w:rsidP="001066F0">
          <w:pPr>
            <w:jc w:val="right"/>
            <w:rPr>
              <w:rFonts w:ascii="Arial" w:hAnsi="Arial" w:cs="Arial"/>
              <w:i/>
              <w:color w:val="A6A6A6" w:themeColor="background1" w:themeShade="A6"/>
              <w:sz w:val="20"/>
            </w:rPr>
          </w:pPr>
          <w:r w:rsidRPr="007D37CA">
            <w:rPr>
              <w:rFonts w:ascii="Arial" w:hAnsi="Arial" w:cs="Arial"/>
              <w:i/>
              <w:color w:val="A6A6A6" w:themeColor="background1" w:themeShade="A6"/>
              <w:sz w:val="20"/>
            </w:rPr>
            <w:t xml:space="preserve">  Data: </w:t>
          </w:r>
          <w:r w:rsidR="001066F0">
            <w:rPr>
              <w:rFonts w:ascii="Arial" w:hAnsi="Arial" w:cs="Arial"/>
              <w:i/>
              <w:color w:val="A6A6A6" w:themeColor="background1" w:themeShade="A6"/>
              <w:sz w:val="20"/>
            </w:rPr>
            <w:t>1</w:t>
          </w:r>
          <w:r w:rsidR="00ED46D7" w:rsidRPr="007D37CA">
            <w:rPr>
              <w:rFonts w:ascii="Arial" w:hAnsi="Arial" w:cs="Arial"/>
              <w:i/>
              <w:color w:val="A6A6A6" w:themeColor="background1" w:themeShade="A6"/>
              <w:sz w:val="20"/>
            </w:rPr>
            <w:t>0</w:t>
          </w:r>
          <w:r w:rsidRPr="007D37CA">
            <w:rPr>
              <w:rFonts w:ascii="Arial" w:hAnsi="Arial" w:cs="Arial"/>
              <w:i/>
              <w:color w:val="A6A6A6" w:themeColor="background1" w:themeShade="A6"/>
              <w:sz w:val="20"/>
            </w:rPr>
            <w:t>/</w:t>
          </w:r>
          <w:r w:rsidR="001066F0">
            <w:rPr>
              <w:rFonts w:ascii="Arial" w:hAnsi="Arial" w:cs="Arial"/>
              <w:i/>
              <w:color w:val="A6A6A6" w:themeColor="background1" w:themeShade="A6"/>
              <w:sz w:val="20"/>
            </w:rPr>
            <w:t>6</w:t>
          </w:r>
          <w:r w:rsidR="00ED46D7" w:rsidRPr="007D37CA">
            <w:rPr>
              <w:rFonts w:ascii="Arial" w:hAnsi="Arial" w:cs="Arial"/>
              <w:i/>
              <w:color w:val="A6A6A6" w:themeColor="background1" w:themeShade="A6"/>
              <w:sz w:val="20"/>
            </w:rPr>
            <w:t>8</w:t>
          </w:r>
          <w:r w:rsidRPr="007D37CA">
            <w:rPr>
              <w:rFonts w:ascii="Arial" w:hAnsi="Arial" w:cs="Arial"/>
              <w:i/>
              <w:color w:val="A6A6A6" w:themeColor="background1" w:themeShade="A6"/>
              <w:sz w:val="20"/>
            </w:rPr>
            <w:t>/</w:t>
          </w:r>
          <w:r w:rsidR="001066F0">
            <w:rPr>
              <w:rFonts w:ascii="Arial" w:hAnsi="Arial" w:cs="Arial"/>
              <w:i/>
              <w:color w:val="A6A6A6" w:themeColor="background1" w:themeShade="A6"/>
              <w:sz w:val="20"/>
            </w:rPr>
            <w:t>2014</w:t>
          </w:r>
        </w:p>
      </w:tc>
    </w:tr>
  </w:tbl>
  <w:p w:rsidR="006F411F" w:rsidRDefault="006F41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BF4"/>
    <w:multiLevelType w:val="hybridMultilevel"/>
    <w:tmpl w:val="93EC5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1064"/>
    <w:multiLevelType w:val="hybridMultilevel"/>
    <w:tmpl w:val="DC8A5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2522E"/>
    <w:multiLevelType w:val="hybridMultilevel"/>
    <w:tmpl w:val="06B2236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F70C10"/>
    <w:multiLevelType w:val="hybridMultilevel"/>
    <w:tmpl w:val="D466E7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AC14E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3574E2"/>
    <w:multiLevelType w:val="hybridMultilevel"/>
    <w:tmpl w:val="8932BC6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71EF8"/>
    <w:multiLevelType w:val="hybridMultilevel"/>
    <w:tmpl w:val="6D7EDB9E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10B93836"/>
    <w:multiLevelType w:val="hybridMultilevel"/>
    <w:tmpl w:val="D5BA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B198F"/>
    <w:multiLevelType w:val="hybridMultilevel"/>
    <w:tmpl w:val="559A4EE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5C745C"/>
    <w:multiLevelType w:val="hybridMultilevel"/>
    <w:tmpl w:val="7B2E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6C86"/>
    <w:multiLevelType w:val="hybridMultilevel"/>
    <w:tmpl w:val="2828FE9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9FB0C88"/>
    <w:multiLevelType w:val="hybridMultilevel"/>
    <w:tmpl w:val="D3C005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B7DB8"/>
    <w:multiLevelType w:val="hybridMultilevel"/>
    <w:tmpl w:val="7A4C3CB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C55D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B5C97"/>
    <w:multiLevelType w:val="hybridMultilevel"/>
    <w:tmpl w:val="BDCC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521FC"/>
    <w:multiLevelType w:val="hybridMultilevel"/>
    <w:tmpl w:val="11264E1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F2463"/>
    <w:multiLevelType w:val="hybridMultilevel"/>
    <w:tmpl w:val="427AAC7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845113D"/>
    <w:multiLevelType w:val="multilevel"/>
    <w:tmpl w:val="F50C769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5CD815AE"/>
    <w:multiLevelType w:val="hybridMultilevel"/>
    <w:tmpl w:val="D46CAC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D671C"/>
    <w:multiLevelType w:val="hybridMultilevel"/>
    <w:tmpl w:val="BD22548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5" w15:restartNumberingAfterBreak="0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064D3E"/>
    <w:multiLevelType w:val="hybridMultilevel"/>
    <w:tmpl w:val="291ECE5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2"/>
  </w:num>
  <w:num w:numId="4">
    <w:abstractNumId w:val="20"/>
  </w:num>
  <w:num w:numId="5">
    <w:abstractNumId w:val="4"/>
  </w:num>
  <w:num w:numId="6">
    <w:abstractNumId w:val="17"/>
  </w:num>
  <w:num w:numId="7">
    <w:abstractNumId w:val="25"/>
  </w:num>
  <w:num w:numId="8">
    <w:abstractNumId w:val="8"/>
  </w:num>
  <w:num w:numId="9">
    <w:abstractNumId w:val="12"/>
  </w:num>
  <w:num w:numId="10">
    <w:abstractNumId w:val="0"/>
  </w:num>
  <w:num w:numId="11">
    <w:abstractNumId w:val="5"/>
  </w:num>
  <w:num w:numId="12">
    <w:abstractNumId w:val="26"/>
  </w:num>
  <w:num w:numId="13">
    <w:abstractNumId w:val="12"/>
  </w:num>
  <w:num w:numId="14">
    <w:abstractNumId w:val="12"/>
  </w:num>
  <w:num w:numId="15">
    <w:abstractNumId w:val="12"/>
  </w:num>
  <w:num w:numId="16">
    <w:abstractNumId w:val="10"/>
  </w:num>
  <w:num w:numId="17">
    <w:abstractNumId w:val="12"/>
  </w:num>
  <w:num w:numId="18">
    <w:abstractNumId w:val="12"/>
  </w:num>
  <w:num w:numId="19">
    <w:abstractNumId w:val="16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22"/>
  </w:num>
  <w:num w:numId="25">
    <w:abstractNumId w:val="12"/>
  </w:num>
  <w:num w:numId="26">
    <w:abstractNumId w:val="12"/>
  </w:num>
  <w:num w:numId="27">
    <w:abstractNumId w:val="12"/>
  </w:num>
  <w:num w:numId="28">
    <w:abstractNumId w:val="1"/>
  </w:num>
  <w:num w:numId="29">
    <w:abstractNumId w:val="12"/>
  </w:num>
  <w:num w:numId="30">
    <w:abstractNumId w:val="7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21"/>
  </w:num>
  <w:num w:numId="36">
    <w:abstractNumId w:val="3"/>
  </w:num>
  <w:num w:numId="37">
    <w:abstractNumId w:val="13"/>
  </w:num>
  <w:num w:numId="38">
    <w:abstractNumId w:val="15"/>
  </w:num>
  <w:num w:numId="39">
    <w:abstractNumId w:val="19"/>
  </w:num>
  <w:num w:numId="40">
    <w:abstractNumId w:val="18"/>
  </w:num>
  <w:num w:numId="41">
    <w:abstractNumId w:val="11"/>
  </w:num>
  <w:num w:numId="42">
    <w:abstractNumId w:val="6"/>
  </w:num>
  <w:num w:numId="43">
    <w:abstractNumId w:val="2"/>
  </w:num>
  <w:num w:numId="44">
    <w:abstractNumId w:val="23"/>
  </w:num>
  <w:num w:numId="45">
    <w:abstractNumId w:val="9"/>
  </w:num>
  <w:num w:numId="46">
    <w:abstractNumId w:val="14"/>
  </w:num>
  <w:num w:numId="4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35B68"/>
    <w:rsid w:val="00051C32"/>
    <w:rsid w:val="00055737"/>
    <w:rsid w:val="0006073D"/>
    <w:rsid w:val="00063400"/>
    <w:rsid w:val="00066C21"/>
    <w:rsid w:val="000705ED"/>
    <w:rsid w:val="00075009"/>
    <w:rsid w:val="0007567C"/>
    <w:rsid w:val="00091E3D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E08D6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53CEF"/>
    <w:rsid w:val="002579C1"/>
    <w:rsid w:val="002631C2"/>
    <w:rsid w:val="002678F8"/>
    <w:rsid w:val="00297980"/>
    <w:rsid w:val="002B2B63"/>
    <w:rsid w:val="002C6F14"/>
    <w:rsid w:val="002D7CEC"/>
    <w:rsid w:val="00300897"/>
    <w:rsid w:val="00300B19"/>
    <w:rsid w:val="003065BD"/>
    <w:rsid w:val="00323A65"/>
    <w:rsid w:val="00323C1B"/>
    <w:rsid w:val="003306D8"/>
    <w:rsid w:val="00331142"/>
    <w:rsid w:val="00354CA7"/>
    <w:rsid w:val="003805F8"/>
    <w:rsid w:val="00380EA7"/>
    <w:rsid w:val="00386A0B"/>
    <w:rsid w:val="003A27A3"/>
    <w:rsid w:val="003C0402"/>
    <w:rsid w:val="003C246B"/>
    <w:rsid w:val="003C7718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70AF"/>
    <w:rsid w:val="004719DE"/>
    <w:rsid w:val="0047368B"/>
    <w:rsid w:val="0049078E"/>
    <w:rsid w:val="004939F1"/>
    <w:rsid w:val="004A5E9E"/>
    <w:rsid w:val="004A72A0"/>
    <w:rsid w:val="004B2E0F"/>
    <w:rsid w:val="004C5111"/>
    <w:rsid w:val="004D737B"/>
    <w:rsid w:val="004E5006"/>
    <w:rsid w:val="00504B50"/>
    <w:rsid w:val="0051022F"/>
    <w:rsid w:val="00517BCE"/>
    <w:rsid w:val="00523E52"/>
    <w:rsid w:val="00524651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E2874"/>
    <w:rsid w:val="005E3EB5"/>
    <w:rsid w:val="005F745C"/>
    <w:rsid w:val="005F7C14"/>
    <w:rsid w:val="0060038F"/>
    <w:rsid w:val="00626257"/>
    <w:rsid w:val="00642496"/>
    <w:rsid w:val="0065525A"/>
    <w:rsid w:val="00661ED6"/>
    <w:rsid w:val="00674784"/>
    <w:rsid w:val="0068608D"/>
    <w:rsid w:val="00687812"/>
    <w:rsid w:val="006A10FF"/>
    <w:rsid w:val="006A5C20"/>
    <w:rsid w:val="006B404B"/>
    <w:rsid w:val="006D1C4A"/>
    <w:rsid w:val="006D5FB3"/>
    <w:rsid w:val="006F11C7"/>
    <w:rsid w:val="006F411F"/>
    <w:rsid w:val="006F71FA"/>
    <w:rsid w:val="00712215"/>
    <w:rsid w:val="00715527"/>
    <w:rsid w:val="00723FEC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70E6"/>
    <w:rsid w:val="008477E6"/>
    <w:rsid w:val="00847B87"/>
    <w:rsid w:val="00855636"/>
    <w:rsid w:val="008625CF"/>
    <w:rsid w:val="00871F13"/>
    <w:rsid w:val="008855A0"/>
    <w:rsid w:val="0088784B"/>
    <w:rsid w:val="00890A30"/>
    <w:rsid w:val="0089579A"/>
    <w:rsid w:val="008A4645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420F7"/>
    <w:rsid w:val="00943DE0"/>
    <w:rsid w:val="00944862"/>
    <w:rsid w:val="00945286"/>
    <w:rsid w:val="0094561D"/>
    <w:rsid w:val="009470BD"/>
    <w:rsid w:val="00954997"/>
    <w:rsid w:val="009657ED"/>
    <w:rsid w:val="00990B33"/>
    <w:rsid w:val="009961EE"/>
    <w:rsid w:val="009B16A0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A029E5"/>
    <w:rsid w:val="00A03D6B"/>
    <w:rsid w:val="00A108BC"/>
    <w:rsid w:val="00A1716E"/>
    <w:rsid w:val="00A23898"/>
    <w:rsid w:val="00A261B5"/>
    <w:rsid w:val="00A461B9"/>
    <w:rsid w:val="00A5385C"/>
    <w:rsid w:val="00A75E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264F9"/>
    <w:rsid w:val="00B3499E"/>
    <w:rsid w:val="00B41930"/>
    <w:rsid w:val="00B4755C"/>
    <w:rsid w:val="00B4781C"/>
    <w:rsid w:val="00B5656F"/>
    <w:rsid w:val="00B57E83"/>
    <w:rsid w:val="00B71201"/>
    <w:rsid w:val="00B83F00"/>
    <w:rsid w:val="00B97E7E"/>
    <w:rsid w:val="00BB13FD"/>
    <w:rsid w:val="00BB2DF3"/>
    <w:rsid w:val="00BB510A"/>
    <w:rsid w:val="00BC720A"/>
    <w:rsid w:val="00BD6E81"/>
    <w:rsid w:val="00BF3FD1"/>
    <w:rsid w:val="00BF40D9"/>
    <w:rsid w:val="00C551A1"/>
    <w:rsid w:val="00C63183"/>
    <w:rsid w:val="00C67530"/>
    <w:rsid w:val="00C73DFC"/>
    <w:rsid w:val="00C755F3"/>
    <w:rsid w:val="00C77288"/>
    <w:rsid w:val="00CB0C28"/>
    <w:rsid w:val="00CF4C87"/>
    <w:rsid w:val="00D030D4"/>
    <w:rsid w:val="00D0342A"/>
    <w:rsid w:val="00D0536C"/>
    <w:rsid w:val="00D1715F"/>
    <w:rsid w:val="00D201C4"/>
    <w:rsid w:val="00D279EE"/>
    <w:rsid w:val="00D31F8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DF424F"/>
    <w:rsid w:val="00E0296C"/>
    <w:rsid w:val="00E03BCA"/>
    <w:rsid w:val="00E04AA1"/>
    <w:rsid w:val="00E0789D"/>
    <w:rsid w:val="00E11FDD"/>
    <w:rsid w:val="00E13775"/>
    <w:rsid w:val="00E262BF"/>
    <w:rsid w:val="00E42453"/>
    <w:rsid w:val="00E51A66"/>
    <w:rsid w:val="00E52906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6E7E"/>
    <w:rsid w:val="00F74356"/>
    <w:rsid w:val="00F91064"/>
    <w:rsid w:val="00FA6737"/>
    <w:rsid w:val="00FC12FB"/>
    <w:rsid w:val="00FC1C5E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F034D07-7FF3-4EBA-BD4C-5043E134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4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5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6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618EC-CC45-462B-AC35-0118D92F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9</TotalTime>
  <Pages>1</Pages>
  <Words>975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6233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Germano Manente Neto</cp:lastModifiedBy>
  <cp:revision>7</cp:revision>
  <cp:lastPrinted>2014-06-10T12:56:00Z</cp:lastPrinted>
  <dcterms:created xsi:type="dcterms:W3CDTF">2014-08-22T23:03:00Z</dcterms:created>
  <dcterms:modified xsi:type="dcterms:W3CDTF">2019-07-22T14:36:00Z</dcterms:modified>
</cp:coreProperties>
</file>