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0"/>
          <w:szCs w:val="30"/>
        </w:rPr>
      </w:pPr>
      <w:r>
        <w:rPr>
          <w:rFonts w:hint="default" w:ascii="Times New Roman" w:hAnsi="Times New Roman" w:cs="Times New Roman"/>
          <w:sz w:val="30"/>
          <w:szCs w:val="30"/>
        </w:rPr>
        <w:t>COS</w:t>
      </w:r>
      <w:r>
        <w:rPr>
          <w:rFonts w:hint="default" w:ascii="Times New Roman" w:hAnsi="Times New Roman" w:cs="Times New Roman"/>
          <w:sz w:val="30"/>
          <w:szCs w:val="30"/>
          <w:lang w:val="en-AU"/>
        </w:rPr>
        <w:t>70006</w:t>
      </w:r>
      <w:r>
        <w:rPr>
          <w:rFonts w:hint="default" w:ascii="Times New Roman" w:hAnsi="Times New Roman" w:cs="Times New Roman"/>
          <w:sz w:val="30"/>
          <w:szCs w:val="30"/>
        </w:rPr>
        <w:t xml:space="preserve"> </w:t>
      </w:r>
      <w:r>
        <w:rPr>
          <w:rFonts w:hint="default" w:ascii="Times New Roman" w:hAnsi="Times New Roman" w:cs="Times New Roman"/>
          <w:sz w:val="30"/>
          <w:szCs w:val="30"/>
          <w:lang w:val="en-AU"/>
        </w:rPr>
        <w:fldChar w:fldCharType="begin"/>
      </w:r>
      <w:r>
        <w:rPr>
          <w:rFonts w:hint="default" w:ascii="Times New Roman" w:hAnsi="Times New Roman" w:cs="Times New Roman"/>
          <w:sz w:val="30"/>
          <w:szCs w:val="30"/>
          <w:lang w:val="en-AU"/>
        </w:rPr>
        <w:instrText xml:space="preserve"> HYPERLINK "https://swinburne.instructure.com/courses/40765" </w:instrText>
      </w:r>
      <w:r>
        <w:rPr>
          <w:rFonts w:hint="default" w:ascii="Times New Roman" w:hAnsi="Times New Roman" w:cs="Times New Roman"/>
          <w:sz w:val="30"/>
          <w:szCs w:val="30"/>
          <w:lang w:val="en-AU"/>
        </w:rPr>
        <w:fldChar w:fldCharType="separate"/>
      </w:r>
      <w:r>
        <w:rPr>
          <w:rFonts w:hint="default" w:ascii="Times New Roman" w:hAnsi="Times New Roman" w:cs="Times New Roman"/>
          <w:sz w:val="30"/>
          <w:szCs w:val="30"/>
          <w:lang w:val="en-AU"/>
        </w:rPr>
        <w:t>Object-Oriented Programming (Semester 1)</w:t>
      </w:r>
      <w:r>
        <w:rPr>
          <w:rFonts w:hint="default" w:ascii="Times New Roman" w:hAnsi="Times New Roman" w:cs="Times New Roman"/>
          <w:sz w:val="30"/>
          <w:szCs w:val="30"/>
          <w:lang w:val="en-AU"/>
        </w:rPr>
        <w:fldChar w:fldCharType="end"/>
      </w:r>
    </w:p>
    <w:p>
      <w:pPr>
        <w:rPr>
          <w:rFonts w:hint="default" w:ascii="Times New Roman" w:hAnsi="Times New Roman" w:cs="Times New Roman"/>
          <w:sz w:val="52"/>
          <w:szCs w:val="52"/>
          <w:lang w:val="en-AU" w:eastAsia="zh-CN"/>
        </w:rPr>
      </w:pPr>
      <w:r>
        <w:rPr>
          <w:rFonts w:hint="default" w:ascii="Times New Roman" w:hAnsi="Times New Roman" w:cs="Times New Roman"/>
          <w:sz w:val="52"/>
          <w:szCs w:val="52"/>
          <w:lang w:val="en-AU" w:eastAsia="zh-CN"/>
        </w:rPr>
        <w:t>Project 2</w:t>
      </w:r>
    </w:p>
    <w:p>
      <w:pPr>
        <w:rPr>
          <w:rFonts w:hint="default" w:ascii="Times New Roman" w:hAnsi="Times New Roman" w:cs="Times New Roman"/>
          <w:sz w:val="52"/>
          <w:szCs w:val="52"/>
          <w:lang w:val="en-US" w:eastAsia="zh-CN"/>
        </w:rPr>
      </w:pPr>
      <w:r>
        <w:rPr>
          <w:rFonts w:hint="eastAsia" w:ascii="Times New Roman" w:hAnsi="Times New Roman" w:cs="Times New Roman"/>
          <w:sz w:val="52"/>
          <w:szCs w:val="52"/>
          <w:lang w:val="en-US" w:eastAsia="zh-CN"/>
        </w:rPr>
        <w:t>GUI components and its event handling functions</w:t>
      </w:r>
    </w:p>
    <w:p>
      <w:pPr>
        <w:rPr>
          <w:rFonts w:hint="default" w:ascii="Times New Roman" w:hAnsi="Times New Roman" w:cs="Times New Roman"/>
          <w:sz w:val="30"/>
          <w:szCs w:val="30"/>
        </w:rPr>
      </w:pPr>
      <w:r>
        <w:rPr>
          <w:rFonts w:hint="default" w:ascii="Times New Roman" w:hAnsi="Times New Roman" w:cs="Times New Roman"/>
          <w:sz w:val="30"/>
          <w:szCs w:val="30"/>
        </w:rPr>
        <w:t>Lucas Qin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AU"/>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Individual Assignment</w:t>
      </w:r>
    </w:p>
    <w:p>
      <w:pPr>
        <w:rPr>
          <w:rFonts w:hint="default" w:ascii="Times New Roman" w:hAnsi="Times New Roman" w:cs="Times New Roman"/>
          <w:szCs w:val="21"/>
        </w:rPr>
      </w:pPr>
    </w:p>
    <w:p>
      <w:pPr>
        <w:rPr>
          <w:rFonts w:hint="default" w:ascii="Times New Roman" w:hAnsi="Times New Roman" w:cs="Times New Roman"/>
          <w:sz w:val="24"/>
          <w:szCs w:val="24"/>
          <w:lang w:val="en-AU"/>
        </w:rPr>
      </w:pPr>
      <w:r>
        <w:rPr>
          <w:rFonts w:hint="default" w:ascii="Times New Roman" w:hAnsi="Times New Roman" w:cs="Times New Roman"/>
          <w:b/>
          <w:bCs/>
          <w:sz w:val="24"/>
          <w:szCs w:val="24"/>
        </w:rPr>
        <w:t>Course Code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AU"/>
        </w:rPr>
        <w:t>COS70006</w:t>
      </w:r>
    </w:p>
    <w:p>
      <w:pPr>
        <w:rPr>
          <w:rFonts w:hint="default" w:ascii="Times New Roman" w:hAnsi="Times New Roman" w:cs="Times New Roman"/>
          <w:sz w:val="24"/>
          <w:szCs w:val="24"/>
          <w:lang w:val="en-AU"/>
        </w:rPr>
      </w:pPr>
      <w:r>
        <w:rPr>
          <w:rFonts w:hint="default" w:ascii="Times New Roman" w:hAnsi="Times New Roman" w:cs="Times New Roman"/>
          <w:b/>
          <w:bCs/>
          <w:sz w:val="24"/>
          <w:szCs w:val="24"/>
        </w:rPr>
        <w:t>Tutor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AU"/>
        </w:rPr>
        <w:t>Dr Wei Lai</w:t>
      </w:r>
    </w:p>
    <w:p>
      <w:pPr>
        <w:rPr>
          <w:rFonts w:hint="default" w:ascii="Times New Roman" w:hAnsi="Times New Roman" w:cs="Times New Roman"/>
          <w:sz w:val="24"/>
          <w:szCs w:val="24"/>
        </w:rPr>
      </w:pPr>
      <w:r>
        <w:rPr>
          <w:rFonts w:hint="default" w:ascii="Times New Roman" w:hAnsi="Times New Roman" w:cs="Times New Roman"/>
          <w:b/>
          <w:bCs/>
          <w:sz w:val="24"/>
          <w:szCs w:val="24"/>
        </w:rPr>
        <w:t>Student ID</w:t>
      </w:r>
      <w:r>
        <w:rPr>
          <w:rFonts w:hint="default" w:ascii="Times New Roman" w:hAnsi="Times New Roman" w:cs="Times New Roman"/>
          <w:sz w:val="24"/>
          <w:szCs w:val="24"/>
        </w:rPr>
        <w:t>: 103527269</w:t>
      </w:r>
    </w:p>
    <w:p>
      <w:pPr>
        <w:rPr>
          <w:rFonts w:hint="default" w:ascii="Times New Roman" w:hAnsi="Times New Roman" w:cs="Times New Roman"/>
          <w:sz w:val="24"/>
          <w:szCs w:val="24"/>
        </w:rPr>
      </w:pPr>
      <w:r>
        <w:rPr>
          <w:rFonts w:hint="default" w:ascii="Times New Roman" w:hAnsi="Times New Roman" w:cs="Times New Roman"/>
          <w:b/>
          <w:bCs/>
          <w:sz w:val="24"/>
          <w:szCs w:val="24"/>
        </w:rPr>
        <w:t>Student Name</w:t>
      </w:r>
      <w:r>
        <w:rPr>
          <w:rFonts w:hint="default" w:ascii="Times New Roman" w:hAnsi="Times New Roman" w:cs="Times New Roman"/>
          <w:sz w:val="24"/>
          <w:szCs w:val="24"/>
        </w:rPr>
        <w:t>: Lucas Qin</w:t>
      </w:r>
    </w:p>
    <w:p>
      <w:pPr>
        <w:rPr>
          <w:rFonts w:hint="default" w:ascii="Times New Roman" w:hAnsi="Times New Roman" w:cs="Times New Roman"/>
          <w:sz w:val="24"/>
          <w:szCs w:val="24"/>
          <w:lang w:val="en-AU"/>
        </w:rPr>
      </w:pPr>
      <w:r>
        <w:rPr>
          <w:rFonts w:hint="default" w:ascii="Times New Roman" w:hAnsi="Times New Roman" w:cs="Times New Roman"/>
          <w:b/>
          <w:bCs/>
          <w:sz w:val="24"/>
          <w:szCs w:val="24"/>
        </w:rPr>
        <w:t>Date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AU"/>
        </w:rPr>
        <w:t>21</w:t>
      </w:r>
      <w:r>
        <w:rPr>
          <w:rFonts w:hint="default" w:ascii="Times New Roman" w:hAnsi="Times New Roman" w:cs="Times New Roman"/>
          <w:sz w:val="24"/>
          <w:szCs w:val="24"/>
        </w:rPr>
        <w:t>/</w:t>
      </w:r>
      <w:r>
        <w:rPr>
          <w:rFonts w:hint="default" w:ascii="Times New Roman" w:hAnsi="Times New Roman" w:cs="Times New Roman"/>
          <w:sz w:val="24"/>
          <w:szCs w:val="24"/>
          <w:lang w:val="en-AU"/>
        </w:rPr>
        <w:t>05</w:t>
      </w:r>
      <w:r>
        <w:rPr>
          <w:rFonts w:hint="default" w:ascii="Times New Roman" w:hAnsi="Times New Roman" w:cs="Times New Roman"/>
          <w:sz w:val="24"/>
          <w:szCs w:val="24"/>
        </w:rPr>
        <w:t>/202</w:t>
      </w:r>
      <w:r>
        <w:rPr>
          <w:rFonts w:hint="default" w:ascii="Times New Roman" w:hAnsi="Times New Roman" w:cs="Times New Roman"/>
          <w:sz w:val="24"/>
          <w:szCs w:val="24"/>
          <w:lang w:val="en-AU"/>
        </w:rPr>
        <w:t>2</w:t>
      </w:r>
    </w:p>
    <w:p>
      <w:pPr>
        <w:rPr>
          <w:rFonts w:hint="default" w:ascii="Times New Roman" w:hAnsi="Times New Roman" w:cs="Times New Roman"/>
          <w:sz w:val="24"/>
          <w:szCs w:val="24"/>
          <w:lang w:val="en-AU"/>
        </w:rPr>
      </w:pPr>
    </w:p>
    <w:p>
      <w:pPr>
        <w:rPr>
          <w:rFonts w:hint="default" w:ascii="Times New Roman" w:hAnsi="Times New Roman" w:cs="Times New Roman"/>
          <w:sz w:val="24"/>
          <w:szCs w:val="24"/>
          <w:lang w:val="en-AU"/>
        </w:rPr>
      </w:pPr>
    </w:p>
    <w:p>
      <w:pPr>
        <w:rPr>
          <w:rFonts w:hint="default" w:ascii="Times New Roman" w:hAnsi="Times New Roman" w:cs="Times New Roman"/>
          <w:sz w:val="24"/>
          <w:szCs w:val="24"/>
          <w:lang w:val="en-AU"/>
        </w:rPr>
      </w:pPr>
    </w:p>
    <w:p>
      <w:pPr>
        <w:rPr>
          <w:rFonts w:hint="default" w:ascii="Times New Roman" w:hAnsi="Times New Roman" w:cs="Times New Roman"/>
          <w:sz w:val="24"/>
          <w:szCs w:val="24"/>
          <w:lang w:val="en-AU"/>
        </w:rPr>
      </w:pPr>
    </w:p>
    <w:p>
      <w:pPr>
        <w:rPr>
          <w:rFonts w:hint="default" w:ascii="Times New Roman" w:hAnsi="Times New Roman" w:cs="Times New Roman"/>
          <w:sz w:val="24"/>
          <w:szCs w:val="24"/>
          <w:lang w:val="en-AU"/>
        </w:rPr>
      </w:pPr>
    </w:p>
    <w:p>
      <w:pPr>
        <w:rPr>
          <w:rFonts w:hint="default" w:ascii="Times New Roman" w:hAnsi="Times New Roman" w:cs="Times New Roman"/>
          <w:sz w:val="24"/>
          <w:szCs w:val="24"/>
          <w:lang w:val="en-AU"/>
        </w:rPr>
      </w:pPr>
    </w:p>
    <w:p>
      <w:pPr>
        <w:rPr>
          <w:rFonts w:hint="default" w:ascii="Times New Roman" w:hAnsi="Times New Roman" w:cs="Times New Roman"/>
          <w:sz w:val="24"/>
          <w:szCs w:val="24"/>
          <w:lang w:val="en-AU"/>
        </w:rPr>
      </w:pPr>
    </w:p>
    <w:p>
      <w:pPr>
        <w:rPr>
          <w:rFonts w:hint="default" w:ascii="Times New Roman" w:hAnsi="Times New Roman" w:cs="Times New Roman"/>
          <w:sz w:val="24"/>
          <w:szCs w:val="24"/>
          <w:lang w:val="en-AU"/>
        </w:rPr>
      </w:pPr>
    </w:p>
    <w:p>
      <w:pPr>
        <w:rPr>
          <w:rFonts w:hint="default" w:ascii="Times New Roman" w:hAnsi="Times New Roman" w:cs="Times New Roman"/>
          <w:sz w:val="24"/>
          <w:szCs w:val="24"/>
          <w:lang w:val="en-AU"/>
        </w:rPr>
      </w:pPr>
    </w:p>
    <w:p>
      <w:pPr>
        <w:pStyle w:val="2"/>
        <w:numPr>
          <w:ilvl w:val="0"/>
          <w:numId w:val="1"/>
        </w:numPr>
        <w:bidi w:val="0"/>
        <w:rPr>
          <w:rFonts w:hint="default"/>
          <w:sz w:val="36"/>
          <w:szCs w:val="20"/>
          <w:lang w:val="en-US" w:eastAsia="zh-CN"/>
        </w:rPr>
      </w:pPr>
      <w:r>
        <w:rPr>
          <w:rFonts w:hint="eastAsia"/>
          <w:sz w:val="36"/>
          <w:szCs w:val="20"/>
          <w:lang w:val="en-US" w:eastAsia="zh-CN"/>
        </w:rPr>
        <w:t>GUI components in project 2</w:t>
      </w:r>
    </w:p>
    <w:p>
      <w:pPr>
        <w:rPr>
          <w:rFonts w:hint="default"/>
          <w:lang w:val="en-AU" w:eastAsia="zh-CN"/>
        </w:rPr>
      </w:pPr>
      <w:r>
        <w:rPr>
          <w:rFonts w:hint="default"/>
          <w:lang w:val="en-AU" w:eastAsia="zh-CN"/>
        </w:rPr>
        <w:drawing>
          <wp:inline distT="0" distB="0" distL="114300" distR="114300">
            <wp:extent cx="4297680" cy="3436620"/>
            <wp:effectExtent l="0" t="0" r="7620" b="5080"/>
            <wp:docPr id="2" name="图片 2" descr="first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rst_time"/>
                    <pic:cNvPicPr>
                      <a:picLocks noChangeAspect="1"/>
                    </pic:cNvPicPr>
                  </pic:nvPicPr>
                  <pic:blipFill>
                    <a:blip r:embed="rId5"/>
                    <a:stretch>
                      <a:fillRect/>
                    </a:stretch>
                  </pic:blipFill>
                  <pic:spPr>
                    <a:xfrm>
                      <a:off x="0" y="0"/>
                      <a:ext cx="4297680" cy="3436620"/>
                    </a:xfrm>
                    <a:prstGeom prst="rect">
                      <a:avLst/>
                    </a:prstGeom>
                  </pic:spPr>
                </pic:pic>
              </a:graphicData>
            </a:graphic>
          </wp:inline>
        </w:drawing>
      </w:r>
    </w:p>
    <w:p>
      <w:pPr>
        <w:jc w:val="center"/>
        <w:rPr>
          <w:rFonts w:hint="default"/>
          <w:lang w:val="en-AU" w:eastAsia="zh-CN"/>
        </w:rPr>
      </w:pPr>
      <w:r>
        <w:rPr>
          <w:rFonts w:hint="default"/>
          <w:lang w:val="en-AU" w:eastAsia="zh-CN"/>
        </w:rPr>
        <w:t>Fig.1 The first time user enter the system</w:t>
      </w:r>
    </w:p>
    <w:p>
      <w:pPr>
        <w:rPr>
          <w:rFonts w:hint="default"/>
          <w:lang w:val="en-AU" w:eastAsia="zh-CN"/>
        </w:rPr>
      </w:pPr>
    </w:p>
    <w:p>
      <w:pPr>
        <w:rPr>
          <w:rFonts w:hint="default"/>
          <w:lang w:val="en-AU" w:eastAsia="zh-CN"/>
        </w:rPr>
      </w:pPr>
      <w:r>
        <w:rPr>
          <w:rFonts w:hint="default"/>
          <w:lang w:val="en-AU" w:eastAsia="zh-CN"/>
        </w:rPr>
        <w:drawing>
          <wp:inline distT="0" distB="0" distL="114300" distR="114300">
            <wp:extent cx="4271010" cy="3422015"/>
            <wp:effectExtent l="0" t="0" r="8890" b="6985"/>
            <wp:docPr id="3" name="图片 3"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nterface"/>
                    <pic:cNvPicPr>
                      <a:picLocks noChangeAspect="1"/>
                    </pic:cNvPicPr>
                  </pic:nvPicPr>
                  <pic:blipFill>
                    <a:blip r:embed="rId6"/>
                    <a:stretch>
                      <a:fillRect/>
                    </a:stretch>
                  </pic:blipFill>
                  <pic:spPr>
                    <a:xfrm>
                      <a:off x="0" y="0"/>
                      <a:ext cx="4271010" cy="3422015"/>
                    </a:xfrm>
                    <a:prstGeom prst="rect">
                      <a:avLst/>
                    </a:prstGeom>
                  </pic:spPr>
                </pic:pic>
              </a:graphicData>
            </a:graphic>
          </wp:inline>
        </w:drawing>
      </w:r>
    </w:p>
    <w:p>
      <w:pPr>
        <w:jc w:val="center"/>
        <w:rPr>
          <w:rFonts w:hint="default"/>
          <w:lang w:val="en-AU" w:eastAsia="zh-CN"/>
        </w:rPr>
      </w:pPr>
      <w:r>
        <w:rPr>
          <w:rFonts w:hint="default"/>
          <w:lang w:val="en-AU" w:eastAsia="zh-CN"/>
        </w:rPr>
        <w:t>Fig.2 The main interface of the system</w:t>
      </w:r>
    </w:p>
    <w:p>
      <w:pPr>
        <w:pStyle w:val="5"/>
        <w:keepNext w:val="0"/>
        <w:keepLines w:val="0"/>
        <w:widowControl/>
        <w:numPr>
          <w:ilvl w:val="0"/>
          <w:numId w:val="2"/>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b/>
          <w:bCs/>
          <w:kern w:val="2"/>
          <w:sz w:val="24"/>
          <w:szCs w:val="24"/>
          <w:lang w:val="en-US" w:eastAsia="zh-CN" w:bidi="ar-SA"/>
        </w:rPr>
        <w:t>JFrame</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frame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AU" w:eastAsia="zh-CN" w:bidi="ar-SA"/>
        </w:rPr>
      </w:pPr>
      <w:r>
        <w:rPr>
          <w:rFonts w:hint="eastAsia" w:ascii="Times New Roman" w:hAnsi="Times New Roman" w:cs="Times New Roman" w:eastAsiaTheme="minorEastAsia"/>
          <w:kern w:val="2"/>
          <w:sz w:val="24"/>
          <w:szCs w:val="24"/>
          <w:lang w:val="en-US" w:eastAsia="zh-CN" w:bidi="ar-SA"/>
        </w:rPr>
        <w:t>Description: This a JFrame type component for making a frame that containing all other JComponents.</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 xml:space="preserve">2. </w:t>
      </w:r>
      <w:r>
        <w:rPr>
          <w:rFonts w:hint="default" w:ascii="Times New Roman" w:hAnsi="Times New Roman" w:cs="Times New Roman" w:eastAsiaTheme="minorEastAsia"/>
          <w:b/>
          <w:bCs/>
          <w:kern w:val="2"/>
          <w:sz w:val="24"/>
          <w:szCs w:val="24"/>
          <w:lang w:val="en-US" w:eastAsia="zh-CN" w:bidi="ar-SA"/>
        </w:rPr>
        <w:t>Container</w:t>
      </w:r>
      <w:r>
        <w:rPr>
          <w:rFonts w:hint="default" w:ascii="Times New Roman" w:hAnsi="Times New Roman" w:cs="Times New Roman" w:eastAsiaTheme="minorEastAsia"/>
          <w:kern w:val="2"/>
          <w:sz w:val="24"/>
          <w:szCs w:val="24"/>
          <w:lang w:val="en-US" w:eastAsia="zh-CN" w:bidi="ar-SA"/>
        </w:rPr>
        <w:t xml:space="preserve"> contentPane</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 xml:space="preserve">Description: This an </w:t>
      </w:r>
      <w:r>
        <w:rPr>
          <w:rFonts w:hint="default" w:ascii="Times New Roman" w:hAnsi="Times New Roman" w:cs="Times New Roman" w:eastAsiaTheme="minorEastAsia"/>
          <w:kern w:val="2"/>
          <w:sz w:val="24"/>
          <w:szCs w:val="24"/>
          <w:lang w:val="en-AU" w:eastAsia="zh-CN" w:bidi="ar-SA"/>
        </w:rPr>
        <w:t>JFrame’s method to provide a container for all JComponents.</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 xml:space="preserve">3. </w:t>
      </w:r>
      <w:r>
        <w:rPr>
          <w:rFonts w:hint="default" w:ascii="Times New Roman" w:hAnsi="Times New Roman" w:cs="Times New Roman" w:eastAsiaTheme="minorEastAsia"/>
          <w:b/>
          <w:bCs/>
          <w:kern w:val="2"/>
          <w:sz w:val="24"/>
          <w:szCs w:val="24"/>
          <w:lang w:val="en-AU" w:eastAsia="zh-CN" w:bidi="ar-SA"/>
        </w:rPr>
        <w:t>JPanel</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panel_btn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panel is for placing all left-side buttons.</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 xml:space="preserve">4. </w:t>
      </w:r>
      <w:r>
        <w:rPr>
          <w:rFonts w:hint="default" w:ascii="Times New Roman" w:hAnsi="Times New Roman" w:cs="Times New Roman" w:eastAsiaTheme="minorEastAsia"/>
          <w:b/>
          <w:kern w:val="2"/>
          <w:sz w:val="24"/>
          <w:szCs w:val="24"/>
          <w:lang w:val="en-AU" w:eastAsia="zh-CN" w:bidi="ar-SA"/>
        </w:rPr>
        <w:t>JPanel</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panel_welcome_info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panel is on the top and for placing welcome words to users.</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 xml:space="preserve">5. </w:t>
      </w:r>
      <w:r>
        <w:rPr>
          <w:rFonts w:hint="default" w:ascii="Times New Roman" w:hAnsi="Times New Roman" w:cs="Times New Roman" w:eastAsiaTheme="minorEastAsia"/>
          <w:b/>
          <w:kern w:val="2"/>
          <w:sz w:val="24"/>
          <w:szCs w:val="24"/>
          <w:lang w:val="en-AU" w:eastAsia="zh-CN" w:bidi="ar-SA"/>
        </w:rPr>
        <w:t>JPanel</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panel_content_top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panel is right under the panel_welcome_info and for displaying all parking slots.</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 xml:space="preserve">6. </w:t>
      </w:r>
      <w:r>
        <w:rPr>
          <w:rFonts w:hint="default" w:ascii="Times New Roman" w:hAnsi="Times New Roman" w:cs="Times New Roman" w:eastAsiaTheme="minorEastAsia"/>
          <w:b/>
          <w:kern w:val="2"/>
          <w:sz w:val="24"/>
          <w:szCs w:val="24"/>
          <w:lang w:val="en-AU" w:eastAsia="zh-CN" w:bidi="ar-SA"/>
        </w:rPr>
        <w:t>JPanel</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panel_content_bottom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panel is placed on the bottom of the interface, it only be visible the first time user open the system, it contains input column for user to provide the quantity of staff slot and visitor slots to be created initially.</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br w:type="textWrapping"/>
      </w:r>
      <w:r>
        <w:rPr>
          <w:rFonts w:hint="default" w:ascii="Times New Roman" w:hAnsi="Times New Roman" w:cs="Times New Roman" w:eastAsiaTheme="minorEastAsia"/>
          <w:kern w:val="2"/>
          <w:sz w:val="24"/>
          <w:szCs w:val="24"/>
          <w:lang w:val="en-AU" w:eastAsia="zh-CN" w:bidi="ar-SA"/>
        </w:rPr>
        <w:t>7</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b/>
          <w:kern w:val="2"/>
          <w:sz w:val="24"/>
          <w:szCs w:val="24"/>
          <w:lang w:val="en-AU" w:eastAsia="zh-CN" w:bidi="ar-SA"/>
        </w:rPr>
        <w:t>JButton</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showAll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button is on the left side and inside panel_btn, it attach to an event listener that enable user to display all parking slots when user click it.</w:t>
      </w:r>
    </w:p>
    <w:p>
      <w:pPr>
        <w:pStyle w:val="5"/>
        <w:keepNext w:val="0"/>
        <w:keepLines w:val="0"/>
        <w:widowControl/>
        <w:numPr>
          <w:ilvl w:val="0"/>
          <w:numId w:val="3"/>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b/>
          <w:kern w:val="2"/>
          <w:sz w:val="24"/>
          <w:szCs w:val="24"/>
          <w:lang w:val="en-AU" w:eastAsia="zh-CN" w:bidi="ar-SA"/>
        </w:rPr>
        <w:t>JButton</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findCar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button is on the left side and inside panel_btn, it attach to an event listener that enable user to search for a car when user click it.</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br w:type="textWrapping"/>
      </w:r>
      <w:r>
        <w:rPr>
          <w:rFonts w:hint="default" w:ascii="Times New Roman" w:hAnsi="Times New Roman" w:cs="Times New Roman" w:eastAsiaTheme="minorEastAsia"/>
          <w:kern w:val="2"/>
          <w:sz w:val="24"/>
          <w:szCs w:val="24"/>
          <w:lang w:val="en-AU" w:eastAsia="zh-CN" w:bidi="ar-SA"/>
        </w:rPr>
        <w:t xml:space="preserve">9. </w:t>
      </w:r>
      <w:r>
        <w:rPr>
          <w:rFonts w:hint="default" w:ascii="Times New Roman" w:hAnsi="Times New Roman" w:cs="Times New Roman" w:eastAsiaTheme="minorEastAsia"/>
          <w:b/>
          <w:kern w:val="2"/>
          <w:sz w:val="24"/>
          <w:szCs w:val="24"/>
          <w:lang w:val="en-AU" w:eastAsia="zh-CN" w:bidi="ar-SA"/>
        </w:rPr>
        <w:t>JButton</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parkCar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button is on the left side and inside panel_btn, it attach to an event listener that enable user to park a car into a slot when user click it. User provide the car information and slot ID to park a car.</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1</w:t>
      </w:r>
      <w:r>
        <w:rPr>
          <w:rFonts w:hint="default" w:ascii="Times New Roman" w:hAnsi="Times New Roman" w:cs="Times New Roman" w:eastAsiaTheme="minorEastAsia"/>
          <w:kern w:val="2"/>
          <w:sz w:val="24"/>
          <w:szCs w:val="24"/>
          <w:lang w:val="en-AU" w:eastAsia="zh-CN" w:bidi="ar-SA"/>
        </w:rPr>
        <w:t>0</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b/>
          <w:kern w:val="2"/>
          <w:sz w:val="24"/>
          <w:szCs w:val="24"/>
          <w:lang w:val="en-AU" w:eastAsia="zh-CN" w:bidi="ar-SA"/>
        </w:rPr>
        <w:t>JButton</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deleteSlot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button is on the left side and inside panel_btn, it attach to an event listener that enable user to delete a slot when user click it.</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AU" w:eastAsia="zh-CN" w:bidi="ar-SA"/>
        </w:rPr>
        <w:t>User provide the slot ID to indicate which slot to be deleted.</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1</w:t>
      </w:r>
      <w:r>
        <w:rPr>
          <w:rFonts w:hint="default" w:ascii="Times New Roman" w:hAnsi="Times New Roman" w:cs="Times New Roman" w:eastAsiaTheme="minorEastAsia"/>
          <w:kern w:val="2"/>
          <w:sz w:val="24"/>
          <w:szCs w:val="24"/>
          <w:lang w:val="en-AU" w:eastAsia="zh-CN" w:bidi="ar-SA"/>
        </w:rPr>
        <w:t>1</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b/>
          <w:kern w:val="2"/>
          <w:sz w:val="24"/>
          <w:szCs w:val="24"/>
          <w:lang w:val="en-AU" w:eastAsia="zh-CN" w:bidi="ar-SA"/>
        </w:rPr>
        <w:t>JButton</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removeCar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button is on the left side and inside panel_btn, it attach to an event listener that enable user to remove a car from a slot when user click it.</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1</w:t>
      </w:r>
      <w:r>
        <w:rPr>
          <w:rFonts w:hint="default" w:ascii="Times New Roman" w:hAnsi="Times New Roman" w:cs="Times New Roman" w:eastAsiaTheme="minorEastAsia"/>
          <w:kern w:val="2"/>
          <w:sz w:val="24"/>
          <w:szCs w:val="24"/>
          <w:lang w:val="en-AU" w:eastAsia="zh-CN" w:bidi="ar-SA"/>
        </w:rPr>
        <w:t>2</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b/>
          <w:kern w:val="2"/>
          <w:sz w:val="24"/>
          <w:szCs w:val="24"/>
          <w:lang w:val="en-AU" w:eastAsia="zh-CN" w:bidi="ar-SA"/>
        </w:rPr>
        <w:t>JButton</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addParkingSlot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button is on the left side and inside panel_btn, it attach to an event listener that enable user to add a new parking slot when user click it.</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1</w:t>
      </w:r>
      <w:r>
        <w:rPr>
          <w:rFonts w:hint="default" w:ascii="Times New Roman" w:hAnsi="Times New Roman" w:cs="Times New Roman" w:eastAsiaTheme="minorEastAsia"/>
          <w:kern w:val="2"/>
          <w:sz w:val="24"/>
          <w:szCs w:val="24"/>
          <w:lang w:val="en-AU" w:eastAsia="zh-CN" w:bidi="ar-SA"/>
        </w:rPr>
        <w:t>3</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b/>
          <w:kern w:val="2"/>
          <w:sz w:val="24"/>
          <w:szCs w:val="24"/>
          <w:lang w:val="en-AU" w:eastAsia="zh-CN" w:bidi="ar-SA"/>
        </w:rPr>
        <w:t>JButton</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exitApplication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button is on the left side and inside panel_btn, it attach to an event listener that enable user to exit the parking system when user click it.</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1</w:t>
      </w:r>
      <w:r>
        <w:rPr>
          <w:rFonts w:hint="default" w:ascii="Times New Roman" w:hAnsi="Times New Roman" w:cs="Times New Roman" w:eastAsiaTheme="minorEastAsia"/>
          <w:kern w:val="2"/>
          <w:sz w:val="24"/>
          <w:szCs w:val="24"/>
          <w:lang w:val="en-AU" w:eastAsia="zh-CN" w:bidi="ar-SA"/>
        </w:rPr>
        <w:t>4</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b/>
          <w:kern w:val="2"/>
          <w:sz w:val="24"/>
          <w:szCs w:val="24"/>
          <w:lang w:val="en-AU" w:eastAsia="zh-CN" w:bidi="ar-SA"/>
        </w:rPr>
        <w:t>JPanel</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createSlot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 xml:space="preserve">Description: This panel is inside </w:t>
      </w:r>
      <w:r>
        <w:rPr>
          <w:rFonts w:hint="default" w:ascii="Times New Roman" w:hAnsi="Times New Roman" w:cs="Times New Roman" w:eastAsiaTheme="minorEastAsia"/>
          <w:kern w:val="2"/>
          <w:sz w:val="24"/>
          <w:szCs w:val="24"/>
          <w:lang w:val="en-US" w:eastAsia="zh-CN" w:bidi="ar-SA"/>
        </w:rPr>
        <w:t>panel_content_bottom</w:t>
      </w:r>
      <w:r>
        <w:rPr>
          <w:rFonts w:hint="default" w:ascii="Times New Roman" w:hAnsi="Times New Roman" w:cs="Times New Roman" w:eastAsiaTheme="minorEastAsia"/>
          <w:kern w:val="2"/>
          <w:sz w:val="24"/>
          <w:szCs w:val="24"/>
          <w:lang w:val="en-AU" w:eastAsia="zh-CN" w:bidi="ar-SA"/>
        </w:rPr>
        <w:t>, it contains JComponent 16, 17, 18, 19, 20, 21 below, this part is for user to create staff and visitor slots the first time they using the parking system.</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1</w:t>
      </w:r>
      <w:r>
        <w:rPr>
          <w:rFonts w:hint="default" w:ascii="Times New Roman" w:hAnsi="Times New Roman" w:cs="Times New Roman" w:eastAsiaTheme="minorEastAsia"/>
          <w:kern w:val="2"/>
          <w:sz w:val="24"/>
          <w:szCs w:val="24"/>
          <w:lang w:val="en-AU" w:eastAsia="zh-CN" w:bidi="ar-SA"/>
        </w:rPr>
        <w:t>5</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b/>
          <w:kern w:val="2"/>
          <w:sz w:val="24"/>
          <w:szCs w:val="24"/>
          <w:lang w:val="en-AU" w:eastAsia="zh-CN" w:bidi="ar-SA"/>
        </w:rPr>
        <w:t>JLabel</w:t>
      </w:r>
      <w:r>
        <w:rPr>
          <w:rFonts w:hint="default" w:ascii="Times New Roman" w:hAnsi="Times New Roman" w:cs="Times New Roman" w:eastAsiaTheme="minorEastAsia"/>
          <w:kern w:val="2"/>
          <w:sz w:val="24"/>
          <w:szCs w:val="24"/>
          <w:lang w:val="en-US" w:eastAsia="zh-CN" w:bidi="ar-SA"/>
        </w:rPr>
        <w:t xml:space="preserve"> welcomeLabel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 xml:space="preserve">This label is on the top inside </w:t>
      </w:r>
      <w:r>
        <w:rPr>
          <w:rFonts w:hint="default" w:ascii="Times New Roman" w:hAnsi="Times New Roman" w:cs="Times New Roman" w:eastAsiaTheme="minorEastAsia"/>
          <w:kern w:val="2"/>
          <w:sz w:val="24"/>
          <w:szCs w:val="24"/>
          <w:lang w:val="en-US" w:eastAsia="zh-CN" w:bidi="ar-SA"/>
        </w:rPr>
        <w:t>panel_content_top</w:t>
      </w:r>
      <w:r>
        <w:rPr>
          <w:rFonts w:hint="default" w:ascii="Times New Roman" w:hAnsi="Times New Roman" w:cs="Times New Roman" w:eastAsiaTheme="minorEastAsia"/>
          <w:kern w:val="2"/>
          <w:sz w:val="24"/>
          <w:szCs w:val="24"/>
          <w:lang w:val="en-AU" w:eastAsia="zh-CN" w:bidi="ar-SA"/>
        </w:rPr>
        <w:t xml:space="preserve"> for displaying a welcome sentence to user.</w:t>
      </w:r>
    </w:p>
    <w:p>
      <w:pPr>
        <w:pStyle w:val="5"/>
        <w:keepNext w:val="0"/>
        <w:keepLines w:val="0"/>
        <w:widowControl/>
        <w:numPr>
          <w:ilvl w:val="0"/>
          <w:numId w:val="4"/>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b/>
          <w:kern w:val="2"/>
          <w:sz w:val="24"/>
          <w:szCs w:val="24"/>
          <w:lang w:val="en-AU" w:eastAsia="zh-CN" w:bidi="ar-SA"/>
        </w:rPr>
        <w:t>JLabel</w:t>
      </w:r>
      <w:r>
        <w:rPr>
          <w:rFonts w:hint="default" w:ascii="Times New Roman" w:hAnsi="Times New Roman" w:cs="Times New Roman" w:eastAsiaTheme="minorEastAsia"/>
          <w:kern w:val="2"/>
          <w:sz w:val="24"/>
          <w:szCs w:val="24"/>
          <w:lang w:val="en-US" w:eastAsia="zh-CN" w:bidi="ar-SA"/>
        </w:rPr>
        <w:t xml:space="preserve"> Staff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label is for displaying word “staff” to indicate the textfield’s purpose.</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1</w:t>
      </w:r>
      <w:r>
        <w:rPr>
          <w:rFonts w:hint="default" w:ascii="Times New Roman" w:hAnsi="Times New Roman" w:cs="Times New Roman" w:eastAsiaTheme="minorEastAsia"/>
          <w:kern w:val="2"/>
          <w:sz w:val="24"/>
          <w:szCs w:val="24"/>
          <w:lang w:val="en-AU" w:eastAsia="zh-CN" w:bidi="ar-SA"/>
        </w:rPr>
        <w:t>7</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b/>
          <w:kern w:val="2"/>
          <w:sz w:val="24"/>
          <w:szCs w:val="24"/>
          <w:lang w:val="en-AU" w:eastAsia="zh-CN" w:bidi="ar-SA"/>
        </w:rPr>
        <w:t>JLabel</w:t>
      </w:r>
      <w:r>
        <w:rPr>
          <w:rFonts w:hint="default" w:ascii="Times New Roman" w:hAnsi="Times New Roman" w:cs="Times New Roman" w:eastAsiaTheme="minorEastAsia"/>
          <w:kern w:val="2"/>
          <w:sz w:val="24"/>
          <w:szCs w:val="24"/>
          <w:lang w:val="en-US" w:eastAsia="zh-CN" w:bidi="ar-SA"/>
        </w:rPr>
        <w:t xml:space="preserve"> Visitor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label is for displaying word “visitor” to indicate the textfield’s purpose.</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1</w:t>
      </w:r>
      <w:r>
        <w:rPr>
          <w:rFonts w:hint="default" w:ascii="Times New Roman" w:hAnsi="Times New Roman" w:cs="Times New Roman" w:eastAsiaTheme="minorEastAsia"/>
          <w:kern w:val="2"/>
          <w:sz w:val="24"/>
          <w:szCs w:val="24"/>
          <w:lang w:val="en-AU" w:eastAsia="zh-CN" w:bidi="ar-SA"/>
        </w:rPr>
        <w:t>8</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b/>
          <w:kern w:val="2"/>
          <w:sz w:val="24"/>
          <w:szCs w:val="24"/>
          <w:lang w:val="en-AU" w:eastAsia="zh-CN" w:bidi="ar-SA"/>
        </w:rPr>
        <w:t>JLabel</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hints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label is for displaying instruction to tell user to enter the quantity of staff and visitor slot to be created the first time for using the system.</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br w:type="textWrapping"/>
      </w:r>
      <w:r>
        <w:rPr>
          <w:rFonts w:hint="default" w:ascii="Times New Roman" w:hAnsi="Times New Roman" w:cs="Times New Roman" w:eastAsiaTheme="minorEastAsia"/>
          <w:kern w:val="2"/>
          <w:sz w:val="24"/>
          <w:szCs w:val="24"/>
          <w:lang w:val="en-AU" w:eastAsia="zh-CN" w:bidi="ar-SA"/>
        </w:rPr>
        <w:t>19</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b/>
          <w:kern w:val="2"/>
          <w:sz w:val="24"/>
          <w:szCs w:val="24"/>
          <w:lang w:val="en-AU" w:eastAsia="zh-CN" w:bidi="ar-SA"/>
        </w:rPr>
        <w:t>JButton</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confirmCreate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button is a confirm button for created the amount of staff and visitor slot user entered.</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AU" w:eastAsia="zh-CN" w:bidi="ar-SA"/>
        </w:rPr>
        <w:t>Once user pushed this button, the system will start creating slots and displaying the main interface of the system.</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2</w:t>
      </w:r>
      <w:r>
        <w:rPr>
          <w:rFonts w:hint="default" w:ascii="Times New Roman" w:hAnsi="Times New Roman" w:cs="Times New Roman" w:eastAsiaTheme="minorEastAsia"/>
          <w:kern w:val="2"/>
          <w:sz w:val="24"/>
          <w:szCs w:val="24"/>
          <w:lang w:val="en-AU" w:eastAsia="zh-CN" w:bidi="ar-SA"/>
        </w:rPr>
        <w:t>0</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b/>
          <w:bCs/>
          <w:kern w:val="2"/>
          <w:sz w:val="24"/>
          <w:szCs w:val="24"/>
          <w:lang w:val="en-US" w:eastAsia="zh-CN" w:bidi="ar-SA"/>
        </w:rPr>
        <w:t>JTextField</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kern w:val="2"/>
          <w:sz w:val="24"/>
          <w:szCs w:val="24"/>
          <w:lang w:val="en-US" w:eastAsia="zh-CN" w:bidi="ar-SA"/>
        </w:rPr>
        <w:t xml:space="preserve">staffSlots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AU" w:eastAsia="zh-CN" w:bidi="ar-SA"/>
        </w:rPr>
        <w:t>Description: This text field is for user to provide the amount of staff slot to be created the first time using the system.</w:t>
      </w:r>
      <w:r>
        <w:rPr>
          <w:rFonts w:hint="default"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br w:type="textWrapping"/>
      </w:r>
      <w:r>
        <w:rPr>
          <w:rFonts w:hint="eastAsia" w:ascii="Times New Roman" w:hAnsi="Times New Roman" w:cs="Times New Roman" w:eastAsiaTheme="minorEastAsia"/>
          <w:kern w:val="2"/>
          <w:sz w:val="24"/>
          <w:szCs w:val="24"/>
          <w:lang w:val="en-US" w:eastAsia="zh-CN" w:bidi="ar-SA"/>
        </w:rPr>
        <w:t>2</w:t>
      </w:r>
      <w:r>
        <w:rPr>
          <w:rFonts w:hint="default" w:ascii="Times New Roman" w:hAnsi="Times New Roman" w:cs="Times New Roman" w:eastAsiaTheme="minorEastAsia"/>
          <w:kern w:val="2"/>
          <w:sz w:val="24"/>
          <w:szCs w:val="24"/>
          <w:lang w:val="en-AU" w:eastAsia="zh-CN" w:bidi="ar-SA"/>
        </w:rPr>
        <w:t>1</w:t>
      </w:r>
      <w:r>
        <w:rPr>
          <w:rFonts w:hint="eastAsia" w:ascii="Times New Roman" w:hAnsi="Times New Roman" w:cs="Times New Roman" w:eastAsiaTheme="minorEastAsia"/>
          <w:kern w:val="2"/>
          <w:sz w:val="24"/>
          <w:szCs w:val="24"/>
          <w:lang w:val="en-US" w:eastAsia="zh-CN" w:bidi="ar-SA"/>
        </w:rPr>
        <w:t>.</w:t>
      </w:r>
      <w:r>
        <w:rPr>
          <w:rFonts w:hint="default" w:ascii="Times New Roman" w:hAnsi="Times New Roman" w:cs="Times New Roman" w:eastAsiaTheme="minorEastAsia"/>
          <w:kern w:val="2"/>
          <w:sz w:val="24"/>
          <w:szCs w:val="24"/>
          <w:lang w:val="en-AU" w:eastAsia="zh-CN" w:bidi="ar-SA"/>
        </w:rPr>
        <w:t xml:space="preserve"> </w:t>
      </w:r>
      <w:r>
        <w:rPr>
          <w:rFonts w:hint="default" w:ascii="Times New Roman" w:hAnsi="Times New Roman" w:cs="Times New Roman" w:eastAsiaTheme="minorEastAsia"/>
          <w:b/>
          <w:bCs/>
          <w:kern w:val="2"/>
          <w:sz w:val="24"/>
          <w:szCs w:val="24"/>
          <w:lang w:val="en-US" w:eastAsia="zh-CN" w:bidi="ar-SA"/>
        </w:rPr>
        <w:t>JTextField</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 xml:space="preserve">visitorSlots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text field is for user to provide the amount of visitor slot to be created the first time using the system.</w:t>
      </w:r>
      <w:r>
        <w:rPr>
          <w:rFonts w:hint="default" w:ascii="Times New Roman" w:hAnsi="Times New Roman" w:cs="Times New Roman" w:eastAsiaTheme="minorEastAsia"/>
          <w:kern w:val="2"/>
          <w:sz w:val="24"/>
          <w:szCs w:val="24"/>
          <w:lang w:val="en-US" w:eastAsia="zh-CN" w:bidi="ar-SA"/>
        </w:rPr>
        <w:t xml:space="preserve"> </w:t>
      </w:r>
    </w:p>
    <w:p>
      <w:pPr>
        <w:pStyle w:val="5"/>
        <w:keepNext w:val="0"/>
        <w:keepLines w:val="0"/>
        <w:widowControl/>
        <w:numPr>
          <w:ilvl w:val="0"/>
          <w:numId w:val="5"/>
        </w:numPr>
        <w:suppressLineNumbers w:val="0"/>
        <w:shd w:val="clear" w:fill="FFFFFF"/>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b/>
          <w:kern w:val="2"/>
          <w:sz w:val="24"/>
          <w:szCs w:val="24"/>
          <w:lang w:val="en-AU" w:eastAsia="zh-CN" w:bidi="ar-SA"/>
        </w:rPr>
        <w:t>JButton</w:t>
      </w:r>
      <w:r>
        <w:rPr>
          <w:rFonts w:hint="default" w:ascii="Times New Roman" w:hAnsi="Times New Roman" w:cs="Times New Roman" w:eastAsiaTheme="minorEastAsia"/>
          <w:kern w:val="2"/>
          <w:sz w:val="24"/>
          <w:szCs w:val="24"/>
          <w:lang w:val="en-AU" w:eastAsia="zh-CN" w:bidi="ar-SA"/>
        </w:rPr>
        <w:t xml:space="preserve"> </w:t>
      </w:r>
      <w:r>
        <w:rPr>
          <w:rFonts w:hint="eastAsia" w:ascii="Times New Roman" w:hAnsi="Times New Roman" w:cs="Times New Roman" w:eastAsiaTheme="minorEastAsia"/>
          <w:kern w:val="2"/>
          <w:sz w:val="24"/>
          <w:szCs w:val="24"/>
          <w:lang w:val="en-US" w:eastAsia="zh-CN" w:bidi="ar-SA"/>
        </w:rPr>
        <w:t xml:space="preserve">Slots   </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 xml:space="preserve">This is the component that represent the parking slots on the system, it’s created dynamically based on need, if user created 2 slots, then there will be two of this button display on the </w:t>
      </w:r>
      <w:r>
        <w:rPr>
          <w:rFonts w:hint="default" w:ascii="Times New Roman" w:hAnsi="Times New Roman" w:cs="Times New Roman" w:eastAsiaTheme="minorEastAsia"/>
          <w:kern w:val="2"/>
          <w:sz w:val="24"/>
          <w:szCs w:val="24"/>
          <w:lang w:val="en-US" w:eastAsia="zh-CN" w:bidi="ar-SA"/>
        </w:rPr>
        <w:t>panel_content_top</w:t>
      </w:r>
      <w:r>
        <w:rPr>
          <w:rFonts w:hint="default" w:ascii="Times New Roman" w:hAnsi="Times New Roman" w:cs="Times New Roman" w:eastAsiaTheme="minorEastAsia"/>
          <w:kern w:val="2"/>
          <w:sz w:val="24"/>
          <w:szCs w:val="24"/>
          <w:lang w:val="en-AU" w:eastAsia="zh-CN" w:bidi="ar-SA"/>
        </w:rPr>
        <w:t>, but with different name by using setName() method.</w:t>
      </w: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AU" w:eastAsia="zh-CN" w:bidi="ar-SA"/>
        </w:rPr>
      </w:pP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AU" w:eastAsia="zh-CN" w:bidi="ar-SA"/>
        </w:rPr>
      </w:pP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AU" w:eastAsia="zh-CN" w:bidi="ar-SA"/>
        </w:rPr>
      </w:pP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AU" w:eastAsia="zh-CN" w:bidi="ar-SA"/>
        </w:rPr>
      </w:pPr>
    </w:p>
    <w:p>
      <w:pPr>
        <w:pStyle w:val="5"/>
        <w:keepNext w:val="0"/>
        <w:keepLines w:val="0"/>
        <w:widowControl/>
        <w:numPr>
          <w:ilvl w:val="0"/>
          <w:numId w:val="0"/>
        </w:numPr>
        <w:suppressLineNumbers w:val="0"/>
        <w:shd w:val="clear" w:fill="FFFFFF"/>
        <w:rPr>
          <w:rFonts w:hint="default" w:ascii="Times New Roman" w:hAnsi="Times New Roman" w:cs="Times New Roman" w:eastAsiaTheme="minorEastAsia"/>
          <w:kern w:val="2"/>
          <w:sz w:val="24"/>
          <w:szCs w:val="24"/>
          <w:lang w:val="en-AU" w:eastAsia="zh-CN" w:bidi="ar-SA"/>
        </w:rPr>
      </w:pPr>
      <w:bookmarkStart w:id="0" w:name="_GoBack"/>
      <w:bookmarkEnd w:id="0"/>
    </w:p>
    <w:p>
      <w:pPr>
        <w:pStyle w:val="5"/>
        <w:keepNext w:val="0"/>
        <w:keepLines w:val="0"/>
        <w:widowControl/>
        <w:numPr>
          <w:ilvl w:val="0"/>
          <w:numId w:val="2"/>
        </w:numPr>
        <w:suppressLineNumbers w:val="0"/>
        <w:shd w:val="clear" w:fill="FFFFFF"/>
        <w:ind w:left="0" w:leftChars="0" w:firstLine="0" w:firstLineChars="0"/>
        <w:rPr>
          <w:rFonts w:hint="default" w:asciiTheme="minorHAnsi" w:hAnsiTheme="minorHAnsi" w:eastAsiaTheme="minorEastAsia" w:cstheme="minorBidi"/>
          <w:b/>
          <w:kern w:val="44"/>
          <w:sz w:val="36"/>
          <w:szCs w:val="20"/>
          <w:lang w:val="en-AU" w:eastAsia="zh-CN" w:bidi="ar-SA"/>
        </w:rPr>
      </w:pPr>
      <w:r>
        <w:rPr>
          <w:rFonts w:hint="default" w:asciiTheme="minorHAnsi" w:hAnsiTheme="minorHAnsi" w:eastAsiaTheme="minorEastAsia" w:cstheme="minorBidi"/>
          <w:b/>
          <w:kern w:val="44"/>
          <w:sz w:val="36"/>
          <w:szCs w:val="20"/>
          <w:lang w:val="en-AU" w:eastAsia="zh-CN" w:bidi="ar-SA"/>
        </w:rPr>
        <w:t>GUI event handling functions</w:t>
      </w:r>
    </w:p>
    <w:p>
      <w:pPr>
        <w:pStyle w:val="5"/>
        <w:keepNext w:val="0"/>
        <w:keepLines w:val="0"/>
        <w:widowControl/>
        <w:numPr>
          <w:ilvl w:val="0"/>
          <w:numId w:val="6"/>
        </w:numPr>
        <w:suppressLineNumbers w:val="0"/>
        <w:shd w:val="clear" w:fill="FFFFFF"/>
        <w:ind w:leftChars="0"/>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b/>
          <w:bCs/>
          <w:kern w:val="2"/>
          <w:sz w:val="24"/>
          <w:szCs w:val="24"/>
          <w:lang w:val="en-AU" w:eastAsia="zh-CN" w:bidi="ar-SA"/>
        </w:rPr>
        <w:t>ActionListener  ShowAllListener()</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action listener is triggered by clicking ‘showAll’ button, when it triggered, it will execute public ‘showAllSlot()’ method , which display all parking slots in panel_content_top.</w:t>
      </w:r>
    </w:p>
    <w:p>
      <w:pPr>
        <w:pStyle w:val="5"/>
        <w:keepNext w:val="0"/>
        <w:keepLines w:val="0"/>
        <w:widowControl/>
        <w:numPr>
          <w:ilvl w:val="0"/>
          <w:numId w:val="6"/>
        </w:numPr>
        <w:suppressLineNumbers w:val="0"/>
        <w:shd w:val="clear" w:fill="FFFFFF"/>
        <w:ind w:left="0" w:leftChars="0" w:firstLine="0" w:firstLineChars="0"/>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b/>
          <w:bCs/>
          <w:kern w:val="2"/>
          <w:sz w:val="24"/>
          <w:szCs w:val="24"/>
          <w:lang w:val="en-AU" w:eastAsia="zh-CN" w:bidi="ar-SA"/>
        </w:rPr>
        <w:t>ActionListener  FindCarListener()</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action listener is triggered by clicking ‘findCar’ button, when it triggered, it will execute findACar() method , which enable user to enter a car registration number and search for the car.</w:t>
      </w:r>
    </w:p>
    <w:p>
      <w:pPr>
        <w:pStyle w:val="5"/>
        <w:keepNext w:val="0"/>
        <w:keepLines w:val="0"/>
        <w:widowControl/>
        <w:numPr>
          <w:ilvl w:val="0"/>
          <w:numId w:val="2"/>
        </w:numPr>
        <w:suppressLineNumbers w:val="0"/>
        <w:shd w:val="clear" w:fill="FFFFFF"/>
        <w:ind w:left="0" w:leftChars="0" w:firstLine="0" w:firstLineChars="0"/>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b/>
          <w:bCs/>
          <w:kern w:val="2"/>
          <w:sz w:val="24"/>
          <w:szCs w:val="24"/>
          <w:lang w:val="en-AU" w:eastAsia="zh-CN" w:bidi="ar-SA"/>
        </w:rPr>
        <w:t>ActionListener  ParkCarListener()</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action listener is triggered by clicking ‘parkCar’ button, when it triggered, it will execute ‘parkACar()’ method , which allow user to enter their car registration number, owner name, user type and slot number to park a car into an existed slot.</w:t>
      </w:r>
    </w:p>
    <w:p>
      <w:pPr>
        <w:pStyle w:val="5"/>
        <w:keepNext w:val="0"/>
        <w:keepLines w:val="0"/>
        <w:widowControl/>
        <w:numPr>
          <w:ilvl w:val="0"/>
          <w:numId w:val="2"/>
        </w:numPr>
        <w:suppressLineNumbers w:val="0"/>
        <w:shd w:val="clear" w:fill="FFFFFF"/>
        <w:ind w:left="0" w:leftChars="0" w:firstLine="0" w:firstLineChars="0"/>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b/>
          <w:bCs/>
          <w:kern w:val="2"/>
          <w:sz w:val="24"/>
          <w:szCs w:val="24"/>
          <w:lang w:val="en-AU" w:eastAsia="zh-CN" w:bidi="ar-SA"/>
        </w:rPr>
        <w:t>ActionListener  DeleteSlotListener()</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action listener is triggered by clicking ‘deleteSlot’ button, when it triggered, it will execute ‘deleteCarSlot()’ method , which allow user to provide a slot id to delete a slot with no car parking.</w:t>
      </w:r>
    </w:p>
    <w:p>
      <w:pPr>
        <w:pStyle w:val="5"/>
        <w:keepNext w:val="0"/>
        <w:keepLines w:val="0"/>
        <w:widowControl/>
        <w:numPr>
          <w:ilvl w:val="0"/>
          <w:numId w:val="2"/>
        </w:numPr>
        <w:suppressLineNumbers w:val="0"/>
        <w:shd w:val="clear" w:fill="FFFFFF"/>
        <w:ind w:left="0" w:leftChars="0" w:firstLine="0" w:firstLineChars="0"/>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b/>
          <w:bCs/>
          <w:kern w:val="2"/>
          <w:sz w:val="24"/>
          <w:szCs w:val="24"/>
          <w:lang w:val="en-AU" w:eastAsia="zh-CN" w:bidi="ar-SA"/>
        </w:rPr>
        <w:t>ActionListener  RemoveCarListener()</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action listener is triggered by clicking ‘removeCar’ button, when it triggered, it will execute ‘removeACar()’ method , which allow user to remove a car from a slot by providing the car’s registration number.</w:t>
      </w:r>
    </w:p>
    <w:p>
      <w:pPr>
        <w:pStyle w:val="5"/>
        <w:keepNext w:val="0"/>
        <w:keepLines w:val="0"/>
        <w:widowControl/>
        <w:numPr>
          <w:ilvl w:val="0"/>
          <w:numId w:val="0"/>
        </w:numPr>
        <w:suppressLineNumbers w:val="0"/>
        <w:shd w:val="clear" w:fill="FFFFFF"/>
        <w:ind w:leftChars="0"/>
        <w:jc w:val="left"/>
        <w:rPr>
          <w:rFonts w:hint="default" w:ascii="Times New Roman" w:hAnsi="Times New Roman" w:cs="Times New Roman" w:eastAsiaTheme="minorEastAsia"/>
          <w:b/>
          <w:bCs/>
          <w:kern w:val="2"/>
          <w:sz w:val="24"/>
          <w:szCs w:val="24"/>
          <w:lang w:val="en-AU" w:eastAsia="zh-CN" w:bidi="ar-SA"/>
        </w:rPr>
      </w:pPr>
    </w:p>
    <w:p>
      <w:pPr>
        <w:pStyle w:val="5"/>
        <w:keepNext w:val="0"/>
        <w:keepLines w:val="0"/>
        <w:widowControl/>
        <w:numPr>
          <w:ilvl w:val="0"/>
          <w:numId w:val="2"/>
        </w:numPr>
        <w:suppressLineNumbers w:val="0"/>
        <w:shd w:val="clear" w:fill="FFFFFF"/>
        <w:ind w:left="0" w:leftChars="0" w:firstLine="0" w:firstLineChars="0"/>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b/>
          <w:bCs/>
          <w:kern w:val="2"/>
          <w:sz w:val="24"/>
          <w:szCs w:val="24"/>
          <w:lang w:val="en-AU" w:eastAsia="zh-CN" w:bidi="ar-SA"/>
        </w:rPr>
        <w:t>ActionListener  AddParkingSlotListener1()</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action listener is triggered by clicking ‘confirmCreate’ button, when it triggered, it will execute ‘addCarSlot1()’ method , which enable users to enter staff and visitor slot quantity to be created.</w:t>
      </w:r>
    </w:p>
    <w:p>
      <w:pPr>
        <w:pStyle w:val="5"/>
        <w:keepNext w:val="0"/>
        <w:keepLines w:val="0"/>
        <w:widowControl/>
        <w:numPr>
          <w:ilvl w:val="0"/>
          <w:numId w:val="0"/>
        </w:numPr>
        <w:suppressLineNumbers w:val="0"/>
        <w:shd w:val="clear" w:fill="FFFFFF"/>
        <w:ind w:leftChars="0"/>
        <w:jc w:val="left"/>
        <w:rPr>
          <w:rFonts w:hint="default" w:ascii="Times New Roman" w:hAnsi="Times New Roman" w:cs="Times New Roman" w:eastAsiaTheme="minorEastAsia"/>
          <w:b/>
          <w:bCs/>
          <w:kern w:val="2"/>
          <w:sz w:val="24"/>
          <w:szCs w:val="24"/>
          <w:lang w:val="en-AU" w:eastAsia="zh-CN" w:bidi="ar-SA"/>
        </w:rPr>
      </w:pPr>
    </w:p>
    <w:p>
      <w:pPr>
        <w:pStyle w:val="5"/>
        <w:keepNext w:val="0"/>
        <w:keepLines w:val="0"/>
        <w:widowControl/>
        <w:numPr>
          <w:ilvl w:val="0"/>
          <w:numId w:val="2"/>
        </w:numPr>
        <w:suppressLineNumbers w:val="0"/>
        <w:shd w:val="clear" w:fill="FFFFFF"/>
        <w:ind w:left="0" w:leftChars="0" w:firstLine="0" w:firstLineChars="0"/>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b/>
          <w:bCs/>
          <w:kern w:val="2"/>
          <w:sz w:val="24"/>
          <w:szCs w:val="24"/>
          <w:lang w:val="en-AU" w:eastAsia="zh-CN" w:bidi="ar-SA"/>
        </w:rPr>
        <w:t>ActionListener  AddParkingSlotListener2()</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action listener is triggered by clicking ‘addParkingSlot’ button, when it triggered, it will execute ‘addCarSlot2()’ method , which allow user to provide a slot ID to create a new parking slot.</w:t>
      </w:r>
    </w:p>
    <w:p>
      <w:pPr>
        <w:pStyle w:val="5"/>
        <w:keepNext w:val="0"/>
        <w:keepLines w:val="0"/>
        <w:widowControl/>
        <w:numPr>
          <w:ilvl w:val="0"/>
          <w:numId w:val="0"/>
        </w:numPr>
        <w:suppressLineNumbers w:val="0"/>
        <w:shd w:val="clear" w:fill="FFFFFF"/>
        <w:ind w:leftChars="0"/>
        <w:jc w:val="left"/>
        <w:rPr>
          <w:rFonts w:hint="default" w:ascii="Times New Roman" w:hAnsi="Times New Roman" w:cs="Times New Roman" w:eastAsiaTheme="minorEastAsia"/>
          <w:b/>
          <w:bCs/>
          <w:kern w:val="2"/>
          <w:sz w:val="24"/>
          <w:szCs w:val="24"/>
          <w:lang w:val="en-AU" w:eastAsia="zh-CN" w:bidi="ar-SA"/>
        </w:rPr>
      </w:pPr>
    </w:p>
    <w:p>
      <w:pPr>
        <w:pStyle w:val="5"/>
        <w:keepNext w:val="0"/>
        <w:keepLines w:val="0"/>
        <w:widowControl/>
        <w:numPr>
          <w:ilvl w:val="0"/>
          <w:numId w:val="2"/>
        </w:numPr>
        <w:suppressLineNumbers w:val="0"/>
        <w:shd w:val="clear" w:fill="FFFFFF"/>
        <w:ind w:left="0" w:leftChars="0" w:firstLine="0" w:firstLineChars="0"/>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b/>
          <w:bCs/>
          <w:kern w:val="2"/>
          <w:sz w:val="24"/>
          <w:szCs w:val="24"/>
          <w:lang w:val="en-AU" w:eastAsia="zh-CN" w:bidi="ar-SA"/>
        </w:rPr>
        <w:t>ActionListener  ExitApplicationListener()</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action listener is triggered by clicking ‘</w:t>
      </w:r>
      <w:r>
        <w:rPr>
          <w:rFonts w:hint="default" w:ascii="Times New Roman" w:hAnsi="Times New Roman" w:cs="Times New Roman" w:eastAsiaTheme="minorEastAsia"/>
          <w:kern w:val="2"/>
          <w:sz w:val="24"/>
          <w:szCs w:val="24"/>
          <w:lang w:val="en-US" w:eastAsia="zh-CN" w:bidi="ar-SA"/>
        </w:rPr>
        <w:t>exitApplication</w:t>
      </w:r>
      <w:r>
        <w:rPr>
          <w:rFonts w:hint="default" w:ascii="Times New Roman" w:hAnsi="Times New Roman" w:cs="Times New Roman" w:eastAsiaTheme="minorEastAsia"/>
          <w:kern w:val="2"/>
          <w:sz w:val="24"/>
          <w:szCs w:val="24"/>
          <w:lang w:val="en-AU" w:eastAsia="zh-CN" w:bidi="ar-SA"/>
        </w:rPr>
        <w:t>’ button, when it triggered, it will execute ‘windowClose()’ method , which allow user to exit the system and close the current window.</w:t>
      </w:r>
    </w:p>
    <w:p>
      <w:pPr>
        <w:pStyle w:val="5"/>
        <w:keepNext w:val="0"/>
        <w:keepLines w:val="0"/>
        <w:widowControl/>
        <w:numPr>
          <w:ilvl w:val="0"/>
          <w:numId w:val="0"/>
        </w:numPr>
        <w:suppressLineNumbers w:val="0"/>
        <w:shd w:val="clear" w:fill="FFFFFF"/>
        <w:ind w:leftChars="0"/>
        <w:jc w:val="left"/>
        <w:rPr>
          <w:rFonts w:hint="default" w:ascii="Times New Roman" w:hAnsi="Times New Roman" w:cs="Times New Roman" w:eastAsiaTheme="minorEastAsia"/>
          <w:b/>
          <w:bCs/>
          <w:kern w:val="2"/>
          <w:sz w:val="24"/>
          <w:szCs w:val="24"/>
          <w:lang w:val="en-AU" w:eastAsia="zh-CN" w:bidi="ar-SA"/>
        </w:rPr>
      </w:pPr>
    </w:p>
    <w:p>
      <w:pPr>
        <w:pStyle w:val="5"/>
        <w:keepNext w:val="0"/>
        <w:keepLines w:val="0"/>
        <w:widowControl/>
        <w:numPr>
          <w:ilvl w:val="0"/>
          <w:numId w:val="2"/>
        </w:numPr>
        <w:suppressLineNumbers w:val="0"/>
        <w:shd w:val="clear" w:fill="FFFFFF"/>
        <w:ind w:left="0" w:leftChars="0" w:firstLine="0" w:firstLineChars="0"/>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b/>
          <w:bCs/>
          <w:kern w:val="2"/>
          <w:sz w:val="24"/>
          <w:szCs w:val="24"/>
          <w:lang w:val="en-AU" w:eastAsia="zh-CN" w:bidi="ar-SA"/>
        </w:rPr>
        <w:t>ActionListener  ClickedSlotListener()</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mouse listener is triggered by clicking ‘Slots’ button, when it triggered, it will provide 3 operation options for user to choose, they are ‘Park a car’, Remove a car’ and ‘Delete a slot’.</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When user choose ‘Park a car’, the system will execute ‘clickParkcar(String slot_id)’ method, which allows user to park a car into a slot by clicking the slot, this method will catch the slot id of the slot clicked.</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When user choose ‘Remove a car’, the system will execute ‘clickRemoveCar(String slot_id)’ method, which allow user to directly delete a car from a parking slot by clicking the slot, this method will detect the slot_id of the slot clicked.</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When user choose ‘Delete a slot’, the system will execute ‘clickDeleteSlot(String slot_id)’ method, which allow user to directly delete a parking slot by clicking the slot, this method will detect the slot_id of the slot clicked.</w:t>
      </w:r>
    </w:p>
    <w:p>
      <w:pPr>
        <w:pStyle w:val="5"/>
        <w:keepNext w:val="0"/>
        <w:keepLines w:val="0"/>
        <w:widowControl/>
        <w:numPr>
          <w:ilvl w:val="0"/>
          <w:numId w:val="0"/>
        </w:numPr>
        <w:suppressLineNumbers w:val="0"/>
        <w:shd w:val="clear" w:fill="FFFFFF"/>
        <w:ind w:leftChars="0"/>
        <w:jc w:val="left"/>
        <w:rPr>
          <w:rFonts w:hint="default" w:ascii="Times New Roman" w:hAnsi="Times New Roman" w:cs="Times New Roman" w:eastAsiaTheme="minorEastAsia"/>
          <w:b/>
          <w:bCs/>
          <w:kern w:val="2"/>
          <w:sz w:val="24"/>
          <w:szCs w:val="24"/>
          <w:lang w:val="en-AU" w:eastAsia="zh-CN" w:bidi="ar-SA"/>
        </w:rPr>
      </w:pPr>
    </w:p>
    <w:p>
      <w:pPr>
        <w:pStyle w:val="5"/>
        <w:keepNext w:val="0"/>
        <w:keepLines w:val="0"/>
        <w:widowControl/>
        <w:numPr>
          <w:ilvl w:val="0"/>
          <w:numId w:val="0"/>
        </w:numPr>
        <w:suppressLineNumbers w:val="0"/>
        <w:shd w:val="clear" w:fill="FFFFFF"/>
        <w:ind w:leftChars="0"/>
        <w:jc w:val="left"/>
        <w:rPr>
          <w:rFonts w:hint="default" w:ascii="Times New Roman" w:hAnsi="Times New Roman" w:cs="Times New Roman" w:eastAsiaTheme="minorEastAsia"/>
          <w:b/>
          <w:bCs/>
          <w:kern w:val="2"/>
          <w:sz w:val="24"/>
          <w:szCs w:val="24"/>
          <w:lang w:val="en-AU" w:eastAsia="zh-CN" w:bidi="ar-SA"/>
        </w:rPr>
      </w:pPr>
    </w:p>
    <w:p>
      <w:pPr>
        <w:pStyle w:val="5"/>
        <w:keepNext w:val="0"/>
        <w:keepLines w:val="0"/>
        <w:widowControl/>
        <w:numPr>
          <w:ilvl w:val="0"/>
          <w:numId w:val="2"/>
        </w:numPr>
        <w:suppressLineNumbers w:val="0"/>
        <w:shd w:val="clear" w:fill="FFFFFF"/>
        <w:ind w:left="0" w:leftChars="0" w:firstLine="0" w:firstLineChars="0"/>
        <w:jc w:val="left"/>
        <w:rPr>
          <w:rFonts w:hint="default" w:ascii="Times New Roman" w:hAnsi="Times New Roman" w:cs="Times New Roman" w:eastAsiaTheme="minorEastAsia"/>
          <w:b/>
          <w:bCs/>
          <w:kern w:val="2"/>
          <w:sz w:val="24"/>
          <w:szCs w:val="24"/>
          <w:lang w:val="en-AU" w:eastAsia="zh-CN" w:bidi="ar-SA"/>
        </w:rPr>
      </w:pPr>
      <w:r>
        <w:rPr>
          <w:rFonts w:hint="default" w:ascii="Times New Roman" w:hAnsi="Times New Roman" w:cs="Times New Roman" w:eastAsiaTheme="minorEastAsia"/>
          <w:b/>
          <w:bCs/>
          <w:kern w:val="2"/>
          <w:sz w:val="24"/>
          <w:szCs w:val="24"/>
          <w:lang w:val="en-AU" w:eastAsia="zh-CN" w:bidi="ar-SA"/>
        </w:rPr>
        <w:t>MouseListener  ChangeColor()</w:t>
      </w:r>
    </w:p>
    <w:p>
      <w:pPr>
        <w:pStyle w:val="5"/>
        <w:keepNext w:val="0"/>
        <w:keepLines w:val="0"/>
        <w:widowControl/>
        <w:numPr>
          <w:ilvl w:val="0"/>
          <w:numId w:val="0"/>
        </w:numPr>
        <w:suppressLineNumbers w:val="0"/>
        <w:shd w:val="clear" w:fill="FFFFFF"/>
        <w:jc w:val="left"/>
        <w:rPr>
          <w:rFonts w:hint="default" w:ascii="Times New Roman" w:hAnsi="Times New Roman" w:cs="Times New Roman" w:eastAsiaTheme="minorEastAsia"/>
          <w:kern w:val="2"/>
          <w:sz w:val="24"/>
          <w:szCs w:val="24"/>
          <w:lang w:val="en-AU" w:eastAsia="zh-CN" w:bidi="ar-SA"/>
        </w:rPr>
      </w:pPr>
      <w:r>
        <w:rPr>
          <w:rFonts w:hint="default" w:ascii="Times New Roman" w:hAnsi="Times New Roman" w:cs="Times New Roman" w:eastAsiaTheme="minorEastAsia"/>
          <w:kern w:val="2"/>
          <w:sz w:val="24"/>
          <w:szCs w:val="24"/>
          <w:lang w:val="en-AU" w:eastAsia="zh-CN" w:bidi="ar-SA"/>
        </w:rPr>
        <w:t>Description: This mouse listener is for changing to buttons on the left side to different color when being clicked and entered.</w:t>
      </w:r>
    </w:p>
    <w:p>
      <w:pPr>
        <w:rPr>
          <w:rFonts w:hint="default"/>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sz w:val="24"/>
          <w:szCs w:val="24"/>
          <w:lang w:val="en-AU"/>
        </w:rPr>
      </w:pPr>
    </w:p>
    <w:p>
      <w:pPr>
        <w:rPr>
          <w:rFonts w:hint="default" w:ascii="Times New Roman" w:hAnsi="Times New Roman" w:cs="Times New Roman"/>
          <w:sz w:val="24"/>
          <w:szCs w:val="24"/>
          <w:lang w:val="en-AU"/>
        </w:rPr>
      </w:pPr>
    </w:p>
    <w:p>
      <w:pPr>
        <w:rPr>
          <w:rFonts w:hint="default" w:ascii="Times New Roman" w:hAnsi="Times New Roman" w:cs="Times New Roman"/>
          <w:sz w:val="24"/>
          <w:szCs w:val="24"/>
          <w:lang w:val="en-AU"/>
        </w:rPr>
      </w:pPr>
    </w:p>
    <w:p>
      <w:pPr>
        <w:rPr>
          <w:rFonts w:hint="default" w:ascii="Times New Roman" w:hAnsi="Times New Roman" w:cs="Times New Roman"/>
          <w:sz w:val="24"/>
          <w:szCs w:val="24"/>
          <w:lang w:val="en-AU"/>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EFC9A0"/>
    <w:multiLevelType w:val="singleLevel"/>
    <w:tmpl w:val="A9EFC9A0"/>
    <w:lvl w:ilvl="0" w:tentative="0">
      <w:start w:val="1"/>
      <w:numFmt w:val="decimal"/>
      <w:suff w:val="space"/>
      <w:lvlText w:val="%1."/>
      <w:lvlJc w:val="left"/>
    </w:lvl>
  </w:abstractNum>
  <w:abstractNum w:abstractNumId="1">
    <w:nsid w:val="33E9B574"/>
    <w:multiLevelType w:val="singleLevel"/>
    <w:tmpl w:val="33E9B574"/>
    <w:lvl w:ilvl="0" w:tentative="0">
      <w:start w:val="22"/>
      <w:numFmt w:val="decimal"/>
      <w:suff w:val="space"/>
      <w:lvlText w:val="%1."/>
      <w:lvlJc w:val="left"/>
    </w:lvl>
  </w:abstractNum>
  <w:abstractNum w:abstractNumId="2">
    <w:nsid w:val="3C422061"/>
    <w:multiLevelType w:val="singleLevel"/>
    <w:tmpl w:val="3C422061"/>
    <w:lvl w:ilvl="0" w:tentative="0">
      <w:start w:val="1"/>
      <w:numFmt w:val="decimal"/>
      <w:suff w:val="space"/>
      <w:lvlText w:val="%1."/>
      <w:lvlJc w:val="left"/>
    </w:lvl>
  </w:abstractNum>
  <w:abstractNum w:abstractNumId="3">
    <w:nsid w:val="46E0F19A"/>
    <w:multiLevelType w:val="singleLevel"/>
    <w:tmpl w:val="46E0F19A"/>
    <w:lvl w:ilvl="0" w:tentative="0">
      <w:start w:val="8"/>
      <w:numFmt w:val="decimal"/>
      <w:suff w:val="space"/>
      <w:lvlText w:val="%1."/>
      <w:lvlJc w:val="left"/>
    </w:lvl>
  </w:abstractNum>
  <w:abstractNum w:abstractNumId="4">
    <w:nsid w:val="6D209906"/>
    <w:multiLevelType w:val="singleLevel"/>
    <w:tmpl w:val="6D209906"/>
    <w:lvl w:ilvl="0" w:tentative="0">
      <w:start w:val="16"/>
      <w:numFmt w:val="decimal"/>
      <w:suff w:val="space"/>
      <w:lvlText w:val="%1."/>
      <w:lvlJc w:val="left"/>
    </w:lvl>
  </w:abstractNum>
  <w:abstractNum w:abstractNumId="5">
    <w:nsid w:val="76E72FBB"/>
    <w:multiLevelType w:val="singleLevel"/>
    <w:tmpl w:val="76E72FBB"/>
    <w:lvl w:ilvl="0" w:tentative="0">
      <w:start w:val="1"/>
      <w:numFmt w:val="decimal"/>
      <w:suff w:val="space"/>
      <w:lvlText w:val="%1."/>
      <w:lvlJc w:val="left"/>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3OTA3YmYzYTRhNzM5Y2QwMDFjY2FmNWU5ZmI5MjEifQ=="/>
  </w:docVars>
  <w:rsids>
    <w:rsidRoot w:val="453B7295"/>
    <w:rsid w:val="022F3BA7"/>
    <w:rsid w:val="040947D0"/>
    <w:rsid w:val="128B6524"/>
    <w:rsid w:val="1CDE1F8C"/>
    <w:rsid w:val="1F271BF4"/>
    <w:rsid w:val="2D537909"/>
    <w:rsid w:val="32A0096F"/>
    <w:rsid w:val="3BD40EDF"/>
    <w:rsid w:val="3E270254"/>
    <w:rsid w:val="42CE471B"/>
    <w:rsid w:val="453B7295"/>
    <w:rsid w:val="542C3C1C"/>
    <w:rsid w:val="57A43D49"/>
    <w:rsid w:val="5F660D46"/>
    <w:rsid w:val="7BC66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1146</Words>
  <Characters>6148</Characters>
  <Lines>0</Lines>
  <Paragraphs>0</Paragraphs>
  <TotalTime>8</TotalTime>
  <ScaleCrop>false</ScaleCrop>
  <LinksUpToDate>false</LinksUpToDate>
  <CharactersWithSpaces>7283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2022-05-21T00:14:00Z</dcterms:created>
  <dc:creator>KWK</dc:creator>
  <cp:lastModifiedBy>KWK</cp:lastModifiedBy>
  <dcterms:modified xsi:type="dcterms:W3CDTF">2022-05-21T02:41:06Z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93616C3A6A18424187EFF0308AD04EBC</vt:lpwstr>
  </property>
</Properties>
</file>