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A3" w:rsidRDefault="00952F00">
      <w:r>
        <w:t>Atividade 1 LER:</w:t>
      </w:r>
    </w:p>
    <w:p w:rsidR="00952F00" w:rsidRDefault="00952F00"/>
    <w:p w:rsidR="00952F00" w:rsidRDefault="00952F00">
      <w:r>
        <w:t>RF001: Cadastrar usuário e e-mail de recuperação</w:t>
      </w:r>
    </w:p>
    <w:p w:rsidR="00C209E4" w:rsidRDefault="00C209E4">
      <w:r>
        <w:t xml:space="preserve">RF002: Registrar a hospedagem (data, local, dias, descrever as pessoas que estarão presentes) </w:t>
      </w:r>
    </w:p>
    <w:p w:rsidR="00952F00" w:rsidRDefault="00952F00">
      <w:r>
        <w:t>RF003: Verificar com o usuário se terá crianças no quarto: caso tenham até duas crianças</w:t>
      </w:r>
      <w:r w:rsidR="00C209E4">
        <w:t xml:space="preserve"> menores de 5 anos</w:t>
      </w:r>
      <w:r>
        <w:t>, não pagam. Verificar documentação e apagar os dados.</w:t>
      </w:r>
      <w:r w:rsidR="00EF2C7E">
        <w:t xml:space="preserve"> </w:t>
      </w:r>
    </w:p>
    <w:p w:rsidR="00C209E4" w:rsidRDefault="00C209E4">
      <w:r>
        <w:t>RF004: Tela mostrando todas as viagens agendadas: caso tenha uma viagem já registrada em até 6 meses antes: 50% de pagamento adiantado.</w:t>
      </w:r>
    </w:p>
    <w:p w:rsidR="00C209E4" w:rsidRDefault="00C209E4"/>
    <w:p w:rsidR="00952F00" w:rsidRDefault="00952F00">
      <w:r>
        <w:t xml:space="preserve">RNF001: O sistema deve funcionar </w:t>
      </w:r>
      <w:r w:rsidR="00EF2C7E">
        <w:t>offline</w:t>
      </w:r>
    </w:p>
    <w:p w:rsidR="00952F00" w:rsidRDefault="00952F00">
      <w:r>
        <w:br/>
        <w:t xml:space="preserve">RNF002: Uso em apenas um computador </w:t>
      </w:r>
      <w:r w:rsidR="00EF2C7E">
        <w:t>por vez</w:t>
      </w:r>
    </w:p>
    <w:p w:rsidR="00EF2C7E" w:rsidRDefault="00952F00">
      <w:r>
        <w:t xml:space="preserve">RNF003: </w:t>
      </w:r>
      <w:r w:rsidR="00EF2C7E">
        <w:t>acessibilidade do site (daltonismo, zoom, etc...)</w:t>
      </w:r>
    </w:p>
    <w:p w:rsidR="00EF2C7E" w:rsidRDefault="00EF2C7E"/>
    <w:p w:rsidR="00EF2C7E" w:rsidRDefault="00EF2C7E">
      <w:r>
        <w:t xml:space="preserve">Atividade 2: </w:t>
      </w:r>
    </w:p>
    <w:p w:rsidR="00EF2C7E" w:rsidRDefault="00C209E4">
      <w:r>
        <w:t>RF001: Cadastro do cliente (nome, idade etc...)</w:t>
      </w:r>
    </w:p>
    <w:p w:rsidR="00EF2C7E" w:rsidRDefault="00EF2C7E">
      <w:r>
        <w:t>RF00</w:t>
      </w:r>
      <w:r w:rsidR="00C209E4">
        <w:t>2</w:t>
      </w:r>
      <w:r>
        <w:t xml:space="preserve">: Mostrar promoções do dia na página inicial. </w:t>
      </w:r>
    </w:p>
    <w:p w:rsidR="00C209E4" w:rsidRDefault="00C209E4">
      <w:r>
        <w:t>RF003: Mostrar botão mostrando cardápio para o usuário</w:t>
      </w:r>
    </w:p>
    <w:p w:rsidR="00C209E4" w:rsidRDefault="00C209E4">
      <w:r>
        <w:t>RF004: Verificar o que o usuário irá pedir</w:t>
      </w:r>
    </w:p>
    <w:p w:rsidR="00EF2C7E" w:rsidRDefault="00EF2C7E">
      <w:r>
        <w:t>RF00</w:t>
      </w:r>
      <w:r w:rsidR="00C209E4">
        <w:t>5</w:t>
      </w:r>
      <w:r>
        <w:t>: Dentro do pedido, verificar se ultrapassa os R$50; caso sim, frete grátis até 5KM.</w:t>
      </w:r>
    </w:p>
    <w:p w:rsidR="00EF2C7E" w:rsidRDefault="00EF2C7E">
      <w:r>
        <w:t>RF00</w:t>
      </w:r>
      <w:r w:rsidR="00C209E4">
        <w:t>6</w:t>
      </w:r>
      <w:r>
        <w:t>: Dentro da finalização; perguntar se o cliente irá pedir alguma modificação gratuita (somente remoção); caso seja adição: custo adicional</w:t>
      </w:r>
    </w:p>
    <w:p w:rsidR="00C209E4" w:rsidRDefault="00C209E4">
      <w:r>
        <w:t xml:space="preserve">RF007: Perguntar método de pagamento, local de entrega (ou se será retirada), quem irá retirar/receber, </w:t>
      </w:r>
      <w:proofErr w:type="gramStart"/>
      <w:r>
        <w:t>etc..</w:t>
      </w:r>
      <w:proofErr w:type="gramEnd"/>
    </w:p>
    <w:p w:rsidR="00EF2C7E" w:rsidRDefault="00EF2C7E"/>
    <w:p w:rsidR="00EF2C7E" w:rsidRDefault="00EF2C7E">
      <w:r>
        <w:t xml:space="preserve">RNF001: O site precisa carregar </w:t>
      </w:r>
      <w:r w:rsidR="00C209E4">
        <w:t xml:space="preserve">as páginas </w:t>
      </w:r>
      <w:r>
        <w:t xml:space="preserve">em até 3 segundos </w:t>
      </w:r>
    </w:p>
    <w:p w:rsidR="00EF2C7E" w:rsidRDefault="00EF2C7E">
      <w:r>
        <w:t xml:space="preserve">RNF002: (média) não aceitar cartões no pagamento, apenas </w:t>
      </w:r>
      <w:proofErr w:type="spellStart"/>
      <w:r>
        <w:t>pix</w:t>
      </w:r>
      <w:proofErr w:type="spellEnd"/>
      <w:r>
        <w:t xml:space="preserve"> ou dinheiro em espécie </w:t>
      </w:r>
    </w:p>
    <w:p w:rsidR="00EF2C7E" w:rsidRDefault="00EF2C7E"/>
    <w:p w:rsidR="00EF2C7E" w:rsidRDefault="00EF2C7E"/>
    <w:p w:rsidR="00EF2C7E" w:rsidRDefault="00EF2C7E">
      <w:r>
        <w:t>Atividade 3</w:t>
      </w:r>
    </w:p>
    <w:p w:rsidR="00EF2C7E" w:rsidRDefault="00C209E4">
      <w:r>
        <w:t>RF001: Cadastro do cliente (idade, nome etc...)</w:t>
      </w:r>
    </w:p>
    <w:p w:rsidR="00C209E4" w:rsidRDefault="00C209E4">
      <w:r>
        <w:t xml:space="preserve">RF002: Verificar o que o usuário quer emprestar </w:t>
      </w:r>
    </w:p>
    <w:p w:rsidR="00EF2C7E" w:rsidRDefault="00EF2C7E">
      <w:r>
        <w:lastRenderedPageBreak/>
        <w:t>RF00</w:t>
      </w:r>
      <w:r w:rsidR="00C209E4">
        <w:t>2</w:t>
      </w:r>
      <w:r>
        <w:t xml:space="preserve">: Verificar se </w:t>
      </w:r>
      <w:r w:rsidR="00C209E4">
        <w:t>o usuário já tem</w:t>
      </w:r>
      <w:r>
        <w:t xml:space="preserve"> livros emprestados; caso sim, bloquear empréstimos até que se regularize</w:t>
      </w:r>
      <w:r w:rsidR="00C209E4">
        <w:t>, se não continuar, normalmente.</w:t>
      </w:r>
    </w:p>
    <w:p w:rsidR="00EF2C7E" w:rsidRDefault="00EF2C7E">
      <w:r>
        <w:t>RF00</w:t>
      </w:r>
      <w:r w:rsidR="00C209E4">
        <w:t>3</w:t>
      </w:r>
      <w:r>
        <w:t xml:space="preserve">: Caso o usuário tenha um livro </w:t>
      </w:r>
      <w:proofErr w:type="gramStart"/>
      <w:r w:rsidR="00C209E4">
        <w:t>à</w:t>
      </w:r>
      <w:proofErr w:type="gramEnd"/>
      <w:r w:rsidR="00C209E4">
        <w:t xml:space="preserve"> até</w:t>
      </w:r>
      <w:r>
        <w:t xml:space="preserve"> 14 dias e não tenha reserva do mesmo; disponibilizar outra renovação</w:t>
      </w:r>
      <w:r w:rsidR="00C209E4">
        <w:t>, caso contrário, bloquear empréstimos até que se regularize</w:t>
      </w:r>
    </w:p>
    <w:p w:rsidR="00EF2C7E" w:rsidRDefault="00EF2C7E">
      <w:r>
        <w:t>RF00</w:t>
      </w:r>
      <w:r w:rsidR="00C209E4">
        <w:t>4</w:t>
      </w:r>
      <w:r>
        <w:t>: Verificar se o usuário quer doar livros; caso sim, pedir nome para que seja disponibilizado OBRIGATORIAMENTE</w:t>
      </w:r>
    </w:p>
    <w:p w:rsidR="00EF2C7E" w:rsidRDefault="00EF2C7E"/>
    <w:p w:rsidR="00EF2C7E" w:rsidRDefault="00EF2C7E">
      <w:r>
        <w:t xml:space="preserve">RNF001: Sistema deve funcionar em sistemas Android </w:t>
      </w:r>
      <w:r>
        <w:tab/>
        <w:t>8.0 ou superior.</w:t>
      </w:r>
      <w:r>
        <w:br/>
        <w:t xml:space="preserve">RNF002: Dados devem ser armazenados localmente, sem </w:t>
      </w:r>
      <w:r w:rsidR="00C209E4">
        <w:t>nuvem</w:t>
      </w:r>
    </w:p>
    <w:p w:rsidR="00C209E4" w:rsidRDefault="00C209E4"/>
    <w:p w:rsidR="00182EE2" w:rsidRDefault="00182EE2">
      <w:r>
        <w:t xml:space="preserve">Atividade 4: </w:t>
      </w:r>
      <w:r>
        <w:br/>
      </w:r>
      <w:r>
        <w:br/>
        <w:t>RF001: cadastro / login do usuário (</w:t>
      </w:r>
      <w:r w:rsidR="005B77AA">
        <w:t>e-mail</w:t>
      </w:r>
      <w:r>
        <w:t xml:space="preserve"> e senha)</w:t>
      </w:r>
    </w:p>
    <w:p w:rsidR="00182EE2" w:rsidRDefault="00182EE2">
      <w:r>
        <w:t xml:space="preserve">RF002: tela inicial mostrando todos os produtos e seus estoques; caso tenha algum produto com estoque abaixo de </w:t>
      </w:r>
      <w:r>
        <w:tab/>
        <w:t xml:space="preserve">5; deixar vermelho. </w:t>
      </w:r>
    </w:p>
    <w:p w:rsidR="00182EE2" w:rsidRDefault="00182EE2">
      <w:r>
        <w:t>RF003: disponibilizar outra tela mostrando os produtos próximos do vencimento (até 7 dias); dentro desta página, mostrar em laranja os produtos com validade de até 3 dias, e mostrar valor com 10% de desconto.</w:t>
      </w:r>
    </w:p>
    <w:p w:rsidR="00182EE2" w:rsidRDefault="00182EE2"/>
    <w:p w:rsidR="00182EE2" w:rsidRDefault="00182EE2">
      <w:r>
        <w:t>RNF001: O sistema deve funcionar em até dois computadores ao mesmo tempo.</w:t>
      </w:r>
    </w:p>
    <w:p w:rsidR="00182EE2" w:rsidRDefault="00182EE2">
      <w:r>
        <w:t>RNF002: Compatibilidade com impressora térmica</w:t>
      </w:r>
    </w:p>
    <w:p w:rsidR="00182EE2" w:rsidRDefault="00182EE2"/>
    <w:p w:rsidR="00182EE2" w:rsidRDefault="00182EE2"/>
    <w:p w:rsidR="00182EE2" w:rsidRDefault="00182EE2">
      <w:r>
        <w:t>Atividade 5:</w:t>
      </w:r>
    </w:p>
    <w:p w:rsidR="00182EE2" w:rsidRDefault="00182EE2"/>
    <w:p w:rsidR="00182EE2" w:rsidRDefault="00182EE2">
      <w:r>
        <w:t>RF001: Tela inicial mostrando o agendamento e disponibilizar botão verde; caso o usuário clique, redirecionar para uma aba de agendamentos. Mostrar botão vermelho para cancelar agendamento; caso seja apertado e reste menos de 6 horas até o agendamento acontecer, perder sinal de R$10.</w:t>
      </w:r>
    </w:p>
    <w:p w:rsidR="00182EE2" w:rsidRDefault="00182EE2"/>
    <w:p w:rsidR="00182EE2" w:rsidRDefault="00182EE2">
      <w:r>
        <w:t xml:space="preserve">RF002: Dentro da aba, mostrar horários em tempo real; </w:t>
      </w:r>
      <w:bookmarkStart w:id="0" w:name="_GoBack"/>
      <w:bookmarkEnd w:id="0"/>
      <w:r w:rsidR="005B77AA">
        <w:t>caso</w:t>
      </w:r>
      <w:r>
        <w:t xml:space="preserve"> o usuário selecione um horário de final de semana, 20% de aumento no preço. </w:t>
      </w:r>
    </w:p>
    <w:p w:rsidR="00182EE2" w:rsidRDefault="00182EE2">
      <w:r>
        <w:t xml:space="preserve">RF003: Pedir pro usuário o que ele irá agendar (corte ou barba) </w:t>
      </w:r>
    </w:p>
    <w:p w:rsidR="00182EE2" w:rsidRDefault="00182EE2">
      <w:r>
        <w:t xml:space="preserve">RF004: Caso o usuário confirme o agendamento, pedir nome e telefone de contato, e então finalizar o agendamento. </w:t>
      </w:r>
    </w:p>
    <w:p w:rsidR="00182EE2" w:rsidRDefault="00182EE2"/>
    <w:p w:rsidR="00182EE2" w:rsidRDefault="00182EE2">
      <w:r>
        <w:lastRenderedPageBreak/>
        <w:t>RNF001: Sem cadastro de e-mail e senha ou redes sociais</w:t>
      </w:r>
    </w:p>
    <w:p w:rsidR="00182EE2" w:rsidRDefault="00182EE2">
      <w:r>
        <w:t xml:space="preserve">RNF002: mostrar horários em tempo real (horário de Brasília) </w:t>
      </w:r>
    </w:p>
    <w:p w:rsidR="00182EE2" w:rsidRDefault="00182EE2"/>
    <w:sectPr w:rsidR="00182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00"/>
    <w:rsid w:val="00182EE2"/>
    <w:rsid w:val="005B77AA"/>
    <w:rsid w:val="00952F00"/>
    <w:rsid w:val="009C7C9C"/>
    <w:rsid w:val="00C209E4"/>
    <w:rsid w:val="00C80FA3"/>
    <w:rsid w:val="00E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0B0C"/>
  <w15:chartTrackingRefBased/>
  <w15:docId w15:val="{432E66C5-8119-4678-9BC4-D1FF060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SOLA</dc:creator>
  <cp:keywords/>
  <dc:description/>
  <cp:lastModifiedBy>LUCAS FELIPE SOLA</cp:lastModifiedBy>
  <cp:revision>2</cp:revision>
  <dcterms:created xsi:type="dcterms:W3CDTF">2025-04-14T11:06:00Z</dcterms:created>
  <dcterms:modified xsi:type="dcterms:W3CDTF">2025-04-14T12:31:00Z</dcterms:modified>
</cp:coreProperties>
</file>