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AA10" w14:textId="77777777" w:rsidR="00FB49C0" w:rsidRDefault="00221C50">
      <w:pPr>
        <w:pStyle w:val="Ttulo"/>
      </w:pPr>
      <w:r>
        <w:t>Software &amp; TX Design – Documentação da Solução</w:t>
      </w:r>
    </w:p>
    <w:p w14:paraId="3C1FE09C" w14:textId="77777777" w:rsidR="00FB49C0" w:rsidRDefault="00221C50">
      <w:pPr>
        <w:pStyle w:val="Ttulo1"/>
      </w:pPr>
      <w:r>
        <w:t>Monitoramento Inteligente de Enchentes no Brasil</w:t>
      </w:r>
    </w:p>
    <w:p w14:paraId="2DF88E60" w14:textId="77777777" w:rsidR="00FB49C0" w:rsidRDefault="00221C50">
      <w:pPr>
        <w:pStyle w:val="Ttulo2"/>
      </w:pPr>
      <w:r>
        <w:t>1. Elaboração do Escopo do Produto (50 pontos)</w:t>
      </w:r>
    </w:p>
    <w:p w14:paraId="337ABA37" w14:textId="77777777" w:rsidR="00FB49C0" w:rsidRDefault="00221C50">
      <w:pPr>
        <w:pStyle w:val="Ttulo3"/>
      </w:pPr>
      <w:r>
        <w:t>Identificação do Parceiro de Negócio e Stakeholders</w:t>
      </w:r>
    </w:p>
    <w:p w14:paraId="06469272" w14:textId="77777777" w:rsidR="00FB49C0" w:rsidRDefault="00221C50">
      <w:r>
        <w:t>Parceiro de negócio: Defesa Civil Municipal / Estadual</w:t>
      </w:r>
      <w:r>
        <w:br/>
        <w:t>Stakeholders principais:</w:t>
      </w:r>
      <w:r>
        <w:br/>
        <w:t>- Órgãos públicos (Defesa Civil, Prefeituras, Ministérios)</w:t>
      </w:r>
      <w:r>
        <w:br/>
        <w:t>- População residente em áreas de risco</w:t>
      </w:r>
      <w:r>
        <w:br/>
        <w:t>- ONGs ambientais</w:t>
      </w:r>
      <w:r>
        <w:br/>
        <w:t>- Corpo de Bombeiros</w:t>
      </w:r>
      <w:r>
        <w:br/>
        <w:t>- Empresas de seguros e saneamento</w:t>
      </w:r>
      <w:r>
        <w:br/>
        <w:t>- Desenvolvedores e operadores do sistema</w:t>
      </w:r>
    </w:p>
    <w:p w14:paraId="5C6CD74F" w14:textId="77777777" w:rsidR="00FB49C0" w:rsidRDefault="00221C50">
      <w:pPr>
        <w:pStyle w:val="Ttulo3"/>
      </w:pPr>
      <w:r>
        <w:t>Análise do Problema</w:t>
      </w:r>
    </w:p>
    <w:p w14:paraId="568CDEDE" w14:textId="77777777" w:rsidR="00FB49C0" w:rsidRDefault="00221C50">
      <w:r>
        <w:t>Problema: Enchentes causam milhares de desabrigados e prejuízos anuais no Brasil.</w:t>
      </w:r>
      <w:r>
        <w:br/>
        <w:t>Evidências:</w:t>
      </w:r>
      <w:r>
        <w:br/>
        <w:t>- Mais de 1.600 municípios enfrentaram enchentes severas nos últimos 5 anos.</w:t>
      </w:r>
      <w:r>
        <w:br/>
        <w:t>- Casos como Petrópolis (2022) e RS (2024) mostraram falhas na prevenção.</w:t>
      </w:r>
      <w:r>
        <w:br/>
        <w:t>Impactos:</w:t>
      </w:r>
      <w:r>
        <w:br/>
        <w:t>- Perda de vidas humanas</w:t>
      </w:r>
      <w:r>
        <w:br/>
        <w:t>- Danos à infraestrutura urbana</w:t>
      </w:r>
      <w:r>
        <w:br/>
        <w:t>- Rompimento de redes de transporte e energia</w:t>
      </w:r>
      <w:r>
        <w:br/>
        <w:t>- Aumento de doenças infecciosas</w:t>
      </w:r>
    </w:p>
    <w:p w14:paraId="754EDD70" w14:textId="77777777" w:rsidR="00FB49C0" w:rsidRDefault="00221C50">
      <w:pPr>
        <w:pStyle w:val="Ttulo3"/>
      </w:pPr>
      <w:r>
        <w:t>Descrição da Solução Proposta</w:t>
      </w:r>
    </w:p>
    <w:p w14:paraId="6D91F604" w14:textId="3AAA016C" w:rsidR="00FB49C0" w:rsidRDefault="00221C50">
      <w:r>
        <w:t>Tecnologia usada:</w:t>
      </w:r>
      <w:r>
        <w:br/>
        <w:t xml:space="preserve">- Sensores </w:t>
      </w:r>
      <w:r w:rsidR="005A642A">
        <w:t>IoT</w:t>
      </w:r>
      <w:r>
        <w:br/>
        <w:t>- Visão computacional</w:t>
      </w:r>
      <w:r>
        <w:br/>
        <w:t>- Plataforma em nuvem com alertas</w:t>
      </w:r>
      <w:r>
        <w:br/>
        <w:t>- App cidadão</w:t>
      </w:r>
      <w:r>
        <w:br/>
      </w:r>
      <w:r>
        <w:br/>
        <w:t>Experiência do usuário:</w:t>
      </w:r>
      <w:r>
        <w:br/>
        <w:t>- Interface simples e acessível</w:t>
      </w:r>
      <w:r>
        <w:br/>
        <w:t>- Alertas visuais e sonoros</w:t>
      </w:r>
      <w:r>
        <w:br/>
        <w:t>- Histórico e previsão de riscos</w:t>
      </w:r>
    </w:p>
    <w:p w14:paraId="1397D9B0" w14:textId="77777777" w:rsidR="00FB49C0" w:rsidRDefault="00221C50">
      <w:pPr>
        <w:pStyle w:val="Ttulo3"/>
      </w:pPr>
      <w:r>
        <w:lastRenderedPageBreak/>
        <w:t>Justificativa da Solução</w:t>
      </w:r>
    </w:p>
    <w:p w14:paraId="4386ED82" w14:textId="77777777" w:rsidR="00FB49C0" w:rsidRDefault="00221C50">
      <w:r>
        <w:t>Diferenciais:</w:t>
      </w:r>
      <w:r>
        <w:br/>
        <w:t>- Monitoramento 24/7</w:t>
      </w:r>
      <w:r>
        <w:br/>
        <w:t>- Análise preditiva com IA</w:t>
      </w:r>
      <w:r>
        <w:br/>
        <w:t>- Modularidade para novas regiões</w:t>
      </w:r>
      <w:r>
        <w:br/>
        <w:t>- Integração com órgãos públicos</w:t>
      </w:r>
      <w:r>
        <w:br/>
      </w:r>
      <w:r>
        <w:br/>
        <w:t>Benefícios esperados:</w:t>
      </w:r>
      <w:r>
        <w:br/>
        <w:t>- Redução de mortes e perdas materiais</w:t>
      </w:r>
      <w:r>
        <w:br/>
        <w:t>- Tempo de resposta mais rápido</w:t>
      </w:r>
      <w:r>
        <w:br/>
        <w:t>- Aumento da confiança da população</w:t>
      </w:r>
      <w:r>
        <w:br/>
        <w:t>- Melhor planejamento urbano</w:t>
      </w:r>
    </w:p>
    <w:p w14:paraId="2A527363" w14:textId="77777777" w:rsidR="00FB49C0" w:rsidRDefault="00221C50">
      <w:pPr>
        <w:pStyle w:val="Ttulo2"/>
      </w:pPr>
      <w:r>
        <w:t>2. Backlog do Produto e Documentação Técnica (30 pontos)</w:t>
      </w:r>
    </w:p>
    <w:p w14:paraId="38216AAB" w14:textId="77777777" w:rsidR="00FB49C0" w:rsidRDefault="00221C50">
      <w:pPr>
        <w:pStyle w:val="Ttulo3"/>
      </w:pPr>
      <w:r>
        <w:t>Backlog do Produto (exemplo inicial)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871"/>
        <w:gridCol w:w="2875"/>
        <w:gridCol w:w="2874"/>
      </w:tblGrid>
      <w:tr w:rsidR="00FB49C0" w14:paraId="496DC50C" w14:textId="77777777" w:rsidTr="00FB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05E375" w14:textId="77777777" w:rsidR="00FB49C0" w:rsidRDefault="00221C50">
            <w:r>
              <w:t>ID</w:t>
            </w:r>
          </w:p>
        </w:tc>
        <w:tc>
          <w:tcPr>
            <w:tcW w:w="2880" w:type="dxa"/>
          </w:tcPr>
          <w:p w14:paraId="7DF3E853" w14:textId="77777777" w:rsidR="00FB49C0" w:rsidRDefault="00221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2880" w:type="dxa"/>
          </w:tcPr>
          <w:p w14:paraId="1124BCDB" w14:textId="77777777" w:rsidR="00FB49C0" w:rsidRDefault="00221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Critérios de Aceite</w:t>
            </w:r>
          </w:p>
        </w:tc>
      </w:tr>
      <w:tr w:rsidR="00FB49C0" w14:paraId="1B2FFB02" w14:textId="77777777" w:rsidTr="00FB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2D2CA3" w14:textId="77777777" w:rsidR="00FB49C0" w:rsidRDefault="00221C50">
            <w:r>
              <w:t>F01</w:t>
            </w:r>
          </w:p>
        </w:tc>
        <w:tc>
          <w:tcPr>
            <w:tcW w:w="2880" w:type="dxa"/>
          </w:tcPr>
          <w:p w14:paraId="4716236F" w14:textId="77777777" w:rsidR="00FB49C0" w:rsidRDefault="0022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sensores</w:t>
            </w:r>
          </w:p>
        </w:tc>
        <w:tc>
          <w:tcPr>
            <w:tcW w:w="2880" w:type="dxa"/>
          </w:tcPr>
          <w:p w14:paraId="375A3856" w14:textId="77777777" w:rsidR="00FB49C0" w:rsidRDefault="0022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Sensores com ID único, localização geográfica e tipo registrados</w:t>
            </w:r>
          </w:p>
        </w:tc>
      </w:tr>
      <w:tr w:rsidR="00FB49C0" w14:paraId="4D8C336E" w14:textId="77777777" w:rsidTr="00FB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BD454F" w14:textId="77777777" w:rsidR="00FB49C0" w:rsidRDefault="00221C50">
            <w:r>
              <w:t>F02</w:t>
            </w:r>
          </w:p>
        </w:tc>
        <w:tc>
          <w:tcPr>
            <w:tcW w:w="2880" w:type="dxa"/>
          </w:tcPr>
          <w:p w14:paraId="6A18A969" w14:textId="77777777" w:rsidR="00FB49C0" w:rsidRDefault="00221C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Coleta contínua de dados</w:t>
            </w:r>
          </w:p>
        </w:tc>
        <w:tc>
          <w:tcPr>
            <w:tcW w:w="2880" w:type="dxa"/>
          </w:tcPr>
          <w:p w14:paraId="4F280672" w14:textId="77777777" w:rsidR="00FB49C0" w:rsidRDefault="00221C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Dados coletados a cada minuto e salvos na nuvem</w:t>
            </w:r>
          </w:p>
        </w:tc>
      </w:tr>
      <w:tr w:rsidR="00FB49C0" w14:paraId="5A165CFC" w14:textId="77777777" w:rsidTr="00FB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9DF202" w14:textId="77777777" w:rsidR="00FB49C0" w:rsidRDefault="00221C50">
            <w:r>
              <w:t>F03</w:t>
            </w:r>
          </w:p>
        </w:tc>
        <w:tc>
          <w:tcPr>
            <w:tcW w:w="2880" w:type="dxa"/>
          </w:tcPr>
          <w:p w14:paraId="4459F18C" w14:textId="77777777" w:rsidR="00FB49C0" w:rsidRDefault="0022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Algoritmo de detecção de risco</w:t>
            </w:r>
          </w:p>
        </w:tc>
        <w:tc>
          <w:tcPr>
            <w:tcW w:w="2880" w:type="dxa"/>
          </w:tcPr>
          <w:p w14:paraId="499451E3" w14:textId="77777777" w:rsidR="00FB49C0" w:rsidRDefault="0022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 gerado se critérios críticos forem atingidos</w:t>
            </w:r>
          </w:p>
        </w:tc>
      </w:tr>
      <w:tr w:rsidR="00FB49C0" w14:paraId="21DAB676" w14:textId="77777777" w:rsidTr="00FB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FA227D" w14:textId="77777777" w:rsidR="00FB49C0" w:rsidRDefault="00221C50">
            <w:r>
              <w:t>F04</w:t>
            </w:r>
          </w:p>
        </w:tc>
        <w:tc>
          <w:tcPr>
            <w:tcW w:w="2880" w:type="dxa"/>
          </w:tcPr>
          <w:p w14:paraId="6509E150" w14:textId="77777777" w:rsidR="00FB49C0" w:rsidRDefault="00221C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Notificações e alertas</w:t>
            </w:r>
          </w:p>
        </w:tc>
        <w:tc>
          <w:tcPr>
            <w:tcW w:w="2880" w:type="dxa"/>
          </w:tcPr>
          <w:p w14:paraId="471593FA" w14:textId="77777777" w:rsidR="00FB49C0" w:rsidRDefault="00221C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Envio de mensagens a moradores e Defesa Civil</w:t>
            </w:r>
          </w:p>
        </w:tc>
      </w:tr>
      <w:tr w:rsidR="00FB49C0" w14:paraId="7B5BC8C3" w14:textId="77777777" w:rsidTr="00FB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96A222" w14:textId="77777777" w:rsidR="00FB49C0" w:rsidRDefault="00221C50">
            <w:r>
              <w:t>F05</w:t>
            </w:r>
          </w:p>
        </w:tc>
        <w:tc>
          <w:tcPr>
            <w:tcW w:w="2880" w:type="dxa"/>
          </w:tcPr>
          <w:p w14:paraId="53D6E750" w14:textId="77777777" w:rsidR="00FB49C0" w:rsidRDefault="0022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Painel administrativo (dashboard)</w:t>
            </w:r>
          </w:p>
        </w:tc>
        <w:tc>
          <w:tcPr>
            <w:tcW w:w="2880" w:type="dxa"/>
          </w:tcPr>
          <w:p w14:paraId="7674D6A7" w14:textId="77777777" w:rsidR="00FB49C0" w:rsidRDefault="00221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com dados em tempo real e gráficos históricos</w:t>
            </w:r>
          </w:p>
        </w:tc>
      </w:tr>
      <w:tr w:rsidR="00FB49C0" w14:paraId="00143B0B" w14:textId="77777777" w:rsidTr="00FB4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31EA09" w14:textId="77777777" w:rsidR="00FB49C0" w:rsidRDefault="00221C50">
            <w:r>
              <w:t>F06</w:t>
            </w:r>
          </w:p>
        </w:tc>
        <w:tc>
          <w:tcPr>
            <w:tcW w:w="2880" w:type="dxa"/>
          </w:tcPr>
          <w:p w14:paraId="14EC253A" w14:textId="2135254A" w:rsidR="00FB49C0" w:rsidRDefault="003805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Alerta </w:t>
            </w:r>
            <w:r w:rsidR="00221C50">
              <w:t>cidadão</w:t>
            </w:r>
          </w:p>
        </w:tc>
        <w:tc>
          <w:tcPr>
            <w:tcW w:w="2880" w:type="dxa"/>
          </w:tcPr>
          <w:p w14:paraId="425CE043" w14:textId="44BC5C92" w:rsidR="00FB49C0" w:rsidRDefault="003805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Alertas</w:t>
            </w:r>
            <w:r w:rsidR="00221C50">
              <w:t>, localização e informações úteis</w:t>
            </w:r>
          </w:p>
        </w:tc>
      </w:tr>
    </w:tbl>
    <w:p w14:paraId="2329BA2A" w14:textId="77777777" w:rsidR="00FB49C0" w:rsidRDefault="00221C50">
      <w:pPr>
        <w:pStyle w:val="Ttulo3"/>
      </w:pPr>
      <w:r>
        <w:t>Papéis e Responsabilidades</w:t>
      </w:r>
    </w:p>
    <w:p w14:paraId="12D79456" w14:textId="50D4B48C" w:rsidR="00FB49C0" w:rsidRDefault="00221C50">
      <w:r>
        <w:t xml:space="preserve">Product Owner: </w:t>
      </w:r>
      <w:r w:rsidR="00D85EA6">
        <w:t xml:space="preserve">Luiz </w:t>
      </w:r>
      <w:r w:rsidR="001A390A">
        <w:t>Gustavo</w:t>
      </w:r>
      <w:r>
        <w:br/>
        <w:t xml:space="preserve">UX/UI Designer: </w:t>
      </w:r>
      <w:r w:rsidR="00D85EA6">
        <w:t>Lucas Villar</w:t>
      </w:r>
      <w:r>
        <w:br/>
        <w:t>Desenvolvedor Full: L</w:t>
      </w:r>
      <w:r w:rsidR="00D85EA6">
        <w:t>eonardo Queijo</w:t>
      </w:r>
      <w:r>
        <w:br/>
        <w:t xml:space="preserve">Eng. de Dados/IA: </w:t>
      </w:r>
      <w:r w:rsidR="00D85EA6">
        <w:t>Leonardo Queijo</w:t>
      </w:r>
      <w:r>
        <w:br/>
        <w:t xml:space="preserve">Gestor de Projeto: </w:t>
      </w:r>
      <w:r w:rsidR="001A390A">
        <w:t>Luiz Gustavo</w:t>
      </w:r>
    </w:p>
    <w:p w14:paraId="73625565" w14:textId="77777777" w:rsidR="00FB49C0" w:rsidRDefault="00221C50">
      <w:pPr>
        <w:pStyle w:val="Ttulo3"/>
      </w:pPr>
      <w:r>
        <w:t>Casos de Uso (exemplo)</w:t>
      </w:r>
    </w:p>
    <w:p w14:paraId="713F4285" w14:textId="77777777" w:rsidR="00FF646A" w:rsidRDefault="00221C50">
      <w:r>
        <w:t>Caso de Uso 1: Gerar Alerta de Enchente</w:t>
      </w:r>
      <w:r>
        <w:br/>
        <w:t>Atores: Sensor de nível, Plataforma, Usuário final</w:t>
      </w:r>
      <w:r>
        <w:br/>
        <w:t>Fluxo:</w:t>
      </w:r>
      <w:r>
        <w:br/>
        <w:t>1. Sensor coleta dados e envia à plataforma</w:t>
      </w:r>
      <w:r>
        <w:br/>
        <w:t>2. Sistema detecta nível crítico de água</w:t>
      </w:r>
      <w:r>
        <w:br/>
        <w:t>3. Alerta é gerado e enviado por SMS/app</w:t>
      </w:r>
      <w:r>
        <w:br/>
      </w:r>
      <w:r>
        <w:lastRenderedPageBreak/>
        <w:br/>
        <w:t>Caso de Uso 2: Consultar Previsão no App</w:t>
      </w:r>
      <w:r>
        <w:br/>
        <w:t>Atores: Usuário, Plataforma</w:t>
      </w:r>
      <w:r>
        <w:br/>
        <w:t>Fluxo:</w:t>
      </w:r>
    </w:p>
    <w:p w14:paraId="0883049B" w14:textId="25545DD1" w:rsidR="006C0DE7" w:rsidRDefault="006C0DE7" w:rsidP="003006F4">
      <w:r>
        <w:t>1.</w:t>
      </w:r>
      <w:r w:rsidR="00FF646A">
        <w:t xml:space="preserve">Usuário baixa o app </w:t>
      </w:r>
      <w:r w:rsidR="00221C50">
        <w:br/>
      </w:r>
      <w:r>
        <w:t>2</w:t>
      </w:r>
      <w:r w:rsidR="00221C50">
        <w:t>.Usuário abre o ap</w:t>
      </w:r>
      <w:r>
        <w:t>p</w:t>
      </w:r>
    </w:p>
    <w:p w14:paraId="1E72FFB3" w14:textId="7CCAF8B4" w:rsidR="00FB49C0" w:rsidRDefault="006C0DE7" w:rsidP="003006F4">
      <w:r>
        <w:t xml:space="preserve">3.Faz </w:t>
      </w:r>
      <w:r w:rsidR="00D56783">
        <w:t>o cadastro no app</w:t>
      </w:r>
      <w:r w:rsidR="00221C50">
        <w:br/>
      </w:r>
      <w:r w:rsidR="00B040C7">
        <w:t>4.</w:t>
      </w:r>
      <w:r w:rsidR="00221C50">
        <w:t>Sistema exibe status atual e previsão para 48h</w:t>
      </w:r>
      <w:r w:rsidR="00221C50">
        <w:br/>
      </w:r>
      <w:r w:rsidR="00B040C7">
        <w:t>5</w:t>
      </w:r>
      <w:r w:rsidR="00221C50">
        <w:t>.Usuário pode compartilhar ou buscar abrigo</w:t>
      </w:r>
    </w:p>
    <w:p w14:paraId="3CC8412E" w14:textId="77777777" w:rsidR="00FB49C0" w:rsidRDefault="00221C50">
      <w:pPr>
        <w:pStyle w:val="Ttulo2"/>
      </w:pPr>
      <w:r>
        <w:t>3. Protótipos e UX Design (20 pontos)</w:t>
      </w:r>
    </w:p>
    <w:p w14:paraId="697962AA" w14:textId="77777777" w:rsidR="00FB49C0" w:rsidRDefault="00221C50">
      <w:pPr>
        <w:pStyle w:val="Ttulo3"/>
      </w:pPr>
      <w:r>
        <w:t>Protótipos de Telas</w:t>
      </w:r>
    </w:p>
    <w:p w14:paraId="70CB159B" w14:textId="4479A7EF" w:rsidR="00FB49C0" w:rsidRDefault="00221C50">
      <w:r>
        <w:t xml:space="preserve">- Tela inicial </w:t>
      </w:r>
      <w:r w:rsidR="002602EA">
        <w:t xml:space="preserve">com explicativo do problema e solução </w:t>
      </w:r>
      <w:r>
        <w:br/>
        <w:t xml:space="preserve">- Detalhes do alerta e </w:t>
      </w:r>
      <w:r w:rsidR="001754AC">
        <w:t xml:space="preserve">localizações </w:t>
      </w:r>
      <w:r>
        <w:br/>
        <w:t xml:space="preserve">- </w:t>
      </w:r>
      <w:r w:rsidR="001754AC">
        <w:t>Monitoramento em tempo real</w:t>
      </w:r>
      <w:r w:rsidR="006E7223">
        <w:t xml:space="preserve"> sobre níveis de rios</w:t>
      </w:r>
      <w:r>
        <w:br/>
      </w:r>
      <w:r w:rsidR="00EB5268">
        <w:t xml:space="preserve">- Solução detalhada </w:t>
      </w:r>
    </w:p>
    <w:p w14:paraId="3A08D332" w14:textId="77777777" w:rsidR="00FB49C0" w:rsidRDefault="00221C50">
      <w:pPr>
        <w:pStyle w:val="Ttulo3"/>
      </w:pPr>
      <w:r>
        <w:t>Princípios de UX/UI Aplicados</w:t>
      </w:r>
    </w:p>
    <w:p w14:paraId="7F9AF09D" w14:textId="77777777" w:rsidR="00FB49C0" w:rsidRDefault="00221C50">
      <w:r>
        <w:t>- Acessibilidade: Cores com contraste e ícones claros</w:t>
      </w:r>
      <w:r>
        <w:br/>
        <w:t>- Usabilidade: Navegação intuitiva e rápida</w:t>
      </w:r>
      <w:r>
        <w:br/>
        <w:t>- Mobile-first: Design para celulares simples</w:t>
      </w:r>
      <w:r>
        <w:br/>
        <w:t>- Feedback imediato: Confirmações visuais e sonoras</w:t>
      </w:r>
    </w:p>
    <w:p w14:paraId="760DB3DD" w14:textId="77777777" w:rsidR="00FB49C0" w:rsidRDefault="00221C50">
      <w:pPr>
        <w:pStyle w:val="Ttulo3"/>
      </w:pPr>
      <w:r>
        <w:t>Justificativas de Design</w:t>
      </w:r>
    </w:p>
    <w:p w14:paraId="06BA16A8" w14:textId="789F3633" w:rsidR="00FB49C0" w:rsidRDefault="00221C50">
      <w:r>
        <w:t>- Interface limpa para uso sob estresse</w:t>
      </w:r>
      <w:r>
        <w:br/>
        <w:t>- Ícones grandes e texto legível</w:t>
      </w:r>
      <w:r>
        <w:br/>
      </w:r>
      <w:r w:rsidR="00CD1F56">
        <w:t xml:space="preserve">- Usamos essas cores pois demonstram </w:t>
      </w:r>
      <w:r w:rsidR="006B4048">
        <w:t xml:space="preserve">o símbolo da água, confiança e monitoramento </w:t>
      </w:r>
    </w:p>
    <w:p w14:paraId="3965CF54" w14:textId="77777777" w:rsidR="009B0325" w:rsidRDefault="009B0325"/>
    <w:p w14:paraId="67641897" w14:textId="47C4AFAB" w:rsidR="009B0325" w:rsidRDefault="009B0325">
      <w:r>
        <w:rPr>
          <w:noProof/>
        </w:rPr>
        <w:drawing>
          <wp:inline distT="0" distB="0" distL="0" distR="0" wp14:anchorId="281A02FE" wp14:editId="23F4E9CB">
            <wp:extent cx="1400175" cy="2100263"/>
            <wp:effectExtent l="0" t="0" r="0" b="0"/>
            <wp:docPr id="907573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365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52" cy="21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175C2" wp14:editId="44819415">
            <wp:extent cx="1409700" cy="2114550"/>
            <wp:effectExtent l="0" t="0" r="0" b="0"/>
            <wp:docPr id="499461270" name="Imagem 2" descr="Tela de um aparelho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61270" name="Imagem 2" descr="Tela de um aparelho celul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15" cy="21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A4AA" wp14:editId="5508406F">
            <wp:extent cx="1403350" cy="2105025"/>
            <wp:effectExtent l="0" t="0" r="6350" b="9525"/>
            <wp:docPr id="907182736" name="Imagem 4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82736" name="Imagem 4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03" cy="21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3A73" w14:textId="77777777" w:rsidR="009B0325" w:rsidRDefault="009B0325" w:rsidP="00AC641A">
      <w:pPr>
        <w:rPr>
          <w:b/>
          <w:bCs/>
          <w:color w:val="548DD4" w:themeColor="text2" w:themeTint="99"/>
        </w:rPr>
      </w:pPr>
    </w:p>
    <w:p w14:paraId="2C914A9E" w14:textId="05B9E379" w:rsidR="00AC641A" w:rsidRDefault="00AC641A" w:rsidP="00AC641A">
      <w:pPr>
        <w:rPr>
          <w:b/>
          <w:bCs/>
          <w:color w:val="548DD4" w:themeColor="text2" w:themeTint="99"/>
        </w:rPr>
      </w:pPr>
      <w:proofErr w:type="spellStart"/>
      <w:r w:rsidRPr="00AC641A">
        <w:rPr>
          <w:b/>
          <w:bCs/>
          <w:color w:val="548DD4" w:themeColor="text2" w:themeTint="99"/>
        </w:rPr>
        <w:lastRenderedPageBreak/>
        <w:t>Integrante</w:t>
      </w:r>
      <w:r>
        <w:rPr>
          <w:b/>
          <w:bCs/>
          <w:color w:val="548DD4" w:themeColor="text2" w:themeTint="99"/>
        </w:rPr>
        <w:t>s</w:t>
      </w:r>
      <w:proofErr w:type="spellEnd"/>
    </w:p>
    <w:p w14:paraId="1942D3B8" w14:textId="4E25B76C" w:rsidR="00AC641A" w:rsidRDefault="00AC641A" w:rsidP="00AC641A">
      <w:pPr>
        <w:tabs>
          <w:tab w:val="left" w:pos="930"/>
        </w:tabs>
      </w:pPr>
      <w:r w:rsidRPr="00AC641A">
        <w:t xml:space="preserve">- </w:t>
      </w:r>
      <w:r>
        <w:t>Luiz Gustavo Araujo de Lima e Silva RM560110</w:t>
      </w:r>
    </w:p>
    <w:p w14:paraId="7EC6B44C" w14:textId="07D67866" w:rsidR="00AC641A" w:rsidRDefault="00AC641A" w:rsidP="00AC641A">
      <w:pPr>
        <w:tabs>
          <w:tab w:val="left" w:pos="930"/>
        </w:tabs>
      </w:pPr>
      <w:r>
        <w:t>- Lucas Villar RM560005</w:t>
      </w:r>
    </w:p>
    <w:p w14:paraId="22902CFE" w14:textId="7D5B1146" w:rsidR="00AC641A" w:rsidRPr="00AC641A" w:rsidRDefault="00AC641A" w:rsidP="00AC641A">
      <w:pPr>
        <w:tabs>
          <w:tab w:val="left" w:pos="930"/>
        </w:tabs>
      </w:pPr>
      <w:r>
        <w:t xml:space="preserve">- </w:t>
      </w:r>
      <w:r w:rsidRPr="00AC641A">
        <w:t>Leonardo Luiz Jardim Queijo</w:t>
      </w:r>
      <w:r>
        <w:t xml:space="preserve"> </w:t>
      </w:r>
      <w:r w:rsidRPr="00AC641A">
        <w:t>RM 559842</w:t>
      </w:r>
    </w:p>
    <w:sectPr w:rsidR="00AC641A" w:rsidRPr="00AC6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32435"/>
    <w:multiLevelType w:val="hybridMultilevel"/>
    <w:tmpl w:val="5E2E6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36BBC"/>
    <w:multiLevelType w:val="hybridMultilevel"/>
    <w:tmpl w:val="AF80627A"/>
    <w:lvl w:ilvl="0" w:tplc="82045A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1F497D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94D61"/>
    <w:multiLevelType w:val="hybridMultilevel"/>
    <w:tmpl w:val="9176C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72EB9"/>
    <w:multiLevelType w:val="hybridMultilevel"/>
    <w:tmpl w:val="5E4E3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F1E"/>
    <w:multiLevelType w:val="hybridMultilevel"/>
    <w:tmpl w:val="E85A7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717DE"/>
    <w:multiLevelType w:val="hybridMultilevel"/>
    <w:tmpl w:val="0890CB5C"/>
    <w:lvl w:ilvl="0" w:tplc="D228C9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5704">
    <w:abstractNumId w:val="8"/>
  </w:num>
  <w:num w:numId="2" w16cid:durableId="1481457994">
    <w:abstractNumId w:val="6"/>
  </w:num>
  <w:num w:numId="3" w16cid:durableId="247005802">
    <w:abstractNumId w:val="5"/>
  </w:num>
  <w:num w:numId="4" w16cid:durableId="1967811565">
    <w:abstractNumId w:val="4"/>
  </w:num>
  <w:num w:numId="5" w16cid:durableId="1614819943">
    <w:abstractNumId w:val="7"/>
  </w:num>
  <w:num w:numId="6" w16cid:durableId="672412927">
    <w:abstractNumId w:val="3"/>
  </w:num>
  <w:num w:numId="7" w16cid:durableId="2111007140">
    <w:abstractNumId w:val="2"/>
  </w:num>
  <w:num w:numId="8" w16cid:durableId="1609895049">
    <w:abstractNumId w:val="1"/>
  </w:num>
  <w:num w:numId="9" w16cid:durableId="1759323784">
    <w:abstractNumId w:val="0"/>
  </w:num>
  <w:num w:numId="10" w16cid:durableId="144780233">
    <w:abstractNumId w:val="9"/>
  </w:num>
  <w:num w:numId="11" w16cid:durableId="1913196161">
    <w:abstractNumId w:val="11"/>
  </w:num>
  <w:num w:numId="12" w16cid:durableId="1548834889">
    <w:abstractNumId w:val="13"/>
  </w:num>
  <w:num w:numId="13" w16cid:durableId="879131957">
    <w:abstractNumId w:val="12"/>
  </w:num>
  <w:num w:numId="14" w16cid:durableId="2121337561">
    <w:abstractNumId w:val="14"/>
  </w:num>
  <w:num w:numId="15" w16cid:durableId="2089571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4AC"/>
    <w:rsid w:val="001A390A"/>
    <w:rsid w:val="00221C50"/>
    <w:rsid w:val="002602EA"/>
    <w:rsid w:val="0029639D"/>
    <w:rsid w:val="003006F4"/>
    <w:rsid w:val="00326F90"/>
    <w:rsid w:val="00380513"/>
    <w:rsid w:val="003A20D3"/>
    <w:rsid w:val="00436D64"/>
    <w:rsid w:val="005158FF"/>
    <w:rsid w:val="00550ED8"/>
    <w:rsid w:val="00570DEF"/>
    <w:rsid w:val="005A642A"/>
    <w:rsid w:val="006B4048"/>
    <w:rsid w:val="006C0DE7"/>
    <w:rsid w:val="006E7223"/>
    <w:rsid w:val="008E1968"/>
    <w:rsid w:val="009B0325"/>
    <w:rsid w:val="00AA1D8D"/>
    <w:rsid w:val="00AC641A"/>
    <w:rsid w:val="00B040C7"/>
    <w:rsid w:val="00B47730"/>
    <w:rsid w:val="00BB2483"/>
    <w:rsid w:val="00CB0664"/>
    <w:rsid w:val="00CD1F56"/>
    <w:rsid w:val="00D56783"/>
    <w:rsid w:val="00D85EA6"/>
    <w:rsid w:val="00E94560"/>
    <w:rsid w:val="00EB5268"/>
    <w:rsid w:val="00FB49C0"/>
    <w:rsid w:val="00FC693F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B78DA0"/>
  <w14:defaultImageDpi w14:val="300"/>
  <w15:docId w15:val="{985E8834-9807-44D8-B623-57F6A9D5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549</Words>
  <Characters>2965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Twitch luizinrr1x</cp:lastModifiedBy>
  <cp:revision>2</cp:revision>
  <dcterms:created xsi:type="dcterms:W3CDTF">2025-06-04T23:24:00Z</dcterms:created>
  <dcterms:modified xsi:type="dcterms:W3CDTF">2025-06-06T04:11:00Z</dcterms:modified>
  <cp:category/>
</cp:coreProperties>
</file>