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139ECA" w14:textId="77777777" w:rsidR="006A25C4" w:rsidRDefault="006F3CDE" w:rsidP="006F3CDE">
      <w:pPr>
        <w:jc w:val="center"/>
      </w:pPr>
      <w:r>
        <w:rPr>
          <w:noProof/>
        </w:rPr>
        <w:drawing>
          <wp:inline distT="0" distB="0" distL="0" distR="0" wp14:anchorId="5E89A4FE" wp14:editId="618B83F5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A178" w14:textId="77777777" w:rsidR="006A25C4" w:rsidRPr="00A20D4F" w:rsidRDefault="006A25C4" w:rsidP="006A25C4"/>
    <w:p w14:paraId="32A25CA0" w14:textId="77777777" w:rsidR="006A25C4" w:rsidRPr="00A20D4F" w:rsidRDefault="006A25C4" w:rsidP="006A25C4"/>
    <w:p w14:paraId="19C82C69" w14:textId="77777777" w:rsidR="006A25C4" w:rsidRPr="00A20D4F" w:rsidRDefault="006A25C4" w:rsidP="006A25C4"/>
    <w:p w14:paraId="2F5C7A28" w14:textId="77777777" w:rsidR="006A25C4" w:rsidRPr="00A20D4F" w:rsidRDefault="006A25C4" w:rsidP="006A25C4"/>
    <w:p w14:paraId="09C72B59" w14:textId="77777777" w:rsidR="006A25C4" w:rsidRPr="00A20D4F" w:rsidRDefault="006A25C4" w:rsidP="006A25C4"/>
    <w:p w14:paraId="38D6AE81" w14:textId="77777777" w:rsidR="006A25C4" w:rsidRPr="00A20D4F" w:rsidRDefault="006A25C4" w:rsidP="006A25C4"/>
    <w:p w14:paraId="1EF1550B" w14:textId="77777777" w:rsidR="006A25C4" w:rsidRPr="00A20D4F" w:rsidRDefault="006A25C4" w:rsidP="006A25C4"/>
    <w:p w14:paraId="2B585A18" w14:textId="77777777" w:rsidR="006A25C4" w:rsidRPr="00A20D4F" w:rsidRDefault="006A25C4" w:rsidP="006A25C4"/>
    <w:p w14:paraId="77850F0D" w14:textId="77777777" w:rsidR="006A25C4" w:rsidRPr="00A20D4F" w:rsidRDefault="006A25C4" w:rsidP="006A25C4"/>
    <w:p w14:paraId="469F58BD" w14:textId="77777777" w:rsidR="006A25C4" w:rsidRPr="00A20D4F" w:rsidRDefault="006A25C4" w:rsidP="006A25C4"/>
    <w:p w14:paraId="6A1C1D9B" w14:textId="77777777" w:rsidR="006A25C4" w:rsidRPr="00A20D4F" w:rsidRDefault="006A25C4" w:rsidP="006A25C4"/>
    <w:p w14:paraId="53A8A012" w14:textId="77777777" w:rsidR="006A25C4" w:rsidRPr="00A20D4F" w:rsidRDefault="006A25C4" w:rsidP="006A25C4"/>
    <w:p w14:paraId="0711A770" w14:textId="77777777" w:rsidR="006A25C4" w:rsidRPr="00A20D4F" w:rsidRDefault="006A25C4" w:rsidP="006A25C4"/>
    <w:p w14:paraId="4B511F72" w14:textId="77777777" w:rsidR="006A25C4" w:rsidRPr="00A20D4F" w:rsidRDefault="006A25C4" w:rsidP="006A25C4"/>
    <w:p w14:paraId="02303541" w14:textId="77777777" w:rsidR="006A25C4" w:rsidRPr="00A20D4F" w:rsidRDefault="006A25C4" w:rsidP="006A25C4"/>
    <w:p w14:paraId="0E77B41E" w14:textId="77777777" w:rsidR="006A25C4" w:rsidRPr="00A20D4F" w:rsidRDefault="006A25C4" w:rsidP="006A25C4"/>
    <w:p w14:paraId="21458A8A" w14:textId="77777777" w:rsidR="006A25C4" w:rsidRDefault="006A25C4" w:rsidP="006A25C4"/>
    <w:p w14:paraId="007BA7E0" w14:textId="77777777" w:rsidR="006A25C4" w:rsidRPr="00264EFB" w:rsidRDefault="006A25C4" w:rsidP="006A25C4"/>
    <w:p w14:paraId="22E3F506" w14:textId="77777777" w:rsidR="006A25C4" w:rsidRPr="00264EFB" w:rsidRDefault="006A25C4" w:rsidP="006A25C4"/>
    <w:p w14:paraId="1E3BA6F2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4C9FC" wp14:editId="72158E27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667C4F9" w14:textId="37CE9A9F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4822D2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45FC4498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79E067A3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94C9F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7S9AEAAMo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667C4F9" w14:textId="37CE9A9F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4822D2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45FC4498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79E067A3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8066FE" w14:textId="77777777" w:rsidR="006A25C4" w:rsidRPr="00264EFB" w:rsidRDefault="006A25C4" w:rsidP="006A25C4"/>
    <w:p w14:paraId="65FC14FF" w14:textId="77777777" w:rsidR="006A25C4" w:rsidRPr="00264EFB" w:rsidRDefault="006A25C4" w:rsidP="006A25C4"/>
    <w:p w14:paraId="12BE6078" w14:textId="77777777" w:rsidR="006A25C4" w:rsidRPr="00264EFB" w:rsidRDefault="006A25C4" w:rsidP="006A25C4"/>
    <w:p w14:paraId="2C87894D" w14:textId="77777777" w:rsidR="006A25C4" w:rsidRPr="00264EFB" w:rsidRDefault="006A25C4" w:rsidP="006A25C4"/>
    <w:p w14:paraId="66AB212B" w14:textId="77777777" w:rsidR="006A25C4" w:rsidRPr="00264EFB" w:rsidRDefault="006A25C4" w:rsidP="006A25C4"/>
    <w:p w14:paraId="4E24526D" w14:textId="77777777" w:rsidR="006A25C4" w:rsidRPr="00264EFB" w:rsidRDefault="006A25C4" w:rsidP="006A25C4">
      <w:r>
        <w:tab/>
      </w:r>
    </w:p>
    <w:p w14:paraId="627AF756" w14:textId="77777777" w:rsidR="006A25C4" w:rsidRPr="00264EFB" w:rsidRDefault="006A25C4" w:rsidP="006A25C4"/>
    <w:p w14:paraId="226F92FC" w14:textId="77777777" w:rsidR="006A25C4" w:rsidRPr="00264EFB" w:rsidRDefault="006A25C4" w:rsidP="006A25C4"/>
    <w:p w14:paraId="2D6680E0" w14:textId="77777777" w:rsidR="006A25C4" w:rsidRPr="00264EFB" w:rsidRDefault="006A25C4" w:rsidP="006A25C4"/>
    <w:p w14:paraId="506AD51C" w14:textId="77777777" w:rsidR="006A25C4" w:rsidRPr="00264EFB" w:rsidRDefault="006A25C4" w:rsidP="006A25C4"/>
    <w:p w14:paraId="2D7E74CE" w14:textId="77777777" w:rsidR="006A25C4" w:rsidRPr="00264EFB" w:rsidRDefault="006A25C4" w:rsidP="006A25C4"/>
    <w:p w14:paraId="6753D04F" w14:textId="77777777" w:rsidR="006A25C4" w:rsidRPr="00264EFB" w:rsidRDefault="006A25C4" w:rsidP="006A25C4"/>
    <w:p w14:paraId="156B5FDC" w14:textId="77777777" w:rsidR="006A25C4" w:rsidRPr="00264EFB" w:rsidRDefault="006A25C4" w:rsidP="006A25C4"/>
    <w:p w14:paraId="534949BF" w14:textId="77777777" w:rsidR="006A25C4" w:rsidRPr="00264EFB" w:rsidRDefault="006A25C4" w:rsidP="006A25C4"/>
    <w:p w14:paraId="3D9F0186" w14:textId="77777777" w:rsidR="006A25C4" w:rsidRPr="00264EFB" w:rsidRDefault="006A25C4" w:rsidP="006A25C4"/>
    <w:p w14:paraId="180A430E" w14:textId="77777777" w:rsidR="006A25C4" w:rsidRPr="00264EFB" w:rsidRDefault="006A25C4" w:rsidP="006A25C4"/>
    <w:p w14:paraId="5CBB2D9A" w14:textId="77777777" w:rsidR="006A25C4" w:rsidRPr="00264EFB" w:rsidRDefault="006A25C4" w:rsidP="006A25C4"/>
    <w:p w14:paraId="13D14BA8" w14:textId="77777777" w:rsidR="006A25C4" w:rsidRDefault="006A25C4" w:rsidP="006A25C4">
      <w:pPr>
        <w:tabs>
          <w:tab w:val="left" w:pos="3700"/>
        </w:tabs>
      </w:pPr>
      <w:r>
        <w:tab/>
      </w:r>
    </w:p>
    <w:p w14:paraId="5F503649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12"/>
          <w:footerReference w:type="first" r:id="rId13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FB648E" wp14:editId="2A4D7520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3B2AFDB0" w14:textId="73D9587B" w:rsidR="006A25C4" w:rsidRPr="00264EFB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 w:rsidR="002E7CE5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GP1</w:t>
                                </w:r>
                                <w:r w:rsidR="004822D2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 - &lt;</w:t>
                                </w:r>
                                <w:r w:rsidR="002E7CE5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Grupo1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7B530EEB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B648E" id="Text Box 4" o:spid="_x0000_s1027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3B2AFDB0" w14:textId="73D9587B" w:rsidR="006A25C4" w:rsidRPr="00264EFB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 w:rsidR="002E7CE5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GP1</w:t>
                          </w:r>
                          <w:r w:rsidR="004822D2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 w:rsidR="002E7CE5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Grupo1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7B530EEB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233F6896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336DEB0C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529C02B4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4620A6C8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6DAB1601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57780BEA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1A9830E9" w14:textId="77777777" w:rsidTr="00EC38D2">
        <w:trPr>
          <w:trHeight w:val="284"/>
        </w:trPr>
        <w:tc>
          <w:tcPr>
            <w:tcW w:w="1550" w:type="dxa"/>
          </w:tcPr>
          <w:p w14:paraId="1ADEF970" w14:textId="51284071" w:rsidR="006A25C4" w:rsidRPr="006B724E" w:rsidRDefault="00ED6FAB" w:rsidP="00EC38D2">
            <w:pPr>
              <w:pStyle w:val="Instruo"/>
              <w:rPr>
                <w:i w:val="0"/>
                <w:iCs/>
                <w:color w:val="auto"/>
              </w:rPr>
            </w:pPr>
            <w:r w:rsidRPr="006B724E">
              <w:rPr>
                <w:i w:val="0"/>
                <w:iCs/>
                <w:color w:val="auto"/>
              </w:rPr>
              <w:t>0</w:t>
            </w:r>
            <w:r w:rsidR="00E03BDA" w:rsidRPr="006B724E">
              <w:rPr>
                <w:i w:val="0"/>
                <w:iCs/>
                <w:color w:val="auto"/>
              </w:rPr>
              <w:t>7</w:t>
            </w:r>
            <w:r w:rsidR="006A25C4" w:rsidRPr="006B724E">
              <w:rPr>
                <w:i w:val="0"/>
                <w:iCs/>
                <w:color w:val="auto"/>
              </w:rPr>
              <w:t>/</w:t>
            </w:r>
            <w:r w:rsidR="00E03BDA" w:rsidRPr="006B724E">
              <w:rPr>
                <w:i w:val="0"/>
                <w:iCs/>
                <w:color w:val="auto"/>
              </w:rPr>
              <w:t>09</w:t>
            </w:r>
            <w:r w:rsidR="006A25C4" w:rsidRPr="006B724E">
              <w:rPr>
                <w:i w:val="0"/>
                <w:iCs/>
                <w:color w:val="auto"/>
              </w:rPr>
              <w:t>/</w:t>
            </w:r>
            <w:r w:rsidR="00E03BDA" w:rsidRPr="006B724E">
              <w:rPr>
                <w:i w:val="0"/>
                <w:iCs/>
                <w:color w:val="auto"/>
              </w:rPr>
              <w:t>2023</w:t>
            </w:r>
          </w:p>
          <w:p w14:paraId="7713FB80" w14:textId="77777777" w:rsidR="006A25C4" w:rsidRPr="006B724E" w:rsidRDefault="006A25C4" w:rsidP="00EC38D2">
            <w:pPr>
              <w:pStyle w:val="Instruo"/>
              <w:rPr>
                <w:i w:val="0"/>
                <w:iCs/>
                <w:color w:val="auto"/>
              </w:rPr>
            </w:pPr>
          </w:p>
        </w:tc>
        <w:tc>
          <w:tcPr>
            <w:tcW w:w="1080" w:type="dxa"/>
          </w:tcPr>
          <w:p w14:paraId="54A45815" w14:textId="5D8BB7D7" w:rsidR="006A25C4" w:rsidRPr="006B724E" w:rsidRDefault="00E03BDA" w:rsidP="00EC38D2">
            <w:pPr>
              <w:pStyle w:val="Instruo"/>
              <w:rPr>
                <w:i w:val="0"/>
                <w:iCs/>
                <w:color w:val="auto"/>
              </w:rPr>
            </w:pPr>
            <w:r w:rsidRPr="006B724E">
              <w:rPr>
                <w:i w:val="0"/>
                <w:iCs/>
                <w:color w:val="auto"/>
              </w:rPr>
              <w:t>1</w:t>
            </w:r>
            <w:r w:rsidR="006A25C4" w:rsidRPr="006B724E">
              <w:rPr>
                <w:i w:val="0"/>
                <w:iCs/>
                <w:color w:val="auto"/>
              </w:rPr>
              <w:t>.</w:t>
            </w:r>
            <w:r w:rsidRPr="006B724E">
              <w:rPr>
                <w:i w:val="0"/>
                <w:iCs/>
                <w:color w:val="auto"/>
              </w:rPr>
              <w:t>0</w:t>
            </w:r>
          </w:p>
        </w:tc>
        <w:tc>
          <w:tcPr>
            <w:tcW w:w="4680" w:type="dxa"/>
          </w:tcPr>
          <w:p w14:paraId="3FD3FDC3" w14:textId="11821962" w:rsidR="006A25C4" w:rsidRPr="006B724E" w:rsidRDefault="006A25C4" w:rsidP="00EC38D2">
            <w:pPr>
              <w:pStyle w:val="Instruo"/>
              <w:rPr>
                <w:i w:val="0"/>
                <w:iCs/>
                <w:color w:val="auto"/>
              </w:rPr>
            </w:pPr>
            <w:r w:rsidRPr="006B724E">
              <w:rPr>
                <w:i w:val="0"/>
                <w:iCs/>
                <w:color w:val="auto"/>
              </w:rPr>
              <w:t>Descrever as principais alterações realizadas no documento, evidenciando as seções ou capítulos alterados</w:t>
            </w:r>
          </w:p>
        </w:tc>
        <w:tc>
          <w:tcPr>
            <w:tcW w:w="2410" w:type="dxa"/>
          </w:tcPr>
          <w:p w14:paraId="42BAFD67" w14:textId="13FFC638" w:rsidR="006A25C4" w:rsidRPr="006B724E" w:rsidRDefault="00E03BDA" w:rsidP="00EC38D2">
            <w:pPr>
              <w:pStyle w:val="Instruo"/>
              <w:rPr>
                <w:i w:val="0"/>
                <w:iCs/>
                <w:color w:val="auto"/>
              </w:rPr>
            </w:pPr>
            <w:r w:rsidRPr="006B724E">
              <w:rPr>
                <w:i w:val="0"/>
                <w:iCs/>
                <w:color w:val="auto"/>
              </w:rPr>
              <w:t>Lucas Avelino dos Santos</w:t>
            </w:r>
          </w:p>
        </w:tc>
      </w:tr>
      <w:tr w:rsidR="006A25C4" w14:paraId="14D63FCB" w14:textId="77777777" w:rsidTr="00EC38D2">
        <w:trPr>
          <w:trHeight w:val="284"/>
        </w:trPr>
        <w:tc>
          <w:tcPr>
            <w:tcW w:w="1550" w:type="dxa"/>
          </w:tcPr>
          <w:p w14:paraId="5B9921FA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1CB94AAA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0B72233E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34BEBFF1" w14:textId="77777777" w:rsidR="006A25C4" w:rsidRDefault="006A25C4" w:rsidP="00EC38D2">
            <w:pPr>
              <w:jc w:val="left"/>
            </w:pPr>
          </w:p>
        </w:tc>
      </w:tr>
      <w:tr w:rsidR="006A25C4" w14:paraId="5CE7FF72" w14:textId="77777777" w:rsidTr="00EC38D2">
        <w:trPr>
          <w:trHeight w:val="284"/>
        </w:trPr>
        <w:tc>
          <w:tcPr>
            <w:tcW w:w="1550" w:type="dxa"/>
          </w:tcPr>
          <w:p w14:paraId="7A5A0DE8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6BD48234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5293E7B8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0F2D6E2A" w14:textId="77777777" w:rsidR="006A25C4" w:rsidRDefault="006A25C4" w:rsidP="00EC38D2">
            <w:pPr>
              <w:jc w:val="left"/>
            </w:pPr>
          </w:p>
        </w:tc>
      </w:tr>
    </w:tbl>
    <w:p w14:paraId="4B3FAF7A" w14:textId="77777777" w:rsidR="00CA1C0D" w:rsidRDefault="00CA1C0D"/>
    <w:p w14:paraId="653BA6D9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3C7CB045" w14:textId="77777777"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16830DF4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3CBAF6AC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6B9604B1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753EDCD4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07AAABD4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14:paraId="398E8C67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2CAD2196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08EE4CFD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390C430D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26752BF5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78240E7F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1A4D1CB1" w14:textId="77777777"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05911C1F" w14:textId="116442E0" w:rsidR="00895458" w:rsidRPr="003A1456" w:rsidRDefault="003A1456" w:rsidP="00895458">
      <w:pPr>
        <w:rPr>
          <w:lang w:val="pt-PT"/>
        </w:rPr>
      </w:pPr>
      <w:r w:rsidRPr="003A1456">
        <w:rPr>
          <w:lang w:val="pt-PT"/>
        </w:rPr>
        <w:t>O èpCafé pode ajudar os produtores de café na gestão de produtividade de suas lavouras.</w:t>
      </w:r>
    </w:p>
    <w:p w14:paraId="3058E2D0" w14:textId="77777777" w:rsidR="008535C4" w:rsidRDefault="008535C4" w:rsidP="00970EC6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41A09636" w14:textId="3DEA4ABA" w:rsidR="003A1456" w:rsidRPr="003A1456" w:rsidRDefault="003A1456" w:rsidP="003A1456">
      <w:pPr>
        <w:rPr>
          <w:lang w:val="pt-PT"/>
        </w:rPr>
      </w:pPr>
      <w:r w:rsidRPr="003A1456">
        <w:rPr>
          <w:shd w:val="clear" w:color="auto" w:fill="F9F9F9"/>
        </w:rPr>
        <w:t xml:space="preserve">O </w:t>
      </w:r>
      <w:r w:rsidR="00445F6F">
        <w:rPr>
          <w:shd w:val="clear" w:color="auto" w:fill="F9F9F9"/>
        </w:rPr>
        <w:t>è</w:t>
      </w:r>
      <w:r w:rsidRPr="003A1456">
        <w:rPr>
          <w:shd w:val="clear" w:color="auto" w:fill="F9F9F9"/>
        </w:rPr>
        <w:t xml:space="preserve">pCafé é </w:t>
      </w:r>
      <w:r>
        <w:rPr>
          <w:shd w:val="clear" w:color="auto" w:fill="F9F9F9"/>
        </w:rPr>
        <w:t>u</w:t>
      </w:r>
      <w:r w:rsidRPr="003A1456">
        <w:rPr>
          <w:shd w:val="clear" w:color="auto" w:fill="F9F9F9"/>
        </w:rPr>
        <w:t>ma aplicação web que automatiza as tarefas do dia a dia dos produtores de café.</w:t>
      </w:r>
      <w:r w:rsidR="009F0764">
        <w:rPr>
          <w:shd w:val="clear" w:color="auto" w:fill="F9F9F9"/>
        </w:rPr>
        <w:t xml:space="preserve"> </w:t>
      </w:r>
      <w:r w:rsidR="009F0764" w:rsidRPr="009F0764">
        <w:rPr>
          <w:shd w:val="clear" w:color="auto" w:fill="F9F9F9"/>
        </w:rPr>
        <w:t>O sistema oferece as ferramentas necessárias para obtenção dos dados operacionais nas propriedades no cultivo de café. Dados que são consolidados e visualizados de forma tabular, gráfica e estatística, o que permite aos produtores de forma precisa, gerenciar, planejar, redefinir ou definir novas ações de melhoria da produtividade.</w:t>
      </w:r>
    </w:p>
    <w:p w14:paraId="13090E11" w14:textId="48AF62F1" w:rsidR="003A1456" w:rsidRPr="003A1456" w:rsidRDefault="003A1456" w:rsidP="003A1456">
      <w:pPr>
        <w:rPr>
          <w:lang w:val="pt-PT"/>
        </w:rPr>
      </w:pPr>
    </w:p>
    <w:p w14:paraId="52772E82" w14:textId="77777777" w:rsidR="00152A9F" w:rsidRDefault="00152A9F" w:rsidP="00152A9F">
      <w:pPr>
        <w:pStyle w:val="Ttulo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14:paraId="45EFF554" w14:textId="69FB4EBE" w:rsidR="0091283D" w:rsidRPr="002550A7" w:rsidRDefault="00152A9F" w:rsidP="0091283D">
      <w:pPr>
        <w:pStyle w:val="Ttulo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14:paraId="5593B21B" w14:textId="741ED65C" w:rsidR="002550A7" w:rsidRDefault="00704173" w:rsidP="0091283D">
      <w:pPr>
        <w:rPr>
          <w:lang w:val="pt-PT"/>
        </w:rPr>
      </w:pPr>
      <w:r>
        <w:rPr>
          <w:lang w:val="pt-PT"/>
        </w:rPr>
        <w:t>èpCafé</w:t>
      </w:r>
      <w:r w:rsidR="002550A7">
        <w:rPr>
          <w:lang w:val="pt-PT"/>
        </w:rPr>
        <w:t>:</w:t>
      </w:r>
    </w:p>
    <w:p w14:paraId="04719EEA" w14:textId="2C7B13B6" w:rsidR="002550A7" w:rsidRDefault="002550A7" w:rsidP="0091283D">
      <w:pPr>
        <w:rPr>
          <w:lang w:val="pt-PT"/>
        </w:rPr>
      </w:pPr>
      <w:r w:rsidRPr="002550A7">
        <w:rPr>
          <w:lang w:val="pt-PT"/>
        </w:rPr>
        <w:t>http://epcafe.ifs.ifsuldeminas.edu.br:8080/epcafe/</w:t>
      </w:r>
    </w:p>
    <w:p w14:paraId="21A378DA" w14:textId="77777777" w:rsidR="0091283D" w:rsidRPr="0091283D" w:rsidRDefault="0091283D" w:rsidP="0091283D">
      <w:pPr>
        <w:rPr>
          <w:lang w:val="pt-PT"/>
        </w:rPr>
      </w:pPr>
    </w:p>
    <w:p w14:paraId="175FF4CD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4"/>
          <w:footerReference w:type="first" r:id="rId15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2ABDDEA8" w14:textId="0E253CDA" w:rsidR="00CA1C0D" w:rsidRDefault="00E14F8E" w:rsidP="005F60B5">
      <w:pPr>
        <w:pStyle w:val="Ttulo1"/>
      </w:pPr>
      <w:bookmarkStart w:id="18" w:name="_Toc41559914"/>
      <w:r>
        <w:lastRenderedPageBreak/>
        <w:t>Problema</w:t>
      </w:r>
      <w:bookmarkEnd w:id="18"/>
    </w:p>
    <w:p w14:paraId="511397E4" w14:textId="77777777"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9922"/>
        <w:gridCol w:w="2659"/>
      </w:tblGrid>
      <w:tr w:rsidR="00480DDC" w:rsidRPr="0091283D" w14:paraId="3C85FF8B" w14:textId="77777777" w:rsidTr="00844694">
        <w:tc>
          <w:tcPr>
            <w:tcW w:w="1413" w:type="dxa"/>
            <w:shd w:val="pct5" w:color="auto" w:fill="auto"/>
          </w:tcPr>
          <w:p w14:paraId="77B6DCE4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1134" w:type="dxa"/>
            <w:shd w:val="pct5" w:color="auto" w:fill="auto"/>
          </w:tcPr>
          <w:p w14:paraId="3D451994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9922" w:type="dxa"/>
            <w:shd w:val="pct5" w:color="auto" w:fill="auto"/>
          </w:tcPr>
          <w:p w14:paraId="1EF31B42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2659" w:type="dxa"/>
            <w:shd w:val="pct5" w:color="auto" w:fill="auto"/>
          </w:tcPr>
          <w:p w14:paraId="6F697A4E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4CA4029D" w14:textId="77777777" w:rsidTr="00844694">
        <w:trPr>
          <w:trHeight w:val="1956"/>
        </w:trPr>
        <w:tc>
          <w:tcPr>
            <w:tcW w:w="1413" w:type="dxa"/>
          </w:tcPr>
          <w:p w14:paraId="7532508B" w14:textId="077787FF" w:rsidR="00035C86" w:rsidRPr="00035C86" w:rsidRDefault="00035C86" w:rsidP="00035C86">
            <w:r>
              <w:t xml:space="preserve">O aplicativo necessita de uma tela de login. </w:t>
            </w:r>
            <w:r w:rsidR="00CE65AA">
              <w:t>Ajudando na separação de ambiente de cada usuário</w:t>
            </w:r>
          </w:p>
        </w:tc>
        <w:tc>
          <w:tcPr>
            <w:tcW w:w="1134" w:type="dxa"/>
          </w:tcPr>
          <w:p w14:paraId="2C8968E2" w14:textId="402D6594" w:rsidR="00184C3A" w:rsidRPr="005A679C" w:rsidRDefault="00760318" w:rsidP="00760318">
            <w:pPr>
              <w:pStyle w:val="Instruo"/>
              <w:rPr>
                <w:i w:val="0"/>
                <w:iCs/>
                <w:color w:val="auto"/>
              </w:rPr>
            </w:pPr>
            <w:r w:rsidRPr="005A679C">
              <w:rPr>
                <w:i w:val="0"/>
                <w:iCs/>
                <w:color w:val="auto"/>
              </w:rPr>
              <w:t>Todos os us</w:t>
            </w:r>
            <w:r w:rsidR="00351F7D" w:rsidRPr="005A679C">
              <w:rPr>
                <w:i w:val="0"/>
                <w:iCs/>
                <w:color w:val="auto"/>
              </w:rPr>
              <w:t>u</w:t>
            </w:r>
            <w:r w:rsidRPr="005A679C">
              <w:rPr>
                <w:i w:val="0"/>
                <w:iCs/>
                <w:color w:val="auto"/>
              </w:rPr>
              <w:t>ários</w:t>
            </w:r>
          </w:p>
        </w:tc>
        <w:tc>
          <w:tcPr>
            <w:tcW w:w="9922" w:type="dxa"/>
          </w:tcPr>
          <w:p w14:paraId="19CD49F6" w14:textId="77777777" w:rsidR="001313F7" w:rsidRPr="00976776" w:rsidRDefault="001313F7" w:rsidP="001313F7">
            <w:pPr>
              <w:pStyle w:val="Instruo"/>
              <w:rPr>
                <w:color w:val="auto"/>
              </w:rPr>
            </w:pPr>
            <w:r w:rsidRPr="00976776">
              <w:rPr>
                <w:color w:val="auto"/>
              </w:rPr>
              <w:t>Falta de Segurança: Sem uma tela de login, qualquer pessoa pode acessar o conteúdo do seu site. Isso pode resultar em uma falta de segurança, especialmente se o site contiver informações sensíveis dos usuários.</w:t>
            </w:r>
          </w:p>
          <w:p w14:paraId="739B2580" w14:textId="77777777" w:rsidR="001313F7" w:rsidRPr="00976776" w:rsidRDefault="001313F7" w:rsidP="001313F7">
            <w:pPr>
              <w:pStyle w:val="Instruo"/>
              <w:rPr>
                <w:color w:val="auto"/>
              </w:rPr>
            </w:pPr>
          </w:p>
          <w:p w14:paraId="21FA961D" w14:textId="77777777" w:rsidR="001313F7" w:rsidRPr="00976776" w:rsidRDefault="001313F7" w:rsidP="001313F7">
            <w:pPr>
              <w:pStyle w:val="Instruo"/>
              <w:rPr>
                <w:color w:val="auto"/>
              </w:rPr>
            </w:pPr>
            <w:r w:rsidRPr="00976776">
              <w:rPr>
                <w:color w:val="auto"/>
              </w:rPr>
              <w:t>Falta de Personalização: Sem login, você não pode personalizar a experiência do usuário. Os visitantes não podem salvar suas preferências, histórico ou informações de perfil.</w:t>
            </w:r>
          </w:p>
          <w:p w14:paraId="255D9EB1" w14:textId="77777777" w:rsidR="001313F7" w:rsidRPr="00976776" w:rsidRDefault="001313F7" w:rsidP="001313F7">
            <w:pPr>
              <w:pStyle w:val="Instruo"/>
              <w:rPr>
                <w:color w:val="auto"/>
              </w:rPr>
            </w:pPr>
          </w:p>
          <w:p w14:paraId="5D66AC2C" w14:textId="77777777" w:rsidR="00184C3A" w:rsidRDefault="001313F7" w:rsidP="001313F7">
            <w:pPr>
              <w:pStyle w:val="Instruo"/>
              <w:rPr>
                <w:color w:val="auto"/>
              </w:rPr>
            </w:pPr>
            <w:r w:rsidRPr="00976776">
              <w:rPr>
                <w:color w:val="auto"/>
              </w:rPr>
              <w:t>Dificuldade na Interação: Se o seu site permitir interações entre usuários, como fóruns, comentários ou mensagens, a ausência de um login pode tornar difícil rastrear a autoria e responsabilidade pelo conteúdo.</w:t>
            </w:r>
          </w:p>
          <w:p w14:paraId="2828A794" w14:textId="139DC312" w:rsidR="00976776" w:rsidRPr="00976776" w:rsidRDefault="00976776" w:rsidP="00976776"/>
        </w:tc>
        <w:tc>
          <w:tcPr>
            <w:tcW w:w="2659" w:type="dxa"/>
          </w:tcPr>
          <w:p w14:paraId="6A9E0EA0" w14:textId="5695985E" w:rsidR="00184C3A" w:rsidRDefault="005F60B5" w:rsidP="00184C3A">
            <w:r w:rsidRPr="005F60B5">
              <w:t>Como um usuário registrado, eu quero ter uma tela de login de forma que eu possa acessar minha conta pessoal com segurança e ter acesso às funcionalidades exclusivas do site.</w:t>
            </w:r>
          </w:p>
        </w:tc>
      </w:tr>
      <w:tr w:rsidR="005A679C" w14:paraId="1E0903C5" w14:textId="77777777" w:rsidTr="00844694">
        <w:trPr>
          <w:trHeight w:val="508"/>
        </w:trPr>
        <w:tc>
          <w:tcPr>
            <w:tcW w:w="1413" w:type="dxa"/>
          </w:tcPr>
          <w:p w14:paraId="06965894" w14:textId="2F189948" w:rsidR="005A679C" w:rsidRPr="00785081" w:rsidRDefault="005A679C" w:rsidP="005A679C">
            <w:pPr>
              <w:pStyle w:val="Instruo"/>
              <w:rPr>
                <w:i w:val="0"/>
                <w:iCs/>
              </w:rPr>
            </w:pPr>
            <w:r w:rsidRPr="006B724E">
              <w:rPr>
                <w:i w:val="0"/>
                <w:iCs/>
                <w:color w:val="auto"/>
              </w:rPr>
              <w:t xml:space="preserve">Esqueci a senha </w:t>
            </w:r>
          </w:p>
        </w:tc>
        <w:tc>
          <w:tcPr>
            <w:tcW w:w="1134" w:type="dxa"/>
          </w:tcPr>
          <w:p w14:paraId="50D0CB27" w14:textId="70AB4EF4" w:rsidR="005A679C" w:rsidRDefault="005A679C" w:rsidP="005A679C">
            <w:pPr>
              <w:pStyle w:val="Instruo"/>
            </w:pPr>
            <w:r w:rsidRPr="005A679C">
              <w:rPr>
                <w:i w:val="0"/>
                <w:iCs/>
                <w:color w:val="auto"/>
              </w:rPr>
              <w:t>Todos os usuários</w:t>
            </w:r>
          </w:p>
        </w:tc>
        <w:tc>
          <w:tcPr>
            <w:tcW w:w="9922" w:type="dxa"/>
          </w:tcPr>
          <w:p w14:paraId="728BA5B5" w14:textId="77777777" w:rsidR="00BC5E42" w:rsidRPr="00976776" w:rsidRDefault="00BC5E42" w:rsidP="00BC5E42">
            <w:pPr>
              <w:pStyle w:val="Instruo"/>
              <w:rPr>
                <w:i w:val="0"/>
                <w:iCs/>
                <w:color w:val="auto"/>
              </w:rPr>
            </w:pPr>
            <w:r w:rsidRPr="00976776">
              <w:rPr>
                <w:i w:val="0"/>
                <w:iCs/>
                <w:color w:val="auto"/>
              </w:rPr>
              <w:t>Experiência do Usuário Ruim: Os usuários que esqueceram suas senhas não terão uma maneira fácil de recuperá-las. Isso pode levar a frustrações e a uma experiência negativa no site.</w:t>
            </w:r>
          </w:p>
          <w:p w14:paraId="726107AA" w14:textId="77777777" w:rsidR="00BC5E42" w:rsidRPr="00976776" w:rsidRDefault="00BC5E42" w:rsidP="00BC5E42">
            <w:pPr>
              <w:pStyle w:val="Instruo"/>
              <w:rPr>
                <w:i w:val="0"/>
                <w:iCs/>
                <w:color w:val="auto"/>
              </w:rPr>
            </w:pPr>
          </w:p>
          <w:p w14:paraId="0F6FE8CA" w14:textId="77777777" w:rsidR="00BC5E42" w:rsidRPr="00976776" w:rsidRDefault="00BC5E42" w:rsidP="00BC5E42">
            <w:pPr>
              <w:pStyle w:val="Instruo"/>
              <w:rPr>
                <w:i w:val="0"/>
                <w:iCs/>
                <w:color w:val="auto"/>
              </w:rPr>
            </w:pPr>
            <w:r w:rsidRPr="00976776">
              <w:rPr>
                <w:i w:val="0"/>
                <w:iCs/>
                <w:color w:val="auto"/>
              </w:rPr>
              <w:t>Aumento das Solicitações de Suporte: Sem um recurso de recuperação de senha, os usuários que esqueceram suas senhas podem entrar em contato com o suporte ao cliente em busca de ajuda, o que pode aumentar a carga de trabalho da equipe de suporte.</w:t>
            </w:r>
          </w:p>
          <w:p w14:paraId="534253BD" w14:textId="77777777" w:rsidR="00BC5E42" w:rsidRPr="00976776" w:rsidRDefault="00BC5E42" w:rsidP="00BC5E42">
            <w:pPr>
              <w:pStyle w:val="Instruo"/>
              <w:rPr>
                <w:i w:val="0"/>
                <w:iCs/>
                <w:color w:val="auto"/>
              </w:rPr>
            </w:pPr>
          </w:p>
          <w:p w14:paraId="4AE08638" w14:textId="77777777" w:rsidR="005A679C" w:rsidRDefault="00BC5E42" w:rsidP="00BC5E42">
            <w:pPr>
              <w:pStyle w:val="Instruo"/>
              <w:rPr>
                <w:i w:val="0"/>
                <w:iCs/>
                <w:color w:val="auto"/>
              </w:rPr>
            </w:pPr>
            <w:r w:rsidRPr="00976776">
              <w:rPr>
                <w:i w:val="0"/>
                <w:iCs/>
                <w:color w:val="auto"/>
              </w:rPr>
              <w:t>Possível Perda de Usuários: Alguns usuários podem simplesmente desistir de usar seu site se não conseguirem recuperar suas senhas. Isso pode resultar em perda de clientes ou membros.</w:t>
            </w:r>
          </w:p>
          <w:p w14:paraId="750E8981" w14:textId="32936901" w:rsidR="00976776" w:rsidRPr="00976776" w:rsidRDefault="00976776" w:rsidP="00976776"/>
        </w:tc>
        <w:tc>
          <w:tcPr>
            <w:tcW w:w="2659" w:type="dxa"/>
          </w:tcPr>
          <w:p w14:paraId="49BE211C" w14:textId="28D52F33" w:rsidR="005A679C" w:rsidRPr="009D0AB4" w:rsidRDefault="009D0AB4" w:rsidP="005A679C">
            <w:pPr>
              <w:pStyle w:val="Instruo"/>
              <w:rPr>
                <w:i w:val="0"/>
                <w:iCs/>
                <w:lang w:val="pt-PT"/>
              </w:rPr>
            </w:pPr>
            <w:r w:rsidRPr="009D0AB4">
              <w:rPr>
                <w:i w:val="0"/>
                <w:iCs/>
                <w:color w:val="auto"/>
                <w:lang w:val="pt-PT"/>
              </w:rPr>
              <w:t>Como um usuário que esqueceu minha senha, eu quero ter a capacidade de redefinir minha senha de forma que eu possa recuperar o acesso à minha conta sem a necessidade de entrar em contato com o suporte ao cliente.</w:t>
            </w:r>
          </w:p>
        </w:tc>
      </w:tr>
      <w:tr w:rsidR="005A679C" w14:paraId="64F5D679" w14:textId="77777777" w:rsidTr="00844694">
        <w:tc>
          <w:tcPr>
            <w:tcW w:w="1413" w:type="dxa"/>
          </w:tcPr>
          <w:p w14:paraId="2109B0D6" w14:textId="32B1E8CA" w:rsidR="005A679C" w:rsidRDefault="005A679C" w:rsidP="005A679C">
            <w:r>
              <w:t>Menu dinâmico</w:t>
            </w:r>
          </w:p>
          <w:p w14:paraId="0BD1D823" w14:textId="77777777" w:rsidR="005A679C" w:rsidRPr="0095017F" w:rsidRDefault="005A679C" w:rsidP="005A679C"/>
        </w:tc>
        <w:tc>
          <w:tcPr>
            <w:tcW w:w="1134" w:type="dxa"/>
          </w:tcPr>
          <w:p w14:paraId="0C5D7AC1" w14:textId="3DF141C3" w:rsidR="005A679C" w:rsidRDefault="005A679C" w:rsidP="005A679C">
            <w:pPr>
              <w:pStyle w:val="Instruo"/>
            </w:pPr>
            <w:r w:rsidRPr="005A679C">
              <w:rPr>
                <w:i w:val="0"/>
                <w:iCs/>
                <w:color w:val="auto"/>
              </w:rPr>
              <w:t>Todos os usuários</w:t>
            </w:r>
          </w:p>
        </w:tc>
        <w:tc>
          <w:tcPr>
            <w:tcW w:w="9922" w:type="dxa"/>
          </w:tcPr>
          <w:p w14:paraId="66F640DC" w14:textId="6EA2C07D" w:rsidR="007A1501" w:rsidRPr="007A1501" w:rsidRDefault="007A1501" w:rsidP="007A1501">
            <w:pPr>
              <w:pStyle w:val="Instruo"/>
              <w:rPr>
                <w:i w:val="0"/>
                <w:iCs/>
                <w:color w:val="auto"/>
              </w:rPr>
            </w:pPr>
            <w:r w:rsidRPr="007A1501">
              <w:rPr>
                <w:i w:val="0"/>
                <w:iCs/>
                <w:color w:val="auto"/>
              </w:rPr>
              <w:t>Menos Usuário-Friendly: Um menu dinâmico geralmente permite uma navegação mais fácil e rápida, tornando o site mais amigável para o usuário. A ausência disso pode resultar em uma experiência menos intuitiva, especialmente em sites com muitas páginas ou seções.</w:t>
            </w:r>
          </w:p>
          <w:p w14:paraId="1023271E" w14:textId="77777777" w:rsidR="007A1501" w:rsidRPr="007A1501" w:rsidRDefault="007A1501" w:rsidP="007A1501">
            <w:pPr>
              <w:pStyle w:val="Instruo"/>
              <w:rPr>
                <w:i w:val="0"/>
                <w:iCs/>
                <w:color w:val="auto"/>
              </w:rPr>
            </w:pPr>
          </w:p>
          <w:p w14:paraId="2FA072A8" w14:textId="77777777" w:rsidR="007A1501" w:rsidRPr="007A1501" w:rsidRDefault="007A1501" w:rsidP="007A1501">
            <w:pPr>
              <w:pStyle w:val="Instruo"/>
              <w:rPr>
                <w:i w:val="0"/>
                <w:iCs/>
                <w:color w:val="auto"/>
              </w:rPr>
            </w:pPr>
            <w:r w:rsidRPr="007A1501">
              <w:rPr>
                <w:i w:val="0"/>
                <w:iCs/>
                <w:color w:val="auto"/>
              </w:rPr>
              <w:t>Dificuldade de Navegação: Sem um menu dinâmico, os visitantes podem ter dificuldade em encontrar o que estão procurando, o que pode levar à frustração e à saída do site.</w:t>
            </w:r>
          </w:p>
          <w:p w14:paraId="395B58D2" w14:textId="77777777" w:rsidR="007A1501" w:rsidRPr="007A1501" w:rsidRDefault="007A1501" w:rsidP="007A1501">
            <w:pPr>
              <w:pStyle w:val="Instruo"/>
              <w:rPr>
                <w:i w:val="0"/>
                <w:iCs/>
                <w:color w:val="auto"/>
              </w:rPr>
            </w:pPr>
          </w:p>
          <w:p w14:paraId="006B3634" w14:textId="77777777" w:rsidR="007A1501" w:rsidRPr="007A1501" w:rsidRDefault="007A1501" w:rsidP="007A1501">
            <w:pPr>
              <w:pStyle w:val="Instruo"/>
              <w:rPr>
                <w:i w:val="0"/>
                <w:iCs/>
                <w:color w:val="auto"/>
              </w:rPr>
            </w:pPr>
            <w:r w:rsidRPr="007A1501">
              <w:rPr>
                <w:i w:val="0"/>
                <w:iCs/>
                <w:color w:val="auto"/>
              </w:rPr>
              <w:t>Maior Tempo de Carregamento: Dependendo da implementação do menu dinâmico, pode haver um aumento no tempo de carregamento do site, pois cada interação com o menu pode exigir uma solicitação ao servidor.</w:t>
            </w:r>
          </w:p>
          <w:p w14:paraId="2C0B0810" w14:textId="77777777" w:rsidR="007A1501" w:rsidRPr="007A1501" w:rsidRDefault="007A1501" w:rsidP="007A1501">
            <w:pPr>
              <w:pStyle w:val="Instruo"/>
              <w:rPr>
                <w:i w:val="0"/>
                <w:iCs/>
                <w:color w:val="auto"/>
              </w:rPr>
            </w:pPr>
          </w:p>
          <w:p w14:paraId="66BC49E1" w14:textId="77777777" w:rsidR="005A679C" w:rsidRDefault="007A1501" w:rsidP="007A1501">
            <w:pPr>
              <w:pStyle w:val="Instruo"/>
              <w:rPr>
                <w:i w:val="0"/>
                <w:iCs/>
                <w:color w:val="auto"/>
              </w:rPr>
            </w:pPr>
            <w:r w:rsidRPr="007A1501">
              <w:rPr>
                <w:i w:val="0"/>
                <w:iCs/>
                <w:color w:val="auto"/>
              </w:rPr>
              <w:t>Potencial para Perda de Conteúdo: Se o seu site possui uma grande quantidade de conteúdo, a falta de um menu dinâmico pode fazer com que partes importantes do seu site sejam ignoradas pelos visitantes.</w:t>
            </w:r>
          </w:p>
          <w:p w14:paraId="793AEEE3" w14:textId="3E4116DF" w:rsidR="007A1501" w:rsidRPr="007A1501" w:rsidRDefault="007A1501" w:rsidP="007A1501"/>
        </w:tc>
        <w:tc>
          <w:tcPr>
            <w:tcW w:w="2659" w:type="dxa"/>
          </w:tcPr>
          <w:p w14:paraId="7DD163FD" w14:textId="14EFE290" w:rsidR="005A679C" w:rsidRPr="00D77A69" w:rsidRDefault="009D0AB4" w:rsidP="005A679C">
            <w:pPr>
              <w:rPr>
                <w:lang w:val="pt-PT"/>
              </w:rPr>
            </w:pPr>
            <w:r w:rsidRPr="009D0AB4">
              <w:rPr>
                <w:lang w:val="pt-PT"/>
              </w:rPr>
              <w:t>Como um visitante do site, eu quero um menu dinâmico de navegação de forma que eu possa facilmente encontrar e acessar diferentes seções e conteúdo do site, melhorando minha experiência de usuário e permitindo uma navegação eficiente.</w:t>
            </w:r>
          </w:p>
        </w:tc>
      </w:tr>
    </w:tbl>
    <w:p w14:paraId="3AD89C41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6"/>
          <w:footerReference w:type="first" r:id="rId17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22EF4361" w14:textId="77777777" w:rsidR="00DA2E88" w:rsidRDefault="00DA2E88" w:rsidP="00D77A69">
      <w:pPr>
        <w:rPr>
          <w:lang w:val="pt-PT"/>
        </w:rPr>
      </w:pPr>
    </w:p>
    <w:p w14:paraId="4FF8AAF1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"/>
        <w:gridCol w:w="3760"/>
        <w:gridCol w:w="4946"/>
      </w:tblGrid>
      <w:tr w:rsidR="00E82619" w:rsidRPr="0091283D" w14:paraId="6ED854A3" w14:textId="77777777" w:rsidTr="00DA2E88">
        <w:tc>
          <w:tcPr>
            <w:tcW w:w="0" w:type="auto"/>
            <w:shd w:val="pct5" w:color="auto" w:fill="auto"/>
          </w:tcPr>
          <w:p w14:paraId="11C2BD10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76DBDCA9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6BAD3508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E82619" w14:paraId="1C26D199" w14:textId="77777777" w:rsidTr="00DA2E88">
        <w:tc>
          <w:tcPr>
            <w:tcW w:w="0" w:type="auto"/>
          </w:tcPr>
          <w:p w14:paraId="7C33DE3B" w14:textId="59282B22" w:rsidR="0091283D" w:rsidRPr="00960F30" w:rsidRDefault="00960F30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960F30">
              <w:rPr>
                <w:i w:val="0"/>
                <w:iCs/>
                <w:color w:val="auto"/>
                <w:lang w:val="pt-PT"/>
              </w:rPr>
              <w:t>Pessoa 1</w:t>
            </w:r>
          </w:p>
          <w:p w14:paraId="78F6A09D" w14:textId="5D83574D" w:rsidR="0091283D" w:rsidRDefault="0091283D" w:rsidP="0091283D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012EC216" w14:textId="36439B93" w:rsidR="0091283D" w:rsidRPr="00AF2F37" w:rsidRDefault="00AF2F37" w:rsidP="0091283D">
            <w:pPr>
              <w:pStyle w:val="Instruo"/>
              <w:rPr>
                <w:i w:val="0"/>
                <w:iCs/>
                <w:lang w:val="pt-PT"/>
              </w:rPr>
            </w:pPr>
            <w:r>
              <w:rPr>
                <w:i w:val="0"/>
                <w:iCs/>
                <w:color w:val="auto"/>
                <w:lang w:val="pt-PT"/>
              </w:rPr>
              <w:t>G</w:t>
            </w:r>
            <w:r w:rsidRPr="00AF2F37">
              <w:rPr>
                <w:i w:val="0"/>
                <w:iCs/>
                <w:color w:val="auto"/>
                <w:lang w:val="pt-PT"/>
              </w:rPr>
              <w:t>estor</w:t>
            </w:r>
          </w:p>
        </w:tc>
        <w:tc>
          <w:tcPr>
            <w:tcW w:w="0" w:type="auto"/>
          </w:tcPr>
          <w:p w14:paraId="0E422F8C" w14:textId="6C6C6087" w:rsidR="0091283D" w:rsidRPr="00E35C7A" w:rsidRDefault="00E82619" w:rsidP="0091283D">
            <w:pPr>
              <w:pStyle w:val="Instruo"/>
              <w:rPr>
                <w:i w:val="0"/>
                <w:iCs/>
                <w:lang w:val="pt-PT"/>
              </w:rPr>
            </w:pPr>
            <w:r w:rsidRPr="00E35C7A">
              <w:rPr>
                <w:i w:val="0"/>
                <w:iCs/>
                <w:color w:val="auto"/>
                <w:lang w:val="pt-PT"/>
              </w:rPr>
              <w:t xml:space="preserve">Realiza a gestão de </w:t>
            </w:r>
            <w:r w:rsidRPr="00E35C7A">
              <w:rPr>
                <w:rFonts w:ascii="Trebuchet MS" w:hAnsi="Trebuchet MS"/>
                <w:i w:val="0"/>
                <w:iCs/>
                <w:color w:val="auto"/>
                <w:shd w:val="clear" w:color="auto" w:fill="F9F9F9"/>
              </w:rPr>
              <w:t>planejamento, organização e execução de ações</w:t>
            </w:r>
          </w:p>
        </w:tc>
      </w:tr>
      <w:tr w:rsidR="00E82619" w14:paraId="37D84F0E" w14:textId="77777777" w:rsidTr="00DA2E88">
        <w:tc>
          <w:tcPr>
            <w:tcW w:w="0" w:type="auto"/>
          </w:tcPr>
          <w:p w14:paraId="184395DA" w14:textId="57312CEB" w:rsidR="0091283D" w:rsidRPr="00E35C7A" w:rsidRDefault="00E35C7A" w:rsidP="00523697">
            <w:pPr>
              <w:pStyle w:val="Instruo"/>
              <w:rPr>
                <w:color w:val="auto"/>
                <w:lang w:val="pt-PT"/>
              </w:rPr>
            </w:pPr>
            <w:r w:rsidRPr="00E35C7A">
              <w:rPr>
                <w:color w:val="auto"/>
                <w:lang w:val="pt-PT"/>
              </w:rPr>
              <w:t>Pessoa 2</w:t>
            </w:r>
          </w:p>
        </w:tc>
        <w:tc>
          <w:tcPr>
            <w:tcW w:w="0" w:type="auto"/>
          </w:tcPr>
          <w:p w14:paraId="73D899AB" w14:textId="34B2C798" w:rsidR="0091283D" w:rsidRPr="00E35C7A" w:rsidRDefault="00E35C7A" w:rsidP="00523697">
            <w:pPr>
              <w:pStyle w:val="Instruo"/>
              <w:rPr>
                <w:i w:val="0"/>
                <w:iCs/>
                <w:lang w:val="pt-PT"/>
              </w:rPr>
            </w:pPr>
            <w:r w:rsidRPr="00E35C7A">
              <w:rPr>
                <w:rFonts w:ascii="Trebuchet MS" w:hAnsi="Trebuchet MS"/>
                <w:i w:val="0"/>
                <w:iCs/>
                <w:color w:val="auto"/>
                <w:shd w:val="clear" w:color="auto" w:fill="F9F9F9"/>
              </w:rPr>
              <w:t>Proprietários de propriedades produtoras de café</w:t>
            </w:r>
          </w:p>
        </w:tc>
        <w:tc>
          <w:tcPr>
            <w:tcW w:w="0" w:type="auto"/>
          </w:tcPr>
          <w:p w14:paraId="578C2E47" w14:textId="34EA4A6F" w:rsidR="0091283D" w:rsidRPr="00E35C7A" w:rsidRDefault="00E35C7A" w:rsidP="0091283D">
            <w:pPr>
              <w:pStyle w:val="Instruo"/>
              <w:rPr>
                <w:i w:val="0"/>
                <w:iCs/>
                <w:lang w:val="pt-PT"/>
              </w:rPr>
            </w:pPr>
            <w:r w:rsidRPr="00E35C7A">
              <w:rPr>
                <w:i w:val="0"/>
                <w:iCs/>
                <w:color w:val="auto"/>
                <w:lang w:val="pt-PT"/>
              </w:rPr>
              <w:t>Verificar produtividade, platio, etc</w:t>
            </w:r>
          </w:p>
        </w:tc>
      </w:tr>
      <w:tr w:rsidR="00E82619" w14:paraId="23D09B65" w14:textId="77777777" w:rsidTr="00DA2E88">
        <w:tc>
          <w:tcPr>
            <w:tcW w:w="0" w:type="auto"/>
          </w:tcPr>
          <w:p w14:paraId="005DB032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253D150E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335D77FB" w14:textId="77777777" w:rsidR="0091283D" w:rsidRDefault="0091283D" w:rsidP="0091283D">
            <w:pPr>
              <w:pStyle w:val="Instruo"/>
              <w:rPr>
                <w:lang w:val="pt-PT"/>
              </w:rPr>
            </w:pPr>
          </w:p>
        </w:tc>
      </w:tr>
    </w:tbl>
    <w:p w14:paraId="14E648E9" w14:textId="77777777" w:rsidR="0037618A" w:rsidRDefault="0037618A" w:rsidP="0037618A">
      <w:pPr>
        <w:rPr>
          <w:lang w:val="pt-PT"/>
        </w:rPr>
      </w:pPr>
    </w:p>
    <w:p w14:paraId="4E7C9C2F" w14:textId="0B1F5745" w:rsidR="00DA2E88" w:rsidRPr="00C8033B" w:rsidRDefault="00E14F8E" w:rsidP="000568CE">
      <w:pPr>
        <w:pStyle w:val="Ttulo1"/>
        <w:rPr>
          <w:lang w:val="pt-PT"/>
        </w:rPr>
      </w:pPr>
      <w:bookmarkStart w:id="20" w:name="_Toc41559916"/>
      <w:r>
        <w:rPr>
          <w:lang w:val="pt-PT"/>
        </w:rPr>
        <w:t>Restrições Imposta</w:t>
      </w:r>
      <w:bookmarkEnd w:id="20"/>
      <w:r w:rsidR="00C8033B">
        <w:rPr>
          <w:lang w:val="pt-PT"/>
        </w:rPr>
        <w:t>S</w:t>
      </w:r>
    </w:p>
    <w:p w14:paraId="1D80A320" w14:textId="77777777" w:rsidR="00DA2E88" w:rsidRDefault="00DA2E88">
      <w:pPr>
        <w:pStyle w:val="Instruo"/>
        <w:rPr>
          <w:lang w:val="pt-PT"/>
        </w:rPr>
      </w:pPr>
    </w:p>
    <w:p w14:paraId="482F9A08" w14:textId="77777777" w:rsidR="00BD4D84" w:rsidRPr="00C8033B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C8033B">
        <w:rPr>
          <w:i w:val="0"/>
          <w:iCs/>
          <w:color w:val="auto"/>
          <w:lang w:val="pt-PT"/>
        </w:rPr>
        <w:t>Deve ser uma aplicação web;</w:t>
      </w:r>
    </w:p>
    <w:p w14:paraId="3D853267" w14:textId="0D2CDF48" w:rsidR="000568CE" w:rsidRPr="00C8033B" w:rsidRDefault="000568CE" w:rsidP="000568CE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C8033B">
        <w:rPr>
          <w:i w:val="0"/>
          <w:iCs/>
          <w:color w:val="auto"/>
          <w:lang w:val="pt-PT"/>
        </w:rPr>
        <w:t>Deve usar a linguagem de programação Java</w:t>
      </w:r>
      <w:r w:rsidR="00C8033B">
        <w:rPr>
          <w:i w:val="0"/>
          <w:iCs/>
          <w:color w:val="auto"/>
          <w:lang w:val="pt-PT"/>
        </w:rPr>
        <w:t xml:space="preserve"> Web</w:t>
      </w:r>
      <w:r w:rsidRPr="00C8033B">
        <w:rPr>
          <w:i w:val="0"/>
          <w:iCs/>
          <w:color w:val="auto"/>
          <w:lang w:val="pt-PT"/>
        </w:rPr>
        <w:t>;</w:t>
      </w:r>
    </w:p>
    <w:p w14:paraId="39EB77E7" w14:textId="74447A51" w:rsidR="00BD4D84" w:rsidRPr="00C8033B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C8033B">
        <w:rPr>
          <w:i w:val="0"/>
          <w:iCs/>
          <w:color w:val="auto"/>
          <w:lang w:val="pt-PT"/>
        </w:rPr>
        <w:t xml:space="preserve">Deve ser entregue até </w:t>
      </w:r>
      <w:r w:rsidR="00C8033B">
        <w:rPr>
          <w:i w:val="0"/>
          <w:iCs/>
          <w:color w:val="auto"/>
          <w:lang w:val="pt-PT"/>
        </w:rPr>
        <w:t>daqui dois meses</w:t>
      </w:r>
      <w:r w:rsidRPr="00C8033B">
        <w:rPr>
          <w:i w:val="0"/>
          <w:iCs/>
          <w:color w:val="auto"/>
          <w:lang w:val="pt-PT"/>
        </w:rPr>
        <w:t>;</w:t>
      </w:r>
    </w:p>
    <w:p w14:paraId="1963B4A2" w14:textId="5E65899A" w:rsidR="00BD4D84" w:rsidRPr="00C8033B" w:rsidRDefault="00C8033B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>
        <w:rPr>
          <w:i w:val="0"/>
          <w:iCs/>
          <w:color w:val="auto"/>
          <w:lang w:val="pt-PT"/>
        </w:rPr>
        <w:t>Deverá ter todas as funcionalidades requisitadas</w:t>
      </w:r>
      <w:r w:rsidR="00BD4D84" w:rsidRPr="00C8033B">
        <w:rPr>
          <w:i w:val="0"/>
          <w:iCs/>
          <w:color w:val="auto"/>
          <w:lang w:val="pt-PT"/>
        </w:rPr>
        <w:t>;</w:t>
      </w:r>
    </w:p>
    <w:p w14:paraId="069A554F" w14:textId="04F76460" w:rsidR="007B7D37" w:rsidRPr="006932DF" w:rsidRDefault="007B7D37" w:rsidP="007B7D37">
      <w:pPr>
        <w:pStyle w:val="Ttulo1"/>
        <w:rPr>
          <w:lang w:val="pt-PT"/>
        </w:rPr>
      </w:pPr>
      <w:bookmarkStart w:id="21" w:name="_Toc41559917"/>
      <w:r>
        <w:rPr>
          <w:lang w:val="pt-PT"/>
        </w:rPr>
        <w:t>Riscos</w:t>
      </w:r>
      <w:bookmarkEnd w:id="21"/>
    </w:p>
    <w:p w14:paraId="69C77344" w14:textId="77777777" w:rsidR="007B7D37" w:rsidRPr="006932DF" w:rsidRDefault="007B7D37" w:rsidP="007B7D37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6932DF">
        <w:rPr>
          <w:i w:val="0"/>
          <w:iCs/>
          <w:color w:val="auto"/>
          <w:lang w:val="pt-PT"/>
        </w:rPr>
        <w:t>Indisponibilidad</w:t>
      </w:r>
      <w:r w:rsidR="00E40350" w:rsidRPr="006932DF">
        <w:rPr>
          <w:i w:val="0"/>
          <w:iCs/>
          <w:color w:val="auto"/>
          <w:lang w:val="pt-PT"/>
        </w:rPr>
        <w:t>e dos usuários tanto para fornecimento quanto para validação dos requisitos;</w:t>
      </w:r>
    </w:p>
    <w:p w14:paraId="239DE10E" w14:textId="77777777" w:rsidR="007B7D37" w:rsidRDefault="00E40350" w:rsidP="00A67195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6932DF">
        <w:rPr>
          <w:i w:val="0"/>
          <w:iCs/>
          <w:color w:val="auto"/>
          <w:lang w:val="pt-PT"/>
        </w:rPr>
        <w:t>Cumprimento de prazo dada a complexidade e tempo para o desenvolvimento do sistema.</w:t>
      </w:r>
    </w:p>
    <w:p w14:paraId="4A79F411" w14:textId="6905DC38" w:rsidR="00750348" w:rsidRPr="00750348" w:rsidRDefault="00750348" w:rsidP="00750348">
      <w:pPr>
        <w:pStyle w:val="PargrafodaLista"/>
        <w:numPr>
          <w:ilvl w:val="0"/>
          <w:numId w:val="7"/>
        </w:numPr>
        <w:rPr>
          <w:lang w:val="pt-PT"/>
        </w:rPr>
      </w:pPr>
    </w:p>
    <w:p w14:paraId="3B656B8B" w14:textId="77777777" w:rsidR="00750348" w:rsidRPr="00750348" w:rsidRDefault="00750348" w:rsidP="00750348">
      <w:pPr>
        <w:rPr>
          <w:lang w:val="pt-PT"/>
        </w:rPr>
      </w:pPr>
    </w:p>
    <w:p w14:paraId="383CC54A" w14:textId="00875E6A" w:rsidR="00BD4D84" w:rsidRPr="004B61C6" w:rsidRDefault="00E14F8E" w:rsidP="004B61C6">
      <w:pPr>
        <w:pStyle w:val="Ttulo1"/>
        <w:rPr>
          <w:lang w:val="pt-PT"/>
        </w:rPr>
      </w:pPr>
      <w:bookmarkStart w:id="22" w:name="_Toc41559918"/>
      <w:r>
        <w:rPr>
          <w:lang w:val="pt-PT"/>
        </w:rPr>
        <w:t>Requisitos de Documentaçã</w:t>
      </w:r>
      <w:bookmarkEnd w:id="22"/>
      <w:r w:rsidR="004B61C6">
        <w:rPr>
          <w:lang w:val="pt-PT"/>
        </w:rPr>
        <w:t>O</w:t>
      </w:r>
    </w:p>
    <w:p w14:paraId="0E697390" w14:textId="77777777" w:rsidR="00BD4D84" w:rsidRDefault="00BD4D84">
      <w:pPr>
        <w:pStyle w:val="Instruo"/>
        <w:rPr>
          <w:lang w:val="pt-PT"/>
        </w:rPr>
      </w:pPr>
    </w:p>
    <w:p w14:paraId="7E832051" w14:textId="77777777" w:rsidR="00BD4D84" w:rsidRPr="004B61C6" w:rsidRDefault="00BD4D84" w:rsidP="00BD4D84">
      <w:pPr>
        <w:pStyle w:val="Instruo"/>
        <w:numPr>
          <w:ilvl w:val="0"/>
          <w:numId w:val="8"/>
        </w:numPr>
        <w:rPr>
          <w:i w:val="0"/>
          <w:iCs/>
          <w:color w:val="auto"/>
          <w:lang w:val="pt-PT"/>
        </w:rPr>
      </w:pPr>
      <w:r w:rsidRPr="004B61C6">
        <w:rPr>
          <w:i w:val="0"/>
          <w:iCs/>
          <w:color w:val="auto"/>
          <w:lang w:val="pt-PT"/>
        </w:rPr>
        <w:t>Manual do usuário;</w:t>
      </w:r>
    </w:p>
    <w:p w14:paraId="33B915E4" w14:textId="3689A278" w:rsidR="00CA1C0D" w:rsidRDefault="00CA1C0D" w:rsidP="004B61C6">
      <w:pPr>
        <w:pStyle w:val="Instruo"/>
        <w:ind w:left="360"/>
        <w:rPr>
          <w:lang w:val="pt-PT"/>
        </w:rPr>
      </w:pPr>
    </w:p>
    <w:sectPr w:rsidR="00CA1C0D" w:rsidSect="00DA2E88">
      <w:headerReference w:type="default" r:id="rId18"/>
      <w:footerReference w:type="default" r:id="rId19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EDC7A" w14:textId="77777777" w:rsidR="00D0700C" w:rsidRDefault="00D0700C">
      <w:r>
        <w:separator/>
      </w:r>
    </w:p>
  </w:endnote>
  <w:endnote w:type="continuationSeparator" w:id="0">
    <w:p w14:paraId="3D686AB7" w14:textId="77777777" w:rsidR="00D0700C" w:rsidRDefault="00D07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F9AA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25F8EAE8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791B86A" w14:textId="77777777" w:rsidR="006A25C4" w:rsidRDefault="006A25C4">
          <w:pPr>
            <w:pStyle w:val="Rodap"/>
          </w:pPr>
          <w:r>
            <w:t>Politec Ltda.</w:t>
          </w:r>
        </w:p>
        <w:p w14:paraId="4C5C8330" w14:textId="77777777"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21A99F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A7502CA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595892DB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65E1D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5DDFBC14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F553A68" w14:textId="77777777" w:rsidR="00152A9F" w:rsidRDefault="00152A9F">
          <w:pPr>
            <w:pStyle w:val="Rodap"/>
          </w:pPr>
          <w:r>
            <w:t>Politec Ltda.</w:t>
          </w:r>
        </w:p>
        <w:p w14:paraId="53AE6047" w14:textId="77777777"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3B069A3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1D184C9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6B3F39C9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050F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6A3532BA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FE8EF16" w14:textId="77777777" w:rsidR="00DA2E88" w:rsidRDefault="00DA2E88">
          <w:pPr>
            <w:pStyle w:val="Rodap"/>
          </w:pPr>
          <w:r>
            <w:t>Politec Ltda.</w:t>
          </w:r>
        </w:p>
        <w:p w14:paraId="4628E247" w14:textId="77777777"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97D9BFB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2D5AC06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15E7ED87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F903D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76D130E7" w14:textId="77777777">
      <w:trPr>
        <w:cantSplit/>
      </w:trPr>
      <w:sdt>
        <w:sdtPr>
          <w:alias w:val="Gestor"/>
          <w:tag w:val=""/>
          <w:id w:val="1558433569"/>
          <w:placeholder>
            <w:docPart w:val="26A582E9DB554EE19299BCFD65ADA647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tc>
            <w:tcPr>
              <w:tcW w:w="4320" w:type="dxa"/>
            </w:tcPr>
            <w:p w14:paraId="2D8D6AFF" w14:textId="2F7B5307" w:rsidR="00CA1C0D" w:rsidRDefault="002E7CE5">
              <w:r>
                <w:t>&lt;GP1 &gt; - &lt;Grupo1&gt;</w:t>
              </w:r>
            </w:p>
          </w:tc>
        </w:sdtContent>
      </w:sdt>
      <w:tc>
        <w:tcPr>
          <w:tcW w:w="1440" w:type="dxa"/>
          <w:vAlign w:val="center"/>
        </w:tcPr>
        <w:p w14:paraId="254E95C6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B83AE319E2CA4158A0D90EBE62F749D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2340" w:type="dxa"/>
              <w:vAlign w:val="center"/>
            </w:tcPr>
            <w:p w14:paraId="52D49E4D" w14:textId="28BFE09A" w:rsidR="00CA1C0D" w:rsidRPr="00F22AD8" w:rsidRDefault="004822D2">
              <w:pPr>
                <w:rPr>
                  <w:lang w:val="pt-PT"/>
                </w:rPr>
              </w:pPr>
              <w:r>
                <w:rPr>
                  <w:lang w:val="pt-PT"/>
                </w:rPr>
                <w:t>Versão &lt;1.0&gt;</w:t>
              </w:r>
            </w:p>
          </w:tc>
        </w:sdtContent>
      </w:sdt>
      <w:tc>
        <w:tcPr>
          <w:tcW w:w="1610" w:type="dxa"/>
          <w:vAlign w:val="center"/>
        </w:tcPr>
        <w:p w14:paraId="41C9D3DA" w14:textId="77777777"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14:paraId="524DFE89" w14:textId="06BC0C1F"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D0728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3157B" w14:textId="77777777" w:rsidR="00D0700C" w:rsidRDefault="00D0700C">
      <w:r>
        <w:separator/>
      </w:r>
    </w:p>
  </w:footnote>
  <w:footnote w:type="continuationSeparator" w:id="0">
    <w:p w14:paraId="37D1F625" w14:textId="77777777" w:rsidR="00D0700C" w:rsidRDefault="00D07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0F42DA0D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0ED93472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DBDB3A2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31A12CDD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27" w:dyaOrig="689" w14:anchorId="448DF9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57873337" r:id="rId2"/>
            </w:object>
          </w:r>
        </w:p>
      </w:tc>
    </w:tr>
  </w:tbl>
  <w:p w14:paraId="12B3EE4E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4F5CB36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E12F191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7CA2050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204698B2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27" w:dyaOrig="689" w14:anchorId="15B9A2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757873338" r:id="rId2"/>
            </w:object>
          </w:r>
        </w:p>
      </w:tc>
    </w:tr>
  </w:tbl>
  <w:p w14:paraId="325BBFAD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0C20458F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464F4045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9616178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57E52098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27" w:dyaOrig="689" w14:anchorId="0D9A468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757873339" r:id="rId2"/>
            </w:object>
          </w:r>
        </w:p>
      </w:tc>
    </w:tr>
  </w:tbl>
  <w:p w14:paraId="4D19265C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5855E194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1B43768F" w14:textId="57286CE6" w:rsidR="00CA1C0D" w:rsidRDefault="00E14F8E" w:rsidP="00844694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</w:t>
          </w:r>
          <w:r w:rsidR="00913E68">
            <w:rPr>
              <w:b/>
              <w:bCs/>
              <w:lang w:val="pt-PT"/>
            </w:rPr>
            <w:t>GP1</w:t>
          </w:r>
          <w:r>
            <w:rPr>
              <w:b/>
              <w:bCs/>
              <w:lang w:val="pt-PT"/>
            </w:rPr>
            <w:t>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4CD98290EEED477CBDCE9371A80F51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06280007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4795C93C" w14:textId="77777777" w:rsidR="00CA1C0D" w:rsidRDefault="00CA1C0D">
          <w:pPr>
            <w:rPr>
              <w:b/>
            </w:rPr>
          </w:pPr>
        </w:p>
      </w:tc>
    </w:tr>
  </w:tbl>
  <w:p w14:paraId="71BBE259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15BB4"/>
    <w:multiLevelType w:val="hybridMultilevel"/>
    <w:tmpl w:val="CA5E3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868640252">
    <w:abstractNumId w:val="4"/>
  </w:num>
  <w:num w:numId="2" w16cid:durableId="626544316">
    <w:abstractNumId w:val="6"/>
  </w:num>
  <w:num w:numId="3" w16cid:durableId="1978023106">
    <w:abstractNumId w:val="6"/>
  </w:num>
  <w:num w:numId="4" w16cid:durableId="1578369645">
    <w:abstractNumId w:val="6"/>
  </w:num>
  <w:num w:numId="5" w16cid:durableId="780951238">
    <w:abstractNumId w:val="6"/>
  </w:num>
  <w:num w:numId="6" w16cid:durableId="611909949">
    <w:abstractNumId w:val="1"/>
  </w:num>
  <w:num w:numId="7" w16cid:durableId="1427113424">
    <w:abstractNumId w:val="0"/>
  </w:num>
  <w:num w:numId="8" w16cid:durableId="869953253">
    <w:abstractNumId w:val="2"/>
  </w:num>
  <w:num w:numId="9" w16cid:durableId="1680540063">
    <w:abstractNumId w:val="5"/>
  </w:num>
  <w:num w:numId="10" w16cid:durableId="17815339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8D"/>
    <w:rsid w:val="00035C86"/>
    <w:rsid w:val="000568CE"/>
    <w:rsid w:val="0006541F"/>
    <w:rsid w:val="000B1595"/>
    <w:rsid w:val="000B65A4"/>
    <w:rsid w:val="000E5CBC"/>
    <w:rsid w:val="001313F7"/>
    <w:rsid w:val="00134755"/>
    <w:rsid w:val="00152A9F"/>
    <w:rsid w:val="00156932"/>
    <w:rsid w:val="00156BB7"/>
    <w:rsid w:val="00170C62"/>
    <w:rsid w:val="00184C3A"/>
    <w:rsid w:val="00195780"/>
    <w:rsid w:val="001D1ECA"/>
    <w:rsid w:val="001F7C4D"/>
    <w:rsid w:val="00253A5F"/>
    <w:rsid w:val="002550A7"/>
    <w:rsid w:val="00271A9A"/>
    <w:rsid w:val="00280DC8"/>
    <w:rsid w:val="002C4CB3"/>
    <w:rsid w:val="002D5AB9"/>
    <w:rsid w:val="002E7CE5"/>
    <w:rsid w:val="00351F7D"/>
    <w:rsid w:val="0037618A"/>
    <w:rsid w:val="003A1456"/>
    <w:rsid w:val="003D28E2"/>
    <w:rsid w:val="00412ACF"/>
    <w:rsid w:val="00424835"/>
    <w:rsid w:val="004262DA"/>
    <w:rsid w:val="00445F6F"/>
    <w:rsid w:val="00480DDC"/>
    <w:rsid w:val="004822D2"/>
    <w:rsid w:val="004B61C6"/>
    <w:rsid w:val="0054001E"/>
    <w:rsid w:val="00572868"/>
    <w:rsid w:val="00577A27"/>
    <w:rsid w:val="00591727"/>
    <w:rsid w:val="005A679C"/>
    <w:rsid w:val="005F60B5"/>
    <w:rsid w:val="006932DF"/>
    <w:rsid w:val="006A25C4"/>
    <w:rsid w:val="006B724E"/>
    <w:rsid w:val="006F3CDE"/>
    <w:rsid w:val="00704173"/>
    <w:rsid w:val="00706369"/>
    <w:rsid w:val="00750348"/>
    <w:rsid w:val="00754E2E"/>
    <w:rsid w:val="00760318"/>
    <w:rsid w:val="00771678"/>
    <w:rsid w:val="00785081"/>
    <w:rsid w:val="007A1501"/>
    <w:rsid w:val="007B7D37"/>
    <w:rsid w:val="00806AEA"/>
    <w:rsid w:val="00844694"/>
    <w:rsid w:val="008535C4"/>
    <w:rsid w:val="008601CF"/>
    <w:rsid w:val="00866C43"/>
    <w:rsid w:val="00866F97"/>
    <w:rsid w:val="00895458"/>
    <w:rsid w:val="008F5C6A"/>
    <w:rsid w:val="0091283D"/>
    <w:rsid w:val="00913E68"/>
    <w:rsid w:val="009177F8"/>
    <w:rsid w:val="0095017F"/>
    <w:rsid w:val="00960F30"/>
    <w:rsid w:val="00970EC6"/>
    <w:rsid w:val="00976776"/>
    <w:rsid w:val="0099317F"/>
    <w:rsid w:val="00996D69"/>
    <w:rsid w:val="009B1EEF"/>
    <w:rsid w:val="009D0AB4"/>
    <w:rsid w:val="009F0764"/>
    <w:rsid w:val="00A17A8E"/>
    <w:rsid w:val="00A40A69"/>
    <w:rsid w:val="00AF2F37"/>
    <w:rsid w:val="00B31999"/>
    <w:rsid w:val="00B562B3"/>
    <w:rsid w:val="00B940E5"/>
    <w:rsid w:val="00BA55D0"/>
    <w:rsid w:val="00BB7C2C"/>
    <w:rsid w:val="00BC5E42"/>
    <w:rsid w:val="00BD4D84"/>
    <w:rsid w:val="00C17748"/>
    <w:rsid w:val="00C22D9B"/>
    <w:rsid w:val="00C357FE"/>
    <w:rsid w:val="00C57F62"/>
    <w:rsid w:val="00C8033B"/>
    <w:rsid w:val="00CA1C0D"/>
    <w:rsid w:val="00CE65AA"/>
    <w:rsid w:val="00CF37F6"/>
    <w:rsid w:val="00D0700C"/>
    <w:rsid w:val="00D0728D"/>
    <w:rsid w:val="00D675CB"/>
    <w:rsid w:val="00D77A69"/>
    <w:rsid w:val="00D82CF1"/>
    <w:rsid w:val="00DA2E88"/>
    <w:rsid w:val="00DE041A"/>
    <w:rsid w:val="00E03BDA"/>
    <w:rsid w:val="00E14F8E"/>
    <w:rsid w:val="00E26429"/>
    <w:rsid w:val="00E35C7A"/>
    <w:rsid w:val="00E37A72"/>
    <w:rsid w:val="00E40350"/>
    <w:rsid w:val="00E72350"/>
    <w:rsid w:val="00E82619"/>
    <w:rsid w:val="00EB261B"/>
    <w:rsid w:val="00ED4822"/>
    <w:rsid w:val="00ED6FAB"/>
    <w:rsid w:val="00EE12F5"/>
    <w:rsid w:val="00EF3596"/>
    <w:rsid w:val="00F17D38"/>
    <w:rsid w:val="00F2279B"/>
    <w:rsid w:val="00F22AD8"/>
    <w:rsid w:val="00F77A18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593D45"/>
  <w15:docId w15:val="{86D70904-60EC-4FF4-918B-89A34D4F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456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5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\Downloads\Template%20-%20Vis&#227;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D98290EEED477CBDCE9371A80F51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11EE5E-A8D5-4C4B-A3B4-2D60F64CBF63}"/>
      </w:docPartPr>
      <w:docPartBody>
        <w:p w:rsidR="003554D6" w:rsidRDefault="003554D6">
          <w:pPr>
            <w:pStyle w:val="4CD98290EEED477CBDCE9371A80F51FC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26A582E9DB554EE19299BCFD65ADA6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502497-5143-4A45-8E8B-007987B13E34}"/>
      </w:docPartPr>
      <w:docPartBody>
        <w:p w:rsidR="003554D6" w:rsidRDefault="003554D6">
          <w:pPr>
            <w:pStyle w:val="26A582E9DB554EE19299BCFD65ADA647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B83AE319E2CA4158A0D90EBE62F749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8FB429-5C9F-4FDB-A8E9-9854D0917DB9}"/>
      </w:docPartPr>
      <w:docPartBody>
        <w:p w:rsidR="003554D6" w:rsidRDefault="003554D6">
          <w:pPr>
            <w:pStyle w:val="B83AE319E2CA4158A0D90EBE62F749D4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AC"/>
    <w:rsid w:val="003554D6"/>
    <w:rsid w:val="006E44AC"/>
    <w:rsid w:val="0074505A"/>
    <w:rsid w:val="00DA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4CD98290EEED477CBDCE9371A80F51FC">
    <w:name w:val="4CD98290EEED477CBDCE9371A80F51FC"/>
  </w:style>
  <w:style w:type="paragraph" w:customStyle="1" w:styleId="26A582E9DB554EE19299BCFD65ADA647">
    <w:name w:val="26A582E9DB554EE19299BCFD65ADA647"/>
  </w:style>
  <w:style w:type="paragraph" w:customStyle="1" w:styleId="B83AE319E2CA4158A0D90EBE62F749D4">
    <w:name w:val="B83AE319E2CA4158A0D90EBE62F749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BB8A1D575E944A885D4B2AB9F72988" ma:contentTypeVersion="5" ma:contentTypeDescription="Crie um novo documento." ma:contentTypeScope="" ma:versionID="edb00ef12e6ee86910ac2a8b4b909df3">
  <xsd:schema xmlns:xsd="http://www.w3.org/2001/XMLSchema" xmlns:xs="http://www.w3.org/2001/XMLSchema" xmlns:p="http://schemas.microsoft.com/office/2006/metadata/properties" xmlns:ns3="29e94b0c-fb19-4fd8-8e4c-55c5462c4c70" targetNamespace="http://schemas.microsoft.com/office/2006/metadata/properties" ma:root="true" ma:fieldsID="69ce660d6eadac2a20ccd8ebab2ca1c2" ns3:_="">
    <xsd:import namespace="29e94b0c-fb19-4fd8-8e4c-55c5462c4c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94b0c-fb19-4fd8-8e4c-55c5462c4c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e94b0c-fb19-4fd8-8e4c-55c5462c4c70" xsi:nil="true"/>
  </documentManagement>
</p:properties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3FFB27-3C93-464B-8B81-6CF97F64AB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94b0c-fb19-4fd8-8e4c-55c5462c4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B6555A-71A8-4B91-870A-F627C9319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D8A878-FCC1-4A14-80C2-555699F4A1D3}">
  <ds:schemaRefs>
    <ds:schemaRef ds:uri="http://schemas.microsoft.com/office/2006/metadata/properties"/>
    <ds:schemaRef ds:uri="http://schemas.microsoft.com/office/infopath/2007/PartnerControls"/>
    <ds:schemaRef ds:uri="29e94b0c-fb19-4fd8-8e4c-55c5462c4c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 (1)</Template>
  <TotalTime>7</TotalTime>
  <Pages>6</Pages>
  <Words>830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&lt;GP1 &gt; - &lt;Grupo1&gt;</Manager>
  <Company/>
  <LinksUpToDate>false</LinksUpToDate>
  <CharactersWithSpaces>5305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&lt;1.0&gt;</dc:subject>
  <dc:creator>Leonardo Aquino</dc:creator>
  <cp:lastModifiedBy>Lucas Avelino</cp:lastModifiedBy>
  <cp:revision>7</cp:revision>
  <cp:lastPrinted>2005-05-17T17:30:00Z</cp:lastPrinted>
  <dcterms:created xsi:type="dcterms:W3CDTF">2023-09-13T01:42:00Z</dcterms:created>
  <dcterms:modified xsi:type="dcterms:W3CDTF">2023-10-04T00:22:00Z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  <property fmtid="{D5CDD505-2E9C-101B-9397-08002B2CF9AE}" pid="3" name="ContentTypeId">
    <vt:lpwstr>0x0101006BBB8A1D575E944A885D4B2AB9F72988</vt:lpwstr>
  </property>
</Properties>
</file>