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Erro que foi dificil de achar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2004695</wp:posOffset>
                </wp:positionH>
                <wp:positionV relativeFrom="paragraph">
                  <wp:posOffset>2642870</wp:posOffset>
                </wp:positionV>
                <wp:extent cx="2118995" cy="193675"/>
                <wp:effectExtent l="19050" t="19050" r="18415" b="1841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60" cy="19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stroked="t" o:allowincell="f" style="position:absolute;margin-left:157.85pt;margin-top:208.1pt;width:166.8pt;height:15.2pt;mso-wrap-style:none;v-text-anchor:middle">
                <v:fill o:detectmouseclick="t" on="false"/>
                <v:stroke color="#c9211e" weight="36360" joinstyle="round" endcap="flat"/>
                <w10:wrap type="none"/>
              </v:round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100330</wp:posOffset>
            </wp:positionV>
            <wp:extent cx="6884035" cy="2998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Quando eu executava o Metodo PUT no postaman apresentava esse erro,verifiquei as linhas de codigo estava tudo correto, mesmo assim persistiu o erro.</w:t>
      </w:r>
    </w:p>
    <w:p>
      <w:pPr>
        <w:pStyle w:val="Normal"/>
        <w:bidi w:val="0"/>
        <w:jc w:val="left"/>
        <w:rPr/>
      </w:pPr>
      <w:r>
        <w:rPr/>
        <w:t>Já no metodo GET funcionava a aplicação perfeitamente.</w:t>
      </w:r>
    </w:p>
    <w:p>
      <w:pPr>
        <w:pStyle w:val="Normal"/>
        <w:bidi w:val="0"/>
        <w:jc w:val="left"/>
        <w:rPr/>
      </w:pPr>
      <w:r>
        <w:rPr/>
        <w:t>Como eu estava usando abas separa das eu devia ter autorizado o Token em todas as abas que eu fosse executar um metodo.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2629535</wp:posOffset>
                </wp:positionH>
                <wp:positionV relativeFrom="paragraph">
                  <wp:posOffset>511175</wp:posOffset>
                </wp:positionV>
                <wp:extent cx="589915" cy="213995"/>
                <wp:effectExtent l="635" t="8255" r="635" b="63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040" cy="21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05pt,40.25pt" to="253.45pt,57.05pt" ID="Line 1" stroked="t" o:allowincell="f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3076575</wp:posOffset>
                </wp:positionH>
                <wp:positionV relativeFrom="paragraph">
                  <wp:posOffset>475615</wp:posOffset>
                </wp:positionV>
                <wp:extent cx="142875" cy="249555"/>
                <wp:effectExtent l="635" t="635" r="635" b="635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2920" cy="24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25pt,37.45pt" to="253.45pt,57.05pt" ID="Line 2" stroked="t" o:allowincell="f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3219450</wp:posOffset>
                </wp:positionH>
                <wp:positionV relativeFrom="paragraph">
                  <wp:posOffset>475615</wp:posOffset>
                </wp:positionV>
                <wp:extent cx="428625" cy="243840"/>
                <wp:effectExtent l="635" t="635" r="635" b="63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760" cy="24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5pt,37.45pt" to="287.2pt,56.6pt" ID="Line 3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3219450</wp:posOffset>
                </wp:positionH>
                <wp:positionV relativeFrom="paragraph">
                  <wp:posOffset>523240</wp:posOffset>
                </wp:positionV>
                <wp:extent cx="1005840" cy="196215"/>
                <wp:effectExtent l="635" t="19685" r="635" b="635"/>
                <wp:wrapNone/>
                <wp:docPr id="6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5840" cy="196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5pt,41.2pt" to="332.65pt,56.6pt" ID="Line 4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3082290</wp:posOffset>
                </wp:positionH>
                <wp:positionV relativeFrom="paragraph">
                  <wp:posOffset>666115</wp:posOffset>
                </wp:positionV>
                <wp:extent cx="2464435" cy="321310"/>
                <wp:effectExtent l="1270" t="635" r="635" b="1270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560" cy="321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8080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Como estava usando varias abas foi preciso autorizar o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token em todas as abas para os metodos funcionarem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" fillcolor="gray" stroked="t" o:allowincell="f" style="position:absolute;margin-left:242.7pt;margin-top:52.45pt;width:194pt;height:25.2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Como estava usando varias abas foi preciso autorizar o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token em todas as abas para os metodos funcionarem</w:t>
                      </w:r>
                    </w:p>
                  </w:txbxContent>
                </v:textbox>
                <v:fill o:detectmouseclick="t" color2="#7f7f7f"/>
                <v:stroke color="gray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2266950</wp:posOffset>
                </wp:positionH>
                <wp:positionV relativeFrom="paragraph">
                  <wp:posOffset>1407160</wp:posOffset>
                </wp:positionV>
                <wp:extent cx="672465" cy="148590"/>
                <wp:effectExtent l="9525" t="8890" r="8890" b="9525"/>
                <wp:wrapNone/>
                <wp:docPr id="8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0" cy="148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640">
                          <a:solidFill>
                            <a:srgbClr val="f50c1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3" stroked="t" o:allowincell="f" style="position:absolute;margin-left:178.5pt;margin-top:110.8pt;width:52.9pt;height:11.65pt;mso-wrap-style:none;v-text-anchor:middle">
                <v:fill o:detectmouseclick="t" on="false"/>
                <v:stroke color="#f50c15" weight="17640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2939415</wp:posOffset>
                </wp:positionH>
                <wp:positionV relativeFrom="paragraph">
                  <wp:posOffset>1502410</wp:posOffset>
                </wp:positionV>
                <wp:extent cx="410845" cy="119380"/>
                <wp:effectExtent l="635" t="635" r="0" b="13335"/>
                <wp:wrapNone/>
                <wp:docPr id="9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60" cy="119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fa061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45pt,118.3pt" to="263.75pt,127.65pt" ID="Line 5" stroked="t" o:allowincell="f" style="position:absolute">
                <v:stroke color="#fa061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2260600</wp:posOffset>
                </wp:positionH>
                <wp:positionV relativeFrom="paragraph">
                  <wp:posOffset>1835785</wp:posOffset>
                </wp:positionV>
                <wp:extent cx="672465" cy="148590"/>
                <wp:effectExtent l="9525" t="8890" r="8890" b="9525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0" cy="148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640">
                          <a:solidFill>
                            <a:srgbClr val="18f50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4" stroked="t" o:allowincell="f" style="position:absolute;margin-left:178pt;margin-top:144.55pt;width:52.9pt;height:11.65pt;mso-wrap-style:none;v-text-anchor:middle">
                <v:fill o:detectmouseclick="t" on="false"/>
                <v:stroke color="#18f50c" weight="17640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2933065</wp:posOffset>
                </wp:positionH>
                <wp:positionV relativeFrom="paragraph">
                  <wp:posOffset>1948815</wp:posOffset>
                </wp:positionV>
                <wp:extent cx="410845" cy="119380"/>
                <wp:effectExtent l="635" t="635" r="0" b="13335"/>
                <wp:wrapNone/>
                <wp:docPr id="1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60" cy="119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18f50c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95pt,153.45pt" to="263.25pt,162.8pt" ID="Line 6" stroked="t" o:allowincell="f" style="position:absolute">
                <v:stroke color="#18f50c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1939290</wp:posOffset>
                </wp:positionH>
                <wp:positionV relativeFrom="paragraph">
                  <wp:posOffset>1008380</wp:posOffset>
                </wp:positionV>
                <wp:extent cx="529590" cy="148590"/>
                <wp:effectExtent l="8890" t="8890" r="10160" b="9525"/>
                <wp:wrapNone/>
                <wp:docPr id="1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60" cy="148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640">
                          <a:solidFill>
                            <a:srgbClr val="18f50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6" stroked="t" o:allowincell="f" style="position:absolute;margin-left:152.7pt;margin-top:79.4pt;width:41.65pt;height:11.65pt;mso-wrap-style:none;v-text-anchor:middle">
                <v:fill o:detectmouseclick="t" on="false"/>
                <v:stroke color="#18f50c" weight="17640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3380105</wp:posOffset>
                </wp:positionH>
                <wp:positionV relativeFrom="paragraph">
                  <wp:posOffset>1424940</wp:posOffset>
                </wp:positionV>
                <wp:extent cx="732155" cy="315595"/>
                <wp:effectExtent l="1270" t="1270" r="635" b="635"/>
                <wp:wrapNone/>
                <wp:docPr id="1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4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Opção errada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 que estava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Default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5" fillcolor="#729fcf" stroked="t" o:allowincell="f" style="position:absolute;margin-left:266.15pt;margin-top:112.2pt;width:57.6pt;height:24.8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Opção errada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A que estava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Default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3356610</wp:posOffset>
                </wp:positionH>
                <wp:positionV relativeFrom="paragraph">
                  <wp:posOffset>1818005</wp:posOffset>
                </wp:positionV>
                <wp:extent cx="732155" cy="327660"/>
                <wp:effectExtent l="1270" t="635" r="635" b="1270"/>
                <wp:wrapNone/>
                <wp:docPr id="14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40" cy="327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Opção correta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para liberar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Token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7" fillcolor="#729fcf" stroked="t" o:allowincell="f" style="position:absolute;margin-left:264.3pt;margin-top:143.15pt;width:57.6pt;height:25.7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Opção correta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para liberar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Token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4645" cy="290068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60</Words>
  <Characters>294</Characters>
  <CharactersWithSpaces>351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2023-12-14T13:57:24Z</dcterms:created>
  <dc:creator/>
  <dc:description/>
  <dc:language>pt-BR</dc:language>
  <cp:lastModifiedBy/>
  <dcterms:modified xsi:type="dcterms:W3CDTF">2023-12-14T14:06:10Z</dcterms:modified>
  <cp:revision>2</cp:revision>
  <dc:subject/>
  <dc:title/>
</cp:coreProperties>
</file>