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54" w:rsidRPr="008C1E55" w:rsidRDefault="008C1E55">
      <w:pPr>
        <w:rPr>
          <w:b/>
        </w:rPr>
      </w:pPr>
      <w:r w:rsidRPr="008C1E55">
        <w:rPr>
          <w:b/>
        </w:rPr>
        <w:t>Creating a new Committee Group:</w:t>
      </w:r>
    </w:p>
    <w:p w:rsidR="008C1E55" w:rsidRDefault="008C1E55" w:rsidP="008C1E55">
      <w:pPr>
        <w:pStyle w:val="ListParagraph"/>
        <w:numPr>
          <w:ilvl w:val="0"/>
          <w:numId w:val="1"/>
        </w:numPr>
      </w:pPr>
      <w:r>
        <w:t>Go to the C&amp;S Connect Overlay page</w:t>
      </w:r>
    </w:p>
    <w:p w:rsidR="008C1E55" w:rsidRDefault="008C1E55" w:rsidP="008C1E55">
      <w:pPr>
        <w:pStyle w:val="ListParagraph"/>
        <w:numPr>
          <w:ilvl w:val="0"/>
          <w:numId w:val="1"/>
        </w:numPr>
      </w:pPr>
      <w:r>
        <w:t>Click the “Committee Groups” button</w:t>
      </w:r>
    </w:p>
    <w:p w:rsidR="008C1E55" w:rsidRDefault="008C1E55" w:rsidP="008C1E55">
      <w:pPr>
        <w:pStyle w:val="ListParagraph"/>
        <w:numPr>
          <w:ilvl w:val="0"/>
          <w:numId w:val="1"/>
        </w:numPr>
      </w:pPr>
      <w:r>
        <w:t>Click the “ + New Group” button that appears</w:t>
      </w:r>
    </w:p>
    <w:p w:rsidR="008C1E55" w:rsidRDefault="008C1E55" w:rsidP="008C1E55">
      <w:pPr>
        <w:pStyle w:val="ListParagraph"/>
        <w:numPr>
          <w:ilvl w:val="0"/>
          <w:numId w:val="1"/>
        </w:numPr>
      </w:pPr>
      <w:r>
        <w:t>Add the group title</w:t>
      </w:r>
      <w:bookmarkStart w:id="0" w:name="_GoBack"/>
      <w:bookmarkEnd w:id="0"/>
    </w:p>
    <w:p w:rsidR="008C1E55" w:rsidRDefault="008C1E55" w:rsidP="008C1E55">
      <w:pPr>
        <w:pStyle w:val="ListParagraph"/>
        <w:numPr>
          <w:ilvl w:val="0"/>
          <w:numId w:val="1"/>
        </w:numPr>
      </w:pPr>
      <w:r>
        <w:t>Add Committees</w:t>
      </w:r>
    </w:p>
    <w:p w:rsidR="008C1E55" w:rsidRDefault="008C1E55" w:rsidP="008C1E55">
      <w:pPr>
        <w:pStyle w:val="ListParagraph"/>
        <w:numPr>
          <w:ilvl w:val="1"/>
          <w:numId w:val="1"/>
        </w:numPr>
      </w:pPr>
      <w:r>
        <w:t>Blank inputs will be ignored. If you create too many inputs, leave them blank.</w:t>
      </w:r>
    </w:p>
    <w:p w:rsidR="008C1E55" w:rsidRDefault="008C1E55" w:rsidP="008C1E55">
      <w:pPr>
        <w:pStyle w:val="ListParagraph"/>
        <w:numPr>
          <w:ilvl w:val="0"/>
          <w:numId w:val="1"/>
        </w:numPr>
      </w:pPr>
      <w:r>
        <w:t>Save</w:t>
      </w:r>
    </w:p>
    <w:p w:rsidR="008C1E55" w:rsidRDefault="008C1E55" w:rsidP="008C1E55">
      <w:r>
        <w:rPr>
          <w:noProof/>
        </w:rPr>
        <w:drawing>
          <wp:inline distT="0" distB="0" distL="0" distR="0" wp14:anchorId="0767B206" wp14:editId="3426C0E8">
            <wp:extent cx="4400062" cy="1521218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1372" cy="15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55" w:rsidRPr="008C1E55" w:rsidRDefault="008C1E55" w:rsidP="008C1E55">
      <w:pPr>
        <w:rPr>
          <w:b/>
        </w:rPr>
      </w:pPr>
      <w:r w:rsidRPr="008C1E55">
        <w:rPr>
          <w:b/>
        </w:rPr>
        <w:t>Committee Groups appear on new Component or Entire Document Ballots</w:t>
      </w:r>
    </w:p>
    <w:p w:rsidR="008C1E55" w:rsidRPr="008C1E55" w:rsidRDefault="008C1E55" w:rsidP="008C1E55">
      <w:pPr>
        <w:rPr>
          <w:b/>
        </w:rPr>
      </w:pPr>
      <w:r w:rsidRPr="008C1E55">
        <w:rPr>
          <w:b/>
        </w:rPr>
        <w:t>There are two buttons for each group:</w:t>
      </w:r>
    </w:p>
    <w:p w:rsidR="008C1E55" w:rsidRDefault="008C1E55" w:rsidP="008C1E55">
      <w:pPr>
        <w:pStyle w:val="ListParagraph"/>
        <w:numPr>
          <w:ilvl w:val="0"/>
          <w:numId w:val="2"/>
        </w:numPr>
      </w:pPr>
      <w:r>
        <w:t>In Section C, directly beneath “Committees to be Balloted”</w:t>
      </w:r>
    </w:p>
    <w:p w:rsidR="008C1E55" w:rsidRDefault="008C1E55" w:rsidP="008C1E55">
      <w:pPr>
        <w:pStyle w:val="ListParagraph"/>
      </w:pPr>
      <w:r>
        <w:rPr>
          <w:noProof/>
        </w:rPr>
        <w:drawing>
          <wp:inline distT="0" distB="0" distL="0" distR="0" wp14:anchorId="31A0E7D1" wp14:editId="6EBAF5C5">
            <wp:extent cx="1431667" cy="7033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417" cy="7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55" w:rsidRDefault="008C1E55" w:rsidP="008C1E55">
      <w:pPr>
        <w:pStyle w:val="ListParagraph"/>
        <w:numPr>
          <w:ilvl w:val="1"/>
          <w:numId w:val="2"/>
        </w:numPr>
      </w:pPr>
      <w:r>
        <w:t>This adds committees to their appropriate level, not for review and comment</w:t>
      </w:r>
    </w:p>
    <w:p w:rsidR="008C1E55" w:rsidRDefault="008C1E55" w:rsidP="008C1E55">
      <w:pPr>
        <w:pStyle w:val="ListParagraph"/>
        <w:ind w:left="1440"/>
      </w:pPr>
      <w:r>
        <w:rPr>
          <w:noProof/>
        </w:rPr>
        <w:drawing>
          <wp:inline distT="0" distB="0" distL="0" distR="0" wp14:anchorId="0A438521" wp14:editId="72AFCBDB">
            <wp:extent cx="2963970" cy="322775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537" cy="32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55" w:rsidRDefault="008C1E55" w:rsidP="008C1E55">
      <w:pPr>
        <w:pStyle w:val="ListParagraph"/>
        <w:numPr>
          <w:ilvl w:val="0"/>
          <w:numId w:val="2"/>
        </w:numPr>
      </w:pPr>
      <w:r>
        <w:lastRenderedPageBreak/>
        <w:t>Next to section C.4. “Committees for Review and Comment”</w:t>
      </w:r>
    </w:p>
    <w:p w:rsidR="008C1E55" w:rsidRDefault="008C1E55" w:rsidP="008C1E55">
      <w:pPr>
        <w:pStyle w:val="ListParagraph"/>
      </w:pPr>
      <w:r>
        <w:rPr>
          <w:noProof/>
        </w:rPr>
        <w:drawing>
          <wp:inline distT="0" distB="0" distL="0" distR="0" wp14:anchorId="30A386C2" wp14:editId="17A9DA8F">
            <wp:extent cx="3099660" cy="82061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974" cy="8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55" w:rsidRDefault="008C1E55" w:rsidP="008C1E55">
      <w:pPr>
        <w:pStyle w:val="ListParagraph"/>
        <w:numPr>
          <w:ilvl w:val="1"/>
          <w:numId w:val="2"/>
        </w:numPr>
      </w:pPr>
      <w:r>
        <w:t>This adds the committees for review and comment, not at their level</w:t>
      </w:r>
    </w:p>
    <w:p w:rsidR="008C1E55" w:rsidRDefault="008C1E55" w:rsidP="008C1E55">
      <w:pPr>
        <w:pStyle w:val="ListParagraph"/>
        <w:ind w:left="1440"/>
      </w:pPr>
      <w:r>
        <w:rPr>
          <w:noProof/>
        </w:rPr>
        <w:drawing>
          <wp:inline distT="0" distB="0" distL="0" distR="0" wp14:anchorId="2065DD0B" wp14:editId="48D53A11">
            <wp:extent cx="3856892" cy="11690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064" cy="11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621C7"/>
    <w:multiLevelType w:val="hybridMultilevel"/>
    <w:tmpl w:val="F44C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A5741"/>
    <w:multiLevelType w:val="hybridMultilevel"/>
    <w:tmpl w:val="3EF6D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55"/>
    <w:rsid w:val="008C1E55"/>
    <w:rsid w:val="00AB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B555E-FEAB-4E74-87D6-A1ED0683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ASME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Lucas</dc:creator>
  <cp:keywords/>
  <dc:description/>
  <cp:lastModifiedBy>Richard Lucas</cp:lastModifiedBy>
  <cp:revision>1</cp:revision>
  <dcterms:created xsi:type="dcterms:W3CDTF">2016-07-12T15:02:00Z</dcterms:created>
  <dcterms:modified xsi:type="dcterms:W3CDTF">2016-07-12T15:14:00Z</dcterms:modified>
</cp:coreProperties>
</file>