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15987" w:rsidRDefault="00115987" w:rsidP="0011598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Examen </w:t>
      </w:r>
      <w:r w:rsidR="006709C3">
        <w:rPr>
          <w:sz w:val="28"/>
          <w:szCs w:val="28"/>
        </w:rPr>
        <w:t>SDIS</w:t>
      </w:r>
      <w:r>
        <w:rPr>
          <w:sz w:val="28"/>
          <w:szCs w:val="28"/>
        </w:rPr>
        <w:t xml:space="preserve"> – durée </w:t>
      </w:r>
      <w:r w:rsidR="00143BBB">
        <w:rPr>
          <w:sz w:val="28"/>
          <w:szCs w:val="28"/>
        </w:rPr>
        <w:t>90 mn</w:t>
      </w:r>
    </w:p>
    <w:p w:rsidR="00115987" w:rsidRDefault="00AC3F80" w:rsidP="0011598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TELECOM NANCY </w:t>
      </w:r>
      <w:r w:rsidR="00115987">
        <w:rPr>
          <w:sz w:val="28"/>
          <w:szCs w:val="28"/>
        </w:rPr>
        <w:t xml:space="preserve"> </w:t>
      </w:r>
      <w:r w:rsidR="005C65EE">
        <w:rPr>
          <w:sz w:val="28"/>
          <w:szCs w:val="28"/>
        </w:rPr>
        <w:t>3</w:t>
      </w:r>
      <w:r w:rsidR="00115987" w:rsidRPr="001A10A9">
        <w:rPr>
          <w:sz w:val="28"/>
          <w:szCs w:val="28"/>
          <w:vertAlign w:val="superscript"/>
        </w:rPr>
        <w:t>ème</w:t>
      </w:r>
      <w:r w:rsidR="00115987">
        <w:rPr>
          <w:sz w:val="28"/>
          <w:szCs w:val="28"/>
        </w:rPr>
        <w:t xml:space="preserve"> année</w:t>
      </w:r>
    </w:p>
    <w:p w:rsidR="00115987" w:rsidRDefault="00D34E75" w:rsidP="00115987">
      <w:pPr>
        <w:jc w:val="center"/>
        <w:rPr>
          <w:sz w:val="28"/>
          <w:szCs w:val="28"/>
        </w:rPr>
      </w:pPr>
      <w:r>
        <w:rPr>
          <w:sz w:val="28"/>
          <w:szCs w:val="28"/>
        </w:rPr>
        <w:t>Décembre 201</w:t>
      </w:r>
      <w:r w:rsidR="00886CA3">
        <w:rPr>
          <w:sz w:val="28"/>
          <w:szCs w:val="28"/>
        </w:rPr>
        <w:t>5</w:t>
      </w:r>
    </w:p>
    <w:p w:rsidR="00D17681" w:rsidRDefault="00D17681" w:rsidP="00115987">
      <w:pPr>
        <w:jc w:val="center"/>
        <w:rPr>
          <w:sz w:val="28"/>
          <w:szCs w:val="28"/>
        </w:rPr>
      </w:pPr>
    </w:p>
    <w:p w:rsidR="00115987" w:rsidRDefault="00115987" w:rsidP="00115987"/>
    <w:p w:rsidR="00835C03" w:rsidRPr="00835C03" w:rsidRDefault="00835C03" w:rsidP="00115987">
      <w:pPr>
        <w:rPr>
          <w:i/>
        </w:rPr>
      </w:pPr>
      <w:r w:rsidRPr="00835C03">
        <w:rPr>
          <w:i/>
        </w:rPr>
        <w:t xml:space="preserve">Vos réponses doivent être précises par rapport aux questions. </w:t>
      </w:r>
      <w:r w:rsidR="00C121D6">
        <w:rPr>
          <w:i/>
        </w:rPr>
        <w:t xml:space="preserve">Lorsqu’on vous demande des différences ou des inconvénients, inutile de mettre une liste immense en espérant que le correcteur fera le tri. </w:t>
      </w:r>
    </w:p>
    <w:p w:rsidR="0043720A" w:rsidRDefault="0043720A"/>
    <w:p w:rsidR="00051A5E" w:rsidRDefault="00051A5E" w:rsidP="00490D41">
      <w:pPr>
        <w:jc w:val="both"/>
      </w:pPr>
    </w:p>
    <w:p w:rsidR="00D84182" w:rsidRDefault="00D84182" w:rsidP="00D34E75">
      <w:r>
        <w:t>I RMI</w:t>
      </w:r>
      <w:r w:rsidR="00F57B14">
        <w:t xml:space="preserve"> (4 points)</w:t>
      </w:r>
    </w:p>
    <w:p w:rsidR="00D34E75" w:rsidRDefault="00D34E75" w:rsidP="00D34E75"/>
    <w:p w:rsidR="00D34E75" w:rsidRDefault="00D84182" w:rsidP="00D34E75">
      <w:r>
        <w:rPr>
          <w:noProof/>
        </w:rPr>
        <w:drawing>
          <wp:inline distT="0" distB="0" distL="0" distR="0" wp14:anchorId="49353AA3" wp14:editId="03232174">
            <wp:extent cx="5999929" cy="1003300"/>
            <wp:effectExtent l="0" t="0" r="1270" b="635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5480" t="20793" r="44844" b="73660"/>
                    <a:stretch/>
                  </pic:blipFill>
                  <pic:spPr bwMode="auto">
                    <a:xfrm>
                      <a:off x="0" y="0"/>
                      <a:ext cx="6064220" cy="1014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580F" w:rsidRDefault="00FF580F" w:rsidP="00D34E75">
      <w:pPr>
        <w:rPr>
          <w:noProof/>
        </w:rPr>
      </w:pPr>
    </w:p>
    <w:p w:rsidR="00D84182" w:rsidRDefault="00D84182" w:rsidP="00D34E75"/>
    <w:p w:rsidR="00D34E75" w:rsidRDefault="00AA7C2A" w:rsidP="00D84182">
      <w:pPr>
        <w:pStyle w:val="Paragraphedeliste"/>
        <w:numPr>
          <w:ilvl w:val="0"/>
          <w:numId w:val="7"/>
        </w:numPr>
      </w:pPr>
      <w:r>
        <w:t>Qu’</w:t>
      </w:r>
      <w:r w:rsidR="00EE5DBE">
        <w:t>est-ce</w:t>
      </w:r>
      <w:r>
        <w:t xml:space="preserve"> qu’un objet distribué ? </w:t>
      </w:r>
      <w:r w:rsidR="00275DDD">
        <w:t xml:space="preserve"> </w:t>
      </w:r>
      <w:r>
        <w:t>Que définit son interface dans l’exemple ci-dessus ?</w:t>
      </w:r>
    </w:p>
    <w:p w:rsidR="00D84182" w:rsidRDefault="00AA7C2A" w:rsidP="00D84182">
      <w:pPr>
        <w:pStyle w:val="Paragraphedeliste"/>
        <w:numPr>
          <w:ilvl w:val="0"/>
          <w:numId w:val="7"/>
        </w:numPr>
      </w:pPr>
      <w:r>
        <w:t>Quelle est la sémantique des appels RMI : exactly once, at most once, at least once ou may be</w:t>
      </w:r>
      <w:r w:rsidR="0023686E">
        <w:t> ?</w:t>
      </w:r>
      <w:r>
        <w:t xml:space="preserve"> Expliquez votre réponse</w:t>
      </w:r>
    </w:p>
    <w:p w:rsidR="00C0251B" w:rsidRDefault="00AA7C2A" w:rsidP="00D84182">
      <w:pPr>
        <w:pStyle w:val="Paragraphedeliste"/>
        <w:numPr>
          <w:ilvl w:val="0"/>
          <w:numId w:val="7"/>
        </w:numPr>
      </w:pPr>
      <w:r>
        <w:t>Quel est le nom du service qui sert à passer des références d’objets entre le client et le serveur ?</w:t>
      </w:r>
    </w:p>
    <w:p w:rsidR="00AA7C2A" w:rsidRDefault="00AA7C2A" w:rsidP="00D84182">
      <w:pPr>
        <w:pStyle w:val="Paragraphedeliste"/>
        <w:numPr>
          <w:ilvl w:val="0"/>
          <w:numId w:val="7"/>
        </w:numPr>
      </w:pPr>
      <w:r>
        <w:t>Qu’est ce qui est enregistré dans ce service pour permettre au client de faire des appels à l’objet distribué ?</w:t>
      </w:r>
    </w:p>
    <w:p w:rsidR="00EE5DA0" w:rsidRDefault="00EE5DA0" w:rsidP="00EE5DA0"/>
    <w:p w:rsidR="00B76BF5" w:rsidRDefault="00B76BF5" w:rsidP="00B76BF5"/>
    <w:p w:rsidR="0088007F" w:rsidRDefault="0088007F" w:rsidP="00B76BF5">
      <w:r>
        <w:t>II EJB</w:t>
      </w:r>
      <w:r w:rsidR="00F57B14">
        <w:t xml:space="preserve"> (6 points)</w:t>
      </w:r>
    </w:p>
    <w:p w:rsidR="0088007F" w:rsidRDefault="00AA7C2A" w:rsidP="0088007F">
      <w:pPr>
        <w:pStyle w:val="Paragraphedeliste"/>
        <w:numPr>
          <w:ilvl w:val="0"/>
          <w:numId w:val="8"/>
        </w:numPr>
      </w:pPr>
      <w:r>
        <w:t>Donnez deux différences entre un composant et une classe, en particulier ce que définit un composant et pas une classe.</w:t>
      </w:r>
    </w:p>
    <w:p w:rsidR="00EE5DBE" w:rsidRDefault="00EE5DBE" w:rsidP="0088007F">
      <w:pPr>
        <w:pStyle w:val="Paragraphedeliste"/>
        <w:numPr>
          <w:ilvl w:val="0"/>
          <w:numId w:val="8"/>
        </w:numPr>
      </w:pPr>
      <w:r>
        <w:t>Les EJB permettent d’améliorer la transparence de la distribution pour le développeur. Donnez deux sortes de transparence pour lesquelles c’est le cas.</w:t>
      </w:r>
    </w:p>
    <w:p w:rsidR="00FF580F" w:rsidRDefault="00AA7C2A" w:rsidP="00AA7C2A">
      <w:pPr>
        <w:pStyle w:val="Paragraphedeliste"/>
        <w:numPr>
          <w:ilvl w:val="0"/>
          <w:numId w:val="8"/>
        </w:numPr>
      </w:pPr>
      <w:r>
        <w:t>Pourquoi parle-t-on de cycle de vie d’un composant alors qu’on n’en parle pas pour une classe ? Qui gère ce cycle de vie</w:t>
      </w:r>
      <w:r w:rsidR="00C121D6">
        <w:t> ?</w:t>
      </w:r>
    </w:p>
    <w:p w:rsidR="0088007F" w:rsidRDefault="00AA7C2A" w:rsidP="0088007F">
      <w:pPr>
        <w:pStyle w:val="Paragraphedeliste"/>
        <w:numPr>
          <w:ilvl w:val="0"/>
          <w:numId w:val="8"/>
        </w:numPr>
      </w:pPr>
      <w:r>
        <w:t>Quel est l’inconvénient d’</w:t>
      </w:r>
      <w:r w:rsidR="00C121D6">
        <w:t>avoir des EJB stateful dans une application ?</w:t>
      </w:r>
    </w:p>
    <w:p w:rsidR="0088007F" w:rsidRDefault="003D62C1" w:rsidP="0088007F">
      <w:pPr>
        <w:pStyle w:val="Paragraphedeliste"/>
        <w:numPr>
          <w:ilvl w:val="0"/>
          <w:numId w:val="8"/>
        </w:numPr>
      </w:pPr>
      <w:r>
        <w:t xml:space="preserve">Quelle est la solution mise en œuvre </w:t>
      </w:r>
      <w:r w:rsidR="00AA7C2A">
        <w:t>pour limiter cet inconvénient</w:t>
      </w:r>
      <w:r w:rsidR="0023686E">
        <w:t> ?</w:t>
      </w:r>
    </w:p>
    <w:p w:rsidR="003D62C1" w:rsidRDefault="003D62C1" w:rsidP="00813829">
      <w:pPr>
        <w:ind w:left="360"/>
      </w:pPr>
    </w:p>
    <w:p w:rsidR="003D62C1" w:rsidRDefault="003D62C1" w:rsidP="003D62C1"/>
    <w:p w:rsidR="003D62C1" w:rsidRDefault="003D62C1" w:rsidP="003D62C1">
      <w:r>
        <w:t>III Messages</w:t>
      </w:r>
      <w:r w:rsidR="00F57B14">
        <w:t xml:space="preserve"> (6 points)</w:t>
      </w:r>
    </w:p>
    <w:p w:rsidR="00AA7C2A" w:rsidRDefault="00AA7C2A" w:rsidP="003D62C1">
      <w:r>
        <w:rPr>
          <w:noProof/>
        </w:rPr>
        <w:drawing>
          <wp:inline distT="0" distB="0" distL="0" distR="0" wp14:anchorId="6B30FDF1" wp14:editId="518AF465">
            <wp:extent cx="5760720" cy="963372"/>
            <wp:effectExtent l="0" t="0" r="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5480" t="20793" r="44844" b="73660"/>
                    <a:stretch/>
                  </pic:blipFill>
                  <pic:spPr bwMode="auto">
                    <a:xfrm>
                      <a:off x="0" y="0"/>
                      <a:ext cx="5760720" cy="963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D62C1" w:rsidRDefault="003D62C1" w:rsidP="003D62C1">
      <w:pPr>
        <w:pStyle w:val="Paragraphedeliste"/>
        <w:numPr>
          <w:ilvl w:val="0"/>
          <w:numId w:val="9"/>
        </w:numPr>
      </w:pPr>
      <w:r>
        <w:t>Noël approche. Les clients sont de plus en plus nombreux à tenter d’envoyer leur liste</w:t>
      </w:r>
      <w:r w:rsidR="00AA7C2A">
        <w:t xml:space="preserve"> en utilisant le service ci-dessus</w:t>
      </w:r>
      <w:r>
        <w:t xml:space="preserve">. </w:t>
      </w:r>
      <w:r w:rsidR="00EE5DBE">
        <w:t xml:space="preserve">Pourquoi une solution utilisant un service de message </w:t>
      </w:r>
      <w:r w:rsidR="00EE5DBE">
        <w:lastRenderedPageBreak/>
        <w:t>permettrait de résoudre ce problème de montée en charge</w:t>
      </w:r>
      <w:r w:rsidR="0023686E">
        <w:t>.</w:t>
      </w:r>
      <w:r w:rsidR="00813829">
        <w:t xml:space="preserve"> Vous pouvez vous aider d’un </w:t>
      </w:r>
      <w:r w:rsidR="00EE5DBE">
        <w:t>schéma</w:t>
      </w:r>
      <w:bookmarkStart w:id="0" w:name="_GoBack"/>
      <w:bookmarkEnd w:id="0"/>
      <w:r w:rsidR="00EE5DBE">
        <w:t xml:space="preserve"> pour expliquer</w:t>
      </w:r>
      <w:r w:rsidR="00813829">
        <w:t>.</w:t>
      </w:r>
    </w:p>
    <w:p w:rsidR="003D62C1" w:rsidRDefault="00AA7C2A" w:rsidP="003D62C1">
      <w:pPr>
        <w:pStyle w:val="Paragraphedeliste"/>
        <w:numPr>
          <w:ilvl w:val="0"/>
          <w:numId w:val="9"/>
        </w:numPr>
      </w:pPr>
      <w:r>
        <w:t xml:space="preserve">Comment feriez-vous pour retourner une réponse à votre </w:t>
      </w:r>
      <w:r w:rsidR="00C121D6">
        <w:t xml:space="preserve">client </w:t>
      </w:r>
      <w:r w:rsidR="00EE5DBE">
        <w:t xml:space="preserve">avec ce type de solution </w:t>
      </w:r>
      <w:r w:rsidR="00C121D6">
        <w:t xml:space="preserve">? </w:t>
      </w:r>
      <w:r>
        <w:t>Vous pouvez également faire un schéma.</w:t>
      </w:r>
    </w:p>
    <w:p w:rsidR="00AA7C2A" w:rsidRDefault="00AA7C2A" w:rsidP="003D62C1">
      <w:pPr>
        <w:pStyle w:val="Paragraphedeliste"/>
        <w:numPr>
          <w:ilvl w:val="0"/>
          <w:numId w:val="9"/>
        </w:numPr>
      </w:pPr>
      <w:r>
        <w:t xml:space="preserve">Indiquez un inconvénient </w:t>
      </w:r>
      <w:r w:rsidR="00C121D6">
        <w:t xml:space="preserve">et un avantage </w:t>
      </w:r>
      <w:r>
        <w:t>à l’utilisation d’un modèle de communication indirecte</w:t>
      </w:r>
    </w:p>
    <w:p w:rsidR="00544F43" w:rsidRDefault="00544F43" w:rsidP="00544F43"/>
    <w:p w:rsidR="00544F43" w:rsidRDefault="00544F43" w:rsidP="00544F43">
      <w:r>
        <w:t>IV Services</w:t>
      </w:r>
      <w:r w:rsidR="00143BBB">
        <w:t xml:space="preserve"> &amp; </w:t>
      </w:r>
      <w:r w:rsidR="0023686E">
        <w:t>persistance</w:t>
      </w:r>
      <w:r w:rsidR="00F57B14">
        <w:t xml:space="preserve"> (6 points)</w:t>
      </w:r>
    </w:p>
    <w:p w:rsidR="00544F43" w:rsidRDefault="00C121D6" w:rsidP="00544F43">
      <w:pPr>
        <w:pStyle w:val="Paragraphedeliste"/>
        <w:numPr>
          <w:ilvl w:val="0"/>
          <w:numId w:val="10"/>
        </w:numPr>
      </w:pPr>
      <w:r>
        <w:t>Donnez une différence entre une approche à base de composants et une approche à base de services</w:t>
      </w:r>
      <w:r w:rsidR="00544F43">
        <w:t>.</w:t>
      </w:r>
    </w:p>
    <w:p w:rsidR="006201A4" w:rsidRDefault="00C121D6" w:rsidP="00544F43">
      <w:pPr>
        <w:pStyle w:val="Paragraphedeliste"/>
        <w:numPr>
          <w:ilvl w:val="0"/>
          <w:numId w:val="10"/>
        </w:numPr>
      </w:pPr>
      <w:r>
        <w:t>Selon vous, est-ce que JPA ou l’ORM en général permet la transparence de la persistence</w:t>
      </w:r>
      <w:r w:rsidR="006201A4">
        <w:t> ?</w:t>
      </w:r>
      <w:r>
        <w:t xml:space="preserve"> justifiez votre réponse.</w:t>
      </w:r>
    </w:p>
    <w:p w:rsidR="0015017D" w:rsidRDefault="0015017D" w:rsidP="00544F43">
      <w:pPr>
        <w:pStyle w:val="Paragraphedeliste"/>
        <w:numPr>
          <w:ilvl w:val="0"/>
          <w:numId w:val="10"/>
        </w:numPr>
      </w:pPr>
      <w:r>
        <w:t>Donnez un avantage à l’utilisation d’un ORM</w:t>
      </w:r>
    </w:p>
    <w:p w:rsidR="00143BBB" w:rsidRDefault="00C121D6" w:rsidP="00544F43">
      <w:pPr>
        <w:pStyle w:val="Paragraphedeliste"/>
        <w:numPr>
          <w:ilvl w:val="0"/>
          <w:numId w:val="10"/>
        </w:numPr>
      </w:pPr>
      <w:r>
        <w:t>Donnez une stratégie de transformation permettant de gérer l’héritage en JPA et illustrez sur un exemple simple.</w:t>
      </w:r>
    </w:p>
    <w:p w:rsidR="00B37125" w:rsidRPr="00FD3C21" w:rsidRDefault="00B37125" w:rsidP="00B37125">
      <w:pPr>
        <w:ind w:left="360"/>
        <w:jc w:val="both"/>
      </w:pPr>
    </w:p>
    <w:sectPr w:rsidR="00B37125" w:rsidRPr="00FD3C21" w:rsidSect="006B6D5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77CF" w:rsidRDefault="00FB77CF" w:rsidP="00471D50">
      <w:r>
        <w:separator/>
      </w:r>
    </w:p>
  </w:endnote>
  <w:endnote w:type="continuationSeparator" w:id="0">
    <w:p w:rsidR="00FB77CF" w:rsidRDefault="00FB77CF" w:rsidP="00471D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77CF" w:rsidRDefault="00FB77CF" w:rsidP="00471D50">
      <w:r>
        <w:separator/>
      </w:r>
    </w:p>
  </w:footnote>
  <w:footnote w:type="continuationSeparator" w:id="0">
    <w:p w:rsidR="00FB77CF" w:rsidRDefault="00FB77CF" w:rsidP="00471D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3C507B"/>
    <w:multiLevelType w:val="hybridMultilevel"/>
    <w:tmpl w:val="33A00A12"/>
    <w:lvl w:ilvl="0" w:tplc="C5EEEDE0">
      <w:start w:val="1"/>
      <w:numFmt w:val="lowerLetter"/>
      <w:lvlText w:val="%1)"/>
      <w:lvlJc w:val="left"/>
      <w:pPr>
        <w:ind w:left="4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140" w:hanging="360"/>
      </w:pPr>
    </w:lvl>
    <w:lvl w:ilvl="2" w:tplc="040C001B" w:tentative="1">
      <w:start w:val="1"/>
      <w:numFmt w:val="lowerRoman"/>
      <w:lvlText w:val="%3."/>
      <w:lvlJc w:val="right"/>
      <w:pPr>
        <w:ind w:left="1860" w:hanging="180"/>
      </w:pPr>
    </w:lvl>
    <w:lvl w:ilvl="3" w:tplc="040C000F" w:tentative="1">
      <w:start w:val="1"/>
      <w:numFmt w:val="decimal"/>
      <w:lvlText w:val="%4."/>
      <w:lvlJc w:val="left"/>
      <w:pPr>
        <w:ind w:left="2580" w:hanging="360"/>
      </w:pPr>
    </w:lvl>
    <w:lvl w:ilvl="4" w:tplc="040C0019" w:tentative="1">
      <w:start w:val="1"/>
      <w:numFmt w:val="lowerLetter"/>
      <w:lvlText w:val="%5."/>
      <w:lvlJc w:val="left"/>
      <w:pPr>
        <w:ind w:left="3300" w:hanging="360"/>
      </w:pPr>
    </w:lvl>
    <w:lvl w:ilvl="5" w:tplc="040C001B" w:tentative="1">
      <w:start w:val="1"/>
      <w:numFmt w:val="lowerRoman"/>
      <w:lvlText w:val="%6."/>
      <w:lvlJc w:val="right"/>
      <w:pPr>
        <w:ind w:left="4020" w:hanging="180"/>
      </w:pPr>
    </w:lvl>
    <w:lvl w:ilvl="6" w:tplc="040C000F" w:tentative="1">
      <w:start w:val="1"/>
      <w:numFmt w:val="decimal"/>
      <w:lvlText w:val="%7."/>
      <w:lvlJc w:val="left"/>
      <w:pPr>
        <w:ind w:left="4740" w:hanging="360"/>
      </w:pPr>
    </w:lvl>
    <w:lvl w:ilvl="7" w:tplc="040C0019" w:tentative="1">
      <w:start w:val="1"/>
      <w:numFmt w:val="lowerLetter"/>
      <w:lvlText w:val="%8."/>
      <w:lvlJc w:val="left"/>
      <w:pPr>
        <w:ind w:left="5460" w:hanging="360"/>
      </w:pPr>
    </w:lvl>
    <w:lvl w:ilvl="8" w:tplc="040C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" w15:restartNumberingAfterBreak="0">
    <w:nsid w:val="140B1E86"/>
    <w:multiLevelType w:val="hybridMultilevel"/>
    <w:tmpl w:val="C242109A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C862C0"/>
    <w:multiLevelType w:val="hybridMultilevel"/>
    <w:tmpl w:val="BDCCCF20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C14C62"/>
    <w:multiLevelType w:val="hybridMultilevel"/>
    <w:tmpl w:val="3CBC4E4A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6D04B6"/>
    <w:multiLevelType w:val="hybridMultilevel"/>
    <w:tmpl w:val="CA0A8116"/>
    <w:lvl w:ilvl="0" w:tplc="040C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B57BD9"/>
    <w:multiLevelType w:val="hybridMultilevel"/>
    <w:tmpl w:val="5DB0BB3E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666F4A"/>
    <w:multiLevelType w:val="hybridMultilevel"/>
    <w:tmpl w:val="47342350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DC32240"/>
    <w:multiLevelType w:val="hybridMultilevel"/>
    <w:tmpl w:val="BDE0E35A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3B1AB0"/>
    <w:multiLevelType w:val="hybridMultilevel"/>
    <w:tmpl w:val="3940B42A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FA2BFC"/>
    <w:multiLevelType w:val="hybridMultilevel"/>
    <w:tmpl w:val="8DAC86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2"/>
  </w:num>
  <w:num w:numId="5">
    <w:abstractNumId w:val="4"/>
  </w:num>
  <w:num w:numId="6">
    <w:abstractNumId w:val="9"/>
  </w:num>
  <w:num w:numId="7">
    <w:abstractNumId w:val="3"/>
  </w:num>
  <w:num w:numId="8">
    <w:abstractNumId w:val="7"/>
  </w:num>
  <w:num w:numId="9">
    <w:abstractNumId w:val="5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2F94"/>
    <w:rsid w:val="00051A5E"/>
    <w:rsid w:val="00052603"/>
    <w:rsid w:val="000F4771"/>
    <w:rsid w:val="00115987"/>
    <w:rsid w:val="00143BBB"/>
    <w:rsid w:val="00143E3B"/>
    <w:rsid w:val="0015017D"/>
    <w:rsid w:val="001B09CE"/>
    <w:rsid w:val="001B57EE"/>
    <w:rsid w:val="001D3B3A"/>
    <w:rsid w:val="001E028E"/>
    <w:rsid w:val="001E38CC"/>
    <w:rsid w:val="0023686E"/>
    <w:rsid w:val="0026061F"/>
    <w:rsid w:val="00262F94"/>
    <w:rsid w:val="002746F7"/>
    <w:rsid w:val="00275DDD"/>
    <w:rsid w:val="002B0E1A"/>
    <w:rsid w:val="002F134C"/>
    <w:rsid w:val="00352ADC"/>
    <w:rsid w:val="003D62C1"/>
    <w:rsid w:val="003D6DD5"/>
    <w:rsid w:val="003D783A"/>
    <w:rsid w:val="00423A4F"/>
    <w:rsid w:val="0043720A"/>
    <w:rsid w:val="00471D50"/>
    <w:rsid w:val="00490D41"/>
    <w:rsid w:val="004A0C40"/>
    <w:rsid w:val="00542A90"/>
    <w:rsid w:val="00544F43"/>
    <w:rsid w:val="00567CB8"/>
    <w:rsid w:val="005C65EE"/>
    <w:rsid w:val="005F0919"/>
    <w:rsid w:val="005F2911"/>
    <w:rsid w:val="005F73D6"/>
    <w:rsid w:val="006201A4"/>
    <w:rsid w:val="006709C3"/>
    <w:rsid w:val="006B6D56"/>
    <w:rsid w:val="006C033D"/>
    <w:rsid w:val="006C2418"/>
    <w:rsid w:val="00767D28"/>
    <w:rsid w:val="00786403"/>
    <w:rsid w:val="007A4C56"/>
    <w:rsid w:val="007D3277"/>
    <w:rsid w:val="007F5CED"/>
    <w:rsid w:val="007F7C5C"/>
    <w:rsid w:val="00813829"/>
    <w:rsid w:val="00835C03"/>
    <w:rsid w:val="0088007F"/>
    <w:rsid w:val="00886CA3"/>
    <w:rsid w:val="008A39C8"/>
    <w:rsid w:val="008D363A"/>
    <w:rsid w:val="00901B45"/>
    <w:rsid w:val="00912DAD"/>
    <w:rsid w:val="009643A5"/>
    <w:rsid w:val="00994550"/>
    <w:rsid w:val="0099556D"/>
    <w:rsid w:val="00A1279B"/>
    <w:rsid w:val="00A759CE"/>
    <w:rsid w:val="00AA7C2A"/>
    <w:rsid w:val="00AC3F80"/>
    <w:rsid w:val="00AC7BDE"/>
    <w:rsid w:val="00B37125"/>
    <w:rsid w:val="00B76BF5"/>
    <w:rsid w:val="00B91298"/>
    <w:rsid w:val="00B91F8E"/>
    <w:rsid w:val="00BB1461"/>
    <w:rsid w:val="00C0251B"/>
    <w:rsid w:val="00C121D6"/>
    <w:rsid w:val="00C51569"/>
    <w:rsid w:val="00C80388"/>
    <w:rsid w:val="00CD1FDE"/>
    <w:rsid w:val="00D17681"/>
    <w:rsid w:val="00D34E75"/>
    <w:rsid w:val="00D84182"/>
    <w:rsid w:val="00E64275"/>
    <w:rsid w:val="00EE09FB"/>
    <w:rsid w:val="00EE1AD1"/>
    <w:rsid w:val="00EE5DA0"/>
    <w:rsid w:val="00EE5DBE"/>
    <w:rsid w:val="00EE7583"/>
    <w:rsid w:val="00F153EE"/>
    <w:rsid w:val="00F57B14"/>
    <w:rsid w:val="00F701A9"/>
    <w:rsid w:val="00F73C73"/>
    <w:rsid w:val="00F9466A"/>
    <w:rsid w:val="00F97930"/>
    <w:rsid w:val="00FA504E"/>
    <w:rsid w:val="00FA69D3"/>
    <w:rsid w:val="00FB77CF"/>
    <w:rsid w:val="00FD3C21"/>
    <w:rsid w:val="00FE58CC"/>
    <w:rsid w:val="00FF5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54C0CB81-2F6C-4245-95E6-B905AE5794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Titre3">
    <w:name w:val="heading 3"/>
    <w:basedOn w:val="Normal"/>
    <w:link w:val="Titre3Car"/>
    <w:uiPriority w:val="9"/>
    <w:qFormat/>
    <w:rsid w:val="00567CB8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javakeyword">
    <w:name w:val="java_keyword"/>
    <w:basedOn w:val="Policepardfaut"/>
    <w:rsid w:val="00F97930"/>
  </w:style>
  <w:style w:type="character" w:customStyle="1" w:styleId="javaplain">
    <w:name w:val="java_plain"/>
    <w:basedOn w:val="Policepardfaut"/>
    <w:rsid w:val="00F97930"/>
  </w:style>
  <w:style w:type="character" w:customStyle="1" w:styleId="javatype">
    <w:name w:val="java_type"/>
    <w:basedOn w:val="Policepardfaut"/>
    <w:rsid w:val="00F97930"/>
  </w:style>
  <w:style w:type="character" w:customStyle="1" w:styleId="javaseparator">
    <w:name w:val="java_separator"/>
    <w:basedOn w:val="Policepardfaut"/>
    <w:rsid w:val="00F97930"/>
  </w:style>
  <w:style w:type="character" w:customStyle="1" w:styleId="javaoperator">
    <w:name w:val="java_operator"/>
    <w:basedOn w:val="Policepardfaut"/>
    <w:rsid w:val="00F97930"/>
  </w:style>
  <w:style w:type="character" w:customStyle="1" w:styleId="javaliteral">
    <w:name w:val="java_literal"/>
    <w:basedOn w:val="Policepardfaut"/>
    <w:rsid w:val="00F97930"/>
  </w:style>
  <w:style w:type="character" w:styleId="CodeHTML">
    <w:name w:val="HTML Code"/>
    <w:basedOn w:val="Policepardfaut"/>
    <w:rsid w:val="00F97930"/>
    <w:rPr>
      <w:rFonts w:ascii="Courier New" w:eastAsia="Times New Roman" w:hAnsi="Courier New" w:cs="Courier New"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7A4C56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7A4C56"/>
    <w:rPr>
      <w:rFonts w:ascii="Tahoma" w:hAnsi="Tahoma" w:cs="Tahoma"/>
      <w:sz w:val="16"/>
      <w:szCs w:val="16"/>
    </w:rPr>
  </w:style>
  <w:style w:type="character" w:customStyle="1" w:styleId="Titre3Car">
    <w:name w:val="Titre 3 Car"/>
    <w:basedOn w:val="Policepardfaut"/>
    <w:link w:val="Titre3"/>
    <w:uiPriority w:val="9"/>
    <w:rsid w:val="00567CB8"/>
    <w:rPr>
      <w:b/>
      <w:bCs/>
      <w:sz w:val="27"/>
      <w:szCs w:val="27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567CB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567CB8"/>
    <w:rPr>
      <w:rFonts w:ascii="Courier New" w:hAnsi="Courier New" w:cs="Courier New"/>
    </w:rPr>
  </w:style>
  <w:style w:type="character" w:styleId="Lienhypertexte">
    <w:name w:val="Hyperlink"/>
    <w:basedOn w:val="Policepardfaut"/>
    <w:uiPriority w:val="99"/>
    <w:semiHidden/>
    <w:unhideWhenUsed/>
    <w:rsid w:val="00567CB8"/>
    <w:rPr>
      <w:color w:val="0000FF"/>
      <w:u w:val="single"/>
    </w:rPr>
  </w:style>
  <w:style w:type="paragraph" w:styleId="Paragraphedeliste">
    <w:name w:val="List Paragraph"/>
    <w:basedOn w:val="Normal"/>
    <w:uiPriority w:val="34"/>
    <w:qFormat/>
    <w:rsid w:val="00F153EE"/>
    <w:pPr>
      <w:ind w:left="720"/>
      <w:contextualSpacing/>
    </w:pPr>
  </w:style>
  <w:style w:type="paragraph" w:customStyle="1" w:styleId="Code">
    <w:name w:val="Code"/>
    <w:basedOn w:val="Normal"/>
    <w:link w:val="CodeCar"/>
    <w:qFormat/>
    <w:rsid w:val="00051A5E"/>
    <w:pPr>
      <w:ind w:left="708"/>
      <w:jc w:val="both"/>
    </w:pPr>
    <w:rPr>
      <w:rFonts w:ascii="Courier New" w:hAnsi="Courier New" w:cs="Courier New"/>
      <w:sz w:val="20"/>
      <w:szCs w:val="20"/>
      <w:lang w:val="en-US"/>
    </w:rPr>
  </w:style>
  <w:style w:type="character" w:customStyle="1" w:styleId="CodeCar">
    <w:name w:val="Code Car"/>
    <w:basedOn w:val="Policepardfaut"/>
    <w:link w:val="Code"/>
    <w:rsid w:val="00051A5E"/>
    <w:rPr>
      <w:rFonts w:ascii="Courier New" w:hAnsi="Courier New" w:cs="Courier New"/>
      <w:lang w:val="en-US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471D50"/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471D50"/>
  </w:style>
  <w:style w:type="character" w:styleId="Appelnotedebasdep">
    <w:name w:val="footnote reference"/>
    <w:basedOn w:val="Policepardfaut"/>
    <w:uiPriority w:val="99"/>
    <w:semiHidden/>
    <w:unhideWhenUsed/>
    <w:rsid w:val="00471D5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754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6966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85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28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53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27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15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51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802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69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2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72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C3B0B9-F9C5-40B1-A46C-0BDC7337B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2</Pages>
  <Words>340</Words>
  <Characters>1876</Characters>
  <Application>Microsoft Office Word</Application>
  <DocSecurity>0</DocSecurity>
  <Lines>15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 Citez deux patterns basés sur la délégation et deux patterns basés sur la composition</vt:lpstr>
    </vt:vector>
  </TitlesOfParts>
  <Company>LORIA/Nancy Université</Company>
  <LinksUpToDate>false</LinksUpToDate>
  <CharactersWithSpaces>2212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 Citez deux patterns basés sur la délégation et deux patterns basés sur la composition</dc:title>
  <dc:creator>François Charoy</dc:creator>
  <cp:keywords>examen SDIS</cp:keywords>
  <cp:lastModifiedBy>Francois Charoy</cp:lastModifiedBy>
  <cp:revision>6</cp:revision>
  <cp:lastPrinted>2014-12-12T09:22:00Z</cp:lastPrinted>
  <dcterms:created xsi:type="dcterms:W3CDTF">2015-12-13T20:46:00Z</dcterms:created>
  <dcterms:modified xsi:type="dcterms:W3CDTF">2015-12-14T08:46:00Z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American Psychological Association</vt:lpwstr>
  </property>
</Properties>
</file>