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BAB" w:rsidRPr="00A52BAB" w:rsidRDefault="00A52BAB" w:rsidP="00A52BA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2BAB">
        <w:rPr>
          <w:rFonts w:ascii="宋体" w:eastAsia="宋体" w:hAnsi="宋体" w:cs="宋体"/>
          <w:b/>
          <w:bCs/>
          <w:kern w:val="0"/>
          <w:sz w:val="27"/>
          <w:szCs w:val="27"/>
        </w:rPr>
        <w:t>1. 老年人护理的重要性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随着全球人口老龄化问题的日益严重，老年人群体的护理需求日渐增加。老年人由于身体机能的逐渐退化，往往需要更多的照顾和帮助。老年人护理不仅仅是提供日常的生活帮助，更重要的是心理关怀和社交支持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首先，老年人在生理方面的变化使他们容易患上慢性疾病，如高血压、糖尿病、关节炎等。这些疾病通常需要长期的药物治疗和健康监测。因此，家庭成员或护理人员需要定期监测老年人的血压、血糖等指标，确保他们按时服药，并帮助其保持健康的饮食和作息习惯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其次，老年人常常面临孤独和抑郁的问题。随着子女外出工作或住在不同城市，许多老年人感到孤独和失落，这种情绪往往加剧其健康问题。因此，心理支持同样至关重要。护理人员应提供更多的陪伴，鼓励老年人参与一些社交活动，如聚会、游戏和户外活动，帮助他们保持积极的心态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总之，老年人护理需要综合考虑生理、心理和社交等多个方面。通过提供专业的医疗护理和细致的日常照料，能够有效提升老年人的生活质量，延缓衰老过程，让他们度过更加健康、充实的晚年。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2BAB">
        <w:rPr>
          <w:rFonts w:ascii="宋体" w:eastAsia="宋体" w:hAnsi="宋体" w:cs="宋体"/>
          <w:b/>
          <w:bCs/>
          <w:kern w:val="0"/>
          <w:sz w:val="27"/>
          <w:szCs w:val="27"/>
        </w:rPr>
        <w:t>2. 糖尿病患者的护理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糖尿病是一种常见的慢性疾病，近年来由于生活方式的改变，糖尿病的发病率呈上升趋势。糖尿病的护理不仅仅是对患者的疾病治疗，更是生活方式的管理和长期的健康维护。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糖尿病患者最基本的护理措施是合理控制血糖水平。护理人员需定期监测患者的血糖，确保其处于合理范围内。对于1型糖尿病患者，胰岛素注射是必不可少的治疗手段，而2型糖尿病患者则可以通过饮食调整、运动和口服降糖药物来控制病情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合理的饮食管理是糖尿病护理中至关重要的一部分。糖尿病患者应避免摄入高糖、高脂肪的食物，适量增加膳食纤维的摄入。护理人员应指导患者制定科学的饮食计划，避免暴饮暴食，同时保证饮食的多样性和营养平衡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运动也是糖尿病患者护理中的一个重要环节。适量的运动可以有效地降低血糖水平，改善胰岛素的敏感性。因此，护理人员应鼓励患者进行适合的运动，如散步、游泳或瑜伽，并根据患者的身体状况调整运动强度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除了生理护理，糖尿病患者的心理支持同样不可忽视。糖尿病作为一种长期慢性病，患者常常会感到焦虑或抑郁。护理人员要与患者建立良好的沟通关系，鼓励他们积极面对疾病，保持乐观心态，并定期评估患者的情绪变化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lastRenderedPageBreak/>
        <w:t>综上所述，糖尿病护理是一个多方面的综合过程，既包括药物治疗和饮食管理，也涉及运动和心理护理。通过科学的护理措施，可以有效控制糖尿病，预防并发症，提升患者的生活质量。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2BAB">
        <w:rPr>
          <w:rFonts w:ascii="宋体" w:eastAsia="宋体" w:hAnsi="宋体" w:cs="宋体"/>
          <w:b/>
          <w:bCs/>
          <w:kern w:val="0"/>
          <w:sz w:val="27"/>
          <w:szCs w:val="27"/>
        </w:rPr>
        <w:t>3. 产后护理的重要性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产后护理是指女性在分娩后，为恢复身体健康和调整生理、心理状态所采取的一系列措施。产后护理不仅是对母亲身体的修复，也是帮助她们调整心态、适应母亲角色的重要过程。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首先，产后妇女的身体往往需要时间来恢复。分娩后，女性体内的荷尔蒙水平发生变化，身体可能会出现一些不适症状，如恶露、产后出血、乳腺胀痛等。护理人员需要定期检查母亲的产后恢复情况，确保恶露排出顺畅，乳腺不出现堵塞或感染等问题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其次，产后抑郁症是许多产妇常见的心理问题。由于身体的剧烈变化、激素水平的波动以及新的育儿压力，产妇可能会感到焦虑、孤独或情绪低落。护理人员需要关注产妇的情绪状态，及时发现产后抑郁症的症状，并为产妇提供心理支持，必要时可以建议她们寻求专业心理咨询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此外，产后护理还包括指导新妈妈正确的哺乳技巧和婴儿护理。对于初次做母亲的妇女来说，如何正确哺乳、如何照顾婴儿可能是一个全新的挑战。护理人员可以通过示范和指导，帮助母亲更好地适应新生儿的护理工作，同时提高母婴的亲密关系。</w:t>
      </w:r>
    </w:p>
    <w:p w:rsidR="00A52BAB" w:rsidRPr="00A52BAB" w:rsidRDefault="00A52BAB" w:rsidP="00A52B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BAB">
        <w:rPr>
          <w:rFonts w:ascii="宋体" w:eastAsia="宋体" w:hAnsi="宋体" w:cs="宋体"/>
          <w:kern w:val="0"/>
          <w:sz w:val="24"/>
          <w:szCs w:val="24"/>
        </w:rPr>
        <w:t>总之，产后护理对母亲和婴儿的健康至关重要。通过专业的医疗护理和心理支持，能够帮助产妇尽快恢复身体健康，并顺利适应母亲的角色。正确的产后护理不仅是对产妇的帮助，更有助于家庭和谐与母婴健康。</w:t>
      </w:r>
    </w:p>
    <w:p w:rsidR="00F03A78" w:rsidRDefault="00F03A78">
      <w:bookmarkStart w:id="0" w:name="_GoBack"/>
      <w:bookmarkEnd w:id="0"/>
    </w:p>
    <w:sectPr w:rsidR="00F03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78"/>
    <w:rsid w:val="00A52BAB"/>
    <w:rsid w:val="00C46378"/>
    <w:rsid w:val="00D56BEC"/>
    <w:rsid w:val="00DD1F11"/>
    <w:rsid w:val="00F0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E131C-F5D6-4AED-B494-13EEB52A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2B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52BA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52BAB"/>
    <w:rPr>
      <w:b/>
      <w:bCs/>
    </w:rPr>
  </w:style>
  <w:style w:type="paragraph" w:styleId="a4">
    <w:name w:val="Normal (Web)"/>
    <w:basedOn w:val="a"/>
    <w:uiPriority w:val="99"/>
    <w:semiHidden/>
    <w:unhideWhenUsed/>
    <w:rsid w:val="00A52B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>Microsoft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2025-01-07T05:26:00Z</dcterms:created>
  <dcterms:modified xsi:type="dcterms:W3CDTF">2025-01-07T05:27:00Z</dcterms:modified>
</cp:coreProperties>
</file>