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6D962140" w:rsidR="009A4BBB" w:rsidRPr="002C04FA" w:rsidRDefault="00A67FBE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9A4BBB" w:rsidRPr="002C04FA">
        <w:rPr>
          <w:color w:val="FF0000"/>
          <w:sz w:val="26"/>
          <w:szCs w:val="26"/>
        </w:rPr>
        <w:t xml:space="preserve">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="002C0B33"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="004B75CA">
        <w:rPr>
          <w:color w:val="FF0000"/>
          <w:sz w:val="26"/>
          <w:szCs w:val="26"/>
        </w:rPr>
        <w:t xml:space="preserve"> (note that there is no demo video for this lab)</w:t>
      </w:r>
      <w:r w:rsidR="002C0B33"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2EAE2E7F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Convert this Word answer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00B4E047" w14:textId="12E52C77" w:rsidR="00945E33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hAnsi="Calibri"/>
          <w:snapToGrid w:val="0"/>
        </w:rPr>
        <w:t>(</w:t>
      </w:r>
      <w:r w:rsidR="00762247">
        <w:rPr>
          <w:rFonts w:ascii="Calibri" w:hAnsi="Calibri"/>
          <w:snapToGrid w:val="0"/>
        </w:rPr>
        <w:t>2</w:t>
      </w:r>
      <w:r>
        <w:rPr>
          <w:rFonts w:ascii="Calibri" w:hAnsi="Calibri"/>
          <w:snapToGrid w:val="0"/>
        </w:rPr>
        <w:t xml:space="preserve">0 pts) </w:t>
      </w:r>
      <w:r w:rsidR="00762247">
        <w:rPr>
          <w:rFonts w:ascii="Calibri" w:hAnsi="Calibri"/>
          <w:snapToGrid w:val="0"/>
        </w:rPr>
        <w:t xml:space="preserve">Provide a concise account of composite materials: what they are </w:t>
      </w:r>
      <w:r w:rsidR="000D5E19">
        <w:rPr>
          <w:rFonts w:ascii="Calibri" w:hAnsi="Calibri"/>
          <w:snapToGrid w:val="0"/>
        </w:rPr>
        <w:t xml:space="preserve">in general </w:t>
      </w:r>
      <w:r w:rsidR="00762247">
        <w:rPr>
          <w:rFonts w:ascii="Calibri" w:hAnsi="Calibri"/>
          <w:snapToGrid w:val="0"/>
        </w:rPr>
        <w:t xml:space="preserve">and </w:t>
      </w:r>
      <w:r w:rsidR="000D5E19">
        <w:rPr>
          <w:rFonts w:ascii="Calibri" w:hAnsi="Calibri"/>
          <w:snapToGrid w:val="0"/>
        </w:rPr>
        <w:t>what type of composites are commonly used</w:t>
      </w:r>
      <w:r w:rsidR="00762247">
        <w:rPr>
          <w:rFonts w:ascii="Calibri" w:hAnsi="Calibri"/>
          <w:snapToGrid w:val="0"/>
        </w:rPr>
        <w:t xml:space="preserve"> in aerostructures.</w:t>
      </w:r>
    </w:p>
    <w:p w14:paraId="1A7506E2" w14:textId="51B07255" w:rsidR="00762247" w:rsidRDefault="009E12A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(3 pts) </w:t>
      </w:r>
      <w:r w:rsidR="00762247">
        <w:rPr>
          <w:rFonts w:asciiTheme="minorHAnsi" w:hAnsiTheme="minorHAnsi" w:cstheme="minorHAnsi"/>
          <w:color w:val="0F0F11"/>
        </w:rPr>
        <w:t xml:space="preserve">What does the subscript ‘s’ mean in the laminate code </w:t>
      </w:r>
      <w:r w:rsidR="00762247" w:rsidRPr="00762247">
        <w:rPr>
          <w:rFonts w:asciiTheme="minorHAnsi" w:hAnsiTheme="minorHAnsi" w:cstheme="minorHAnsi"/>
          <w:color w:val="0F0F11"/>
        </w:rPr>
        <w:t>[0,(45,-45)</w:t>
      </w:r>
      <w:r w:rsidR="00762247" w:rsidRPr="00762247">
        <w:rPr>
          <w:rFonts w:asciiTheme="minorHAnsi" w:hAnsiTheme="minorHAnsi" w:cstheme="minorHAnsi"/>
          <w:color w:val="0F0F11"/>
          <w:vertAlign w:val="subscript"/>
        </w:rPr>
        <w:t>2</w:t>
      </w:r>
      <w:r w:rsidR="00762247" w:rsidRPr="00762247">
        <w:rPr>
          <w:rFonts w:asciiTheme="minorHAnsi" w:hAnsiTheme="minorHAnsi" w:cstheme="minorHAnsi"/>
          <w:color w:val="0F0F11"/>
        </w:rPr>
        <w:t>]</w:t>
      </w:r>
      <w:r w:rsidR="00762247" w:rsidRPr="00762247">
        <w:rPr>
          <w:rFonts w:asciiTheme="minorHAnsi" w:hAnsiTheme="minorHAnsi" w:cstheme="minorHAnsi"/>
          <w:color w:val="0F0F11"/>
          <w:vertAlign w:val="subscript"/>
        </w:rPr>
        <w:t>s</w:t>
      </w:r>
      <w:r w:rsidR="00762247">
        <w:rPr>
          <w:rFonts w:asciiTheme="minorHAnsi" w:hAnsiTheme="minorHAnsi" w:cstheme="minorHAnsi"/>
          <w:color w:val="0F0F11"/>
        </w:rPr>
        <w:t xml:space="preserve">?  </w:t>
      </w:r>
      <w:r>
        <w:rPr>
          <w:rFonts w:asciiTheme="minorHAnsi" w:hAnsiTheme="minorHAnsi" w:cstheme="minorHAnsi"/>
          <w:color w:val="0F0F11"/>
        </w:rPr>
        <w:t xml:space="preserve">(5 pts) </w:t>
      </w:r>
      <w:r w:rsidR="00762247">
        <w:rPr>
          <w:rFonts w:asciiTheme="minorHAnsi" w:hAnsiTheme="minorHAnsi" w:cstheme="minorHAnsi"/>
          <w:color w:val="0F0F11"/>
        </w:rPr>
        <w:t>How many plies in total this code indicates?</w:t>
      </w:r>
    </w:p>
    <w:p w14:paraId="208936E6" w14:textId="625A2D47" w:rsidR="009E12A8" w:rsidRDefault="009E12A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(3 pts) For the fiber-reinforced composite focused in this lab, what type of material property they possess?  (4 pts) How many independent elastic constants are required to describe this material property?</w:t>
      </w:r>
    </w:p>
    <w:p w14:paraId="3887F5CE" w14:textId="464D2FDB" w:rsidR="00813A68" w:rsidRDefault="00813A6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(5 pts) In the theory learned in lecture notes, what kind of loads are considered</w:t>
      </w:r>
      <w:r w:rsidR="000D5E19">
        <w:rPr>
          <w:rFonts w:asciiTheme="minorHAnsi" w:hAnsiTheme="minorHAnsi" w:cstheme="minorHAnsi"/>
          <w:color w:val="0F0F11"/>
        </w:rPr>
        <w:t>/</w:t>
      </w:r>
      <w:r w:rsidR="000D5E19" w:rsidRPr="000D5E19">
        <w:rPr>
          <w:rFonts w:asciiTheme="minorHAnsi" w:hAnsiTheme="minorHAnsi" w:cstheme="minorHAnsi"/>
          <w:color w:val="0F0F11"/>
        </w:rPr>
        <w:t>susceptible</w:t>
      </w:r>
      <w:r>
        <w:rPr>
          <w:rFonts w:asciiTheme="minorHAnsi" w:hAnsiTheme="minorHAnsi" w:cstheme="minorHAnsi"/>
          <w:color w:val="0F0F11"/>
        </w:rPr>
        <w:t>?</w:t>
      </w:r>
    </w:p>
    <w:p w14:paraId="59DFF955" w14:textId="56F586AB" w:rsidR="009E12A8" w:rsidRPr="009E12A8" w:rsidRDefault="009E12A8" w:rsidP="009E12A8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eastAsia="Arial" w:hAnsi="Calibri" w:cs="Arial"/>
          <w:snapToGrid w:val="0"/>
        </w:rPr>
        <w:t xml:space="preserve">(10 pts) What </w:t>
      </w:r>
      <w:r w:rsidR="00813A68">
        <w:rPr>
          <w:rFonts w:ascii="Calibri" w:eastAsia="Arial" w:hAnsi="Calibri" w:cs="Arial"/>
          <w:snapToGrid w:val="0"/>
        </w:rPr>
        <w:t>are</w:t>
      </w:r>
      <w:r>
        <w:rPr>
          <w:rFonts w:ascii="Calibri" w:eastAsia="Arial" w:hAnsi="Calibri" w:cs="Arial"/>
          <w:snapToGrid w:val="0"/>
        </w:rPr>
        <w:t xml:space="preserve"> the objective</w:t>
      </w:r>
      <w:r w:rsidR="00813A68">
        <w:rPr>
          <w:rFonts w:ascii="Calibri" w:eastAsia="Arial" w:hAnsi="Calibri" w:cs="Arial"/>
          <w:snapToGrid w:val="0"/>
        </w:rPr>
        <w:t>s</w:t>
      </w:r>
      <w:r>
        <w:rPr>
          <w:rFonts w:ascii="Calibri" w:eastAsia="Arial" w:hAnsi="Calibri" w:cs="Arial"/>
          <w:snapToGrid w:val="0"/>
        </w:rPr>
        <w:t xml:space="preserve"> of this lab?  </w:t>
      </w:r>
      <w:r w:rsidR="00813A68">
        <w:rPr>
          <w:rFonts w:ascii="Calibri" w:eastAsia="Arial" w:hAnsi="Calibri" w:cs="Arial"/>
          <w:snapToGrid w:val="0"/>
        </w:rPr>
        <w:t xml:space="preserve">(5 pts) What is the single strain component of particular interest?  </w:t>
      </w:r>
      <w:r>
        <w:rPr>
          <w:rFonts w:ascii="Calibri" w:eastAsia="Arial" w:hAnsi="Calibri" w:cs="Arial"/>
          <w:snapToGrid w:val="0"/>
        </w:rPr>
        <w:t>(</w:t>
      </w:r>
      <w:r w:rsidR="000D5E19">
        <w:rPr>
          <w:rFonts w:ascii="Calibri" w:eastAsia="Arial" w:hAnsi="Calibri" w:cs="Arial"/>
          <w:snapToGrid w:val="0"/>
        </w:rPr>
        <w:t xml:space="preserve">15 </w:t>
      </w:r>
      <w:r>
        <w:rPr>
          <w:rFonts w:ascii="Calibri" w:eastAsia="Arial" w:hAnsi="Calibri" w:cs="Arial"/>
          <w:snapToGrid w:val="0"/>
        </w:rPr>
        <w:t>pts) What steps are involved</w:t>
      </w:r>
      <w:r w:rsidR="00813A68">
        <w:rPr>
          <w:rFonts w:ascii="Calibri" w:eastAsia="Arial" w:hAnsi="Calibri" w:cs="Arial"/>
          <w:snapToGrid w:val="0"/>
        </w:rPr>
        <w:t xml:space="preserve"> in the design process</w:t>
      </w:r>
      <w:r>
        <w:rPr>
          <w:rFonts w:ascii="Calibri" w:eastAsia="Arial" w:hAnsi="Calibri" w:cs="Arial"/>
          <w:snapToGrid w:val="0"/>
        </w:rPr>
        <w:t>?</w:t>
      </w:r>
    </w:p>
    <w:p w14:paraId="3EC4FC4C" w14:textId="77777777" w:rsidR="00A67FBE" w:rsidRDefault="00A67FBE" w:rsidP="002C04FA">
      <w:pPr>
        <w:spacing w:after="0" w:line="240" w:lineRule="auto"/>
        <w:jc w:val="both"/>
        <w:rPr>
          <w:rFonts w:ascii="Calibri" w:hAnsi="Calibri"/>
          <w:snapToGrid w:val="0"/>
          <w:sz w:val="24"/>
          <w:szCs w:val="24"/>
        </w:rPr>
      </w:pPr>
    </w:p>
    <w:p w14:paraId="1271D259" w14:textId="3334B5C6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0D5E19">
        <w:rPr>
          <w:rFonts w:eastAsia="Times New Roman" w:cstheme="minorHAnsi"/>
          <w:sz w:val="24"/>
          <w:szCs w:val="24"/>
        </w:rPr>
        <w:t>7</w:t>
      </w:r>
      <w:r w:rsidR="003F57B8">
        <w:rPr>
          <w:rFonts w:eastAsia="Times New Roman" w:cstheme="minorHAnsi"/>
          <w:sz w:val="24"/>
          <w:szCs w:val="24"/>
        </w:rPr>
        <w:t>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594155F3" w14:textId="3A8B211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41C89D" w14:textId="77777777" w:rsidR="00F16E8E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Answer</w:t>
      </w:r>
      <w:r w:rsidR="00F16E8E">
        <w:rPr>
          <w:rFonts w:eastAsia="Times New Roman" w:cstheme="minorHAnsi"/>
          <w:sz w:val="24"/>
          <w:szCs w:val="24"/>
        </w:rPr>
        <w:t>s</w:t>
      </w:r>
    </w:p>
    <w:p w14:paraId="7D10C6C0" w14:textId="072D6766" w:rsidR="00F16E8E" w:rsidRDefault="00F16E8E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F16E8E" w:rsidSect="00EB7A37">
          <w:headerReference w:type="default" r:id="rId8"/>
          <w:footerReference w:type="default" r:id="rId9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</w:p>
    <w:p w14:paraId="3A4C19D4" w14:textId="3333B7DD" w:rsidR="003F57B8" w:rsidRDefault="003F57B8" w:rsidP="003F57B8">
      <w:pPr>
        <w:tabs>
          <w:tab w:val="left" w:pos="4577"/>
        </w:tabs>
        <w:rPr>
          <w:lang w:eastAsia="zh-CN"/>
        </w:rPr>
      </w:pPr>
    </w:p>
    <w:p w14:paraId="74F6F1E3" w14:textId="64C033FB" w:rsidR="005A1E79" w:rsidRDefault="005A1E79" w:rsidP="005A1E79">
      <w:pPr>
        <w:pStyle w:val="ListParagraph"/>
        <w:numPr>
          <w:ilvl w:val="0"/>
          <w:numId w:val="17"/>
        </w:numPr>
        <w:tabs>
          <w:tab w:val="left" w:pos="4577"/>
        </w:tabs>
        <w:rPr>
          <w:lang w:eastAsia="zh-CN"/>
        </w:rPr>
      </w:pPr>
      <w:r>
        <w:rPr>
          <w:lang w:eastAsia="zh-CN"/>
        </w:rPr>
        <w:t xml:space="preserve">Composites are materials formed by merging two or more different materials with different characteristics, developing a new material which have properties that are better than those of the original materials for specific applications. </w:t>
      </w:r>
      <w:r w:rsidR="00D37D55">
        <w:rPr>
          <w:lang w:eastAsia="zh-CN"/>
        </w:rPr>
        <w:t xml:space="preserve">They are composed of matrices and fibers. Composites that are commonly used in aerostructures are: </w:t>
      </w:r>
      <w:r w:rsidR="00D37D55">
        <w:t>r</w:t>
      </w:r>
      <w:r w:rsidR="00D37D55">
        <w:t>einforced plastics such as fiber-reinforced polymer</w:t>
      </w:r>
      <w:r w:rsidR="00D37D55">
        <w:t>, m</w:t>
      </w:r>
      <w:r w:rsidR="00D37D55">
        <w:t>etal composites with e.g. stitches</w:t>
      </w:r>
      <w:r w:rsidR="00D37D55">
        <w:t>, c</w:t>
      </w:r>
      <w:r w:rsidR="00D37D55">
        <w:t>eramic composites using composite ceramic and metal matrice</w:t>
      </w:r>
      <w:r w:rsidR="00D37D55">
        <w:t>s.</w:t>
      </w:r>
    </w:p>
    <w:p w14:paraId="28D2A637" w14:textId="4628DA58" w:rsidR="00D37D55" w:rsidRDefault="00855906" w:rsidP="005A1E79">
      <w:pPr>
        <w:pStyle w:val="ListParagraph"/>
        <w:numPr>
          <w:ilvl w:val="0"/>
          <w:numId w:val="17"/>
        </w:numPr>
        <w:tabs>
          <w:tab w:val="left" w:pos="4577"/>
        </w:tabs>
        <w:rPr>
          <w:lang w:eastAsia="zh-CN"/>
        </w:rPr>
      </w:pPr>
      <w:r>
        <w:t>The subscript ‘s’ denotes symmetry. 10 plies.</w:t>
      </w:r>
    </w:p>
    <w:p w14:paraId="341C3B78" w14:textId="24C715D9" w:rsidR="00855906" w:rsidRDefault="00F16E8E" w:rsidP="005A1E79">
      <w:pPr>
        <w:pStyle w:val="ListParagraph"/>
        <w:numPr>
          <w:ilvl w:val="0"/>
          <w:numId w:val="17"/>
        </w:numPr>
        <w:tabs>
          <w:tab w:val="left" w:pos="4577"/>
        </w:tabs>
        <w:rPr>
          <w:lang w:eastAsia="zh-CN"/>
        </w:rPr>
      </w:pPr>
      <w:r>
        <w:t>Transversely isotropic</w:t>
      </w:r>
      <w:r w:rsidR="006837FF">
        <w:t xml:space="preserve">. </w:t>
      </w:r>
      <w:r>
        <w:t>5 -&gt; 4</w:t>
      </w:r>
      <w:r w:rsidR="006837FF">
        <w:t>.</w:t>
      </w:r>
    </w:p>
    <w:p w14:paraId="1B2DB3FF" w14:textId="4D7B4D31" w:rsidR="006837FF" w:rsidRDefault="006837FF" w:rsidP="005A1E79">
      <w:pPr>
        <w:pStyle w:val="ListParagraph"/>
        <w:numPr>
          <w:ilvl w:val="0"/>
          <w:numId w:val="17"/>
        </w:numPr>
        <w:tabs>
          <w:tab w:val="left" w:pos="4577"/>
        </w:tabs>
        <w:rPr>
          <w:lang w:eastAsia="zh-CN"/>
        </w:rPr>
      </w:pPr>
      <w:r>
        <w:t>Normal forces and bending moments.</w:t>
      </w:r>
    </w:p>
    <w:p w14:paraId="442707B2" w14:textId="53B78679" w:rsidR="006837FF" w:rsidRPr="003F57B8" w:rsidRDefault="006837FF" w:rsidP="006837FF">
      <w:pPr>
        <w:pStyle w:val="ListParagraph"/>
        <w:numPr>
          <w:ilvl w:val="0"/>
          <w:numId w:val="17"/>
        </w:numPr>
        <w:tabs>
          <w:tab w:val="left" w:pos="4577"/>
        </w:tabs>
      </w:pPr>
      <w:r>
        <w:t>T</w:t>
      </w:r>
      <w:r>
        <w:t>o design the layup of an 8-ply fiber-reinforced</w:t>
      </w:r>
      <w:r>
        <w:t xml:space="preserve"> </w:t>
      </w:r>
      <w:r>
        <w:t>laminate sheet so that a strip cut off from the laminate sheet will produce maximum twist</w:t>
      </w:r>
      <w:r>
        <w:t xml:space="preserve"> </w:t>
      </w:r>
      <w:r>
        <w:t>at the end of the strip when subjected to a bending moment</w:t>
      </w:r>
      <w:r>
        <w:t xml:space="preserve">. Twist curvature </w:t>
      </w:r>
      <w:proofErr w:type="spellStart"/>
      <w:r w:rsidRPr="006837FF">
        <w:rPr>
          <w:rFonts w:ascii="DengXian" w:eastAsia="DengXian" w:hAnsi="DengXian" w:hint="eastAsia"/>
        </w:rPr>
        <w:t>κ</w:t>
      </w:r>
      <w:r w:rsidRPr="006837FF">
        <w:rPr>
          <w:vertAlign w:val="subscript"/>
        </w:rPr>
        <w:t>xy</w:t>
      </w:r>
      <w:proofErr w:type="spellEnd"/>
      <w:r>
        <w:t xml:space="preserve">. </w:t>
      </w:r>
      <w:r w:rsidR="00F16E8E">
        <w:t xml:space="preserve">(1) Review the classical laminate theory; (2) Access the online Laminate Calculator; (3) Modify layer thickness to 150 </w:t>
      </w:r>
      <w:proofErr w:type="spellStart"/>
      <w:r w:rsidR="00F16E8E">
        <w:t>microm</w:t>
      </w:r>
      <w:proofErr w:type="spellEnd"/>
      <w:r w:rsidR="00F16E8E">
        <w:t xml:space="preserve"> and zero out any applied stress in x-direction; (4) Apply a nominal bending moment and calculate the curvatures/twists; (5) Play with the layup design and see how it affects the curvatures, and try to maximize the twist at the end of the strip</w:t>
      </w:r>
      <w:r>
        <w:t>.</w:t>
      </w:r>
    </w:p>
    <w:sectPr w:rsidR="006837FF" w:rsidRPr="003F57B8" w:rsidSect="005D1D7F">
      <w:footerReference w:type="default" r:id="rId10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8A59" w14:textId="77777777" w:rsidR="00B55C4F" w:rsidRDefault="00B55C4F">
      <w:pPr>
        <w:spacing w:after="0" w:line="240" w:lineRule="auto"/>
      </w:pPr>
      <w:r>
        <w:separator/>
      </w:r>
    </w:p>
  </w:endnote>
  <w:endnote w:type="continuationSeparator" w:id="0">
    <w:p w14:paraId="6D31F68E" w14:textId="77777777" w:rsidR="00B55C4F" w:rsidRDefault="00B5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A7DA" w14:textId="77777777" w:rsidR="00B55C4F" w:rsidRDefault="00B55C4F">
      <w:pPr>
        <w:spacing w:after="0" w:line="240" w:lineRule="auto"/>
      </w:pPr>
      <w:r>
        <w:separator/>
      </w:r>
    </w:p>
  </w:footnote>
  <w:footnote w:type="continuationSeparator" w:id="0">
    <w:p w14:paraId="2A4C55B3" w14:textId="77777777" w:rsidR="00B55C4F" w:rsidRDefault="00B55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7105E1BC" w:rsidR="00DE12C3" w:rsidRDefault="00257D92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32"/>
        <w:szCs w:val="32"/>
      </w:rPr>
      <w:t xml:space="preserve">Lab </w:t>
    </w:r>
    <w:r w:rsidR="00233BE7">
      <w:rPr>
        <w:rFonts w:ascii="Calibri" w:eastAsiaTheme="majorEastAsia" w:hAnsi="Calibri" w:cstheme="majorBidi"/>
        <w:b/>
        <w:sz w:val="32"/>
        <w:szCs w:val="32"/>
      </w:rPr>
      <w:t>5</w:t>
    </w:r>
    <w:r>
      <w:rPr>
        <w:rFonts w:ascii="Calibri" w:eastAsiaTheme="majorEastAsia" w:hAnsi="Calibri" w:cstheme="majorBidi"/>
        <w:b/>
        <w:sz w:val="32"/>
        <w:szCs w:val="32"/>
      </w:rPr>
      <w:t xml:space="preserve"> Composite Laminate Design</w:t>
    </w:r>
  </w:p>
  <w:p w14:paraId="1DDBE9C3" w14:textId="7CC4B2D6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r w:rsidR="005A1E79">
      <w:rPr>
        <w:rFonts w:ascii="Calibri" w:eastAsiaTheme="majorEastAsia" w:hAnsi="Calibri" w:cstheme="majorBidi"/>
        <w:sz w:val="24"/>
        <w:szCs w:val="24"/>
      </w:rPr>
      <w:t>5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Group </w:t>
    </w:r>
    <w:r w:rsidR="005A1E79">
      <w:rPr>
        <w:rFonts w:ascii="Calibri" w:eastAsiaTheme="majorEastAsia" w:hAnsi="Calibri" w:cstheme="majorBidi"/>
        <w:sz w:val="24"/>
        <w:szCs w:val="24"/>
      </w:rPr>
      <w:t>5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>Date:</w:t>
    </w:r>
    <w:r w:rsidR="005A1E79">
      <w:rPr>
        <w:rFonts w:ascii="Calibri" w:eastAsiaTheme="majorEastAsia" w:hAnsi="Calibri" w:cstheme="majorBidi"/>
        <w:sz w:val="24"/>
        <w:szCs w:val="24"/>
      </w:rPr>
      <w:t xml:space="preserve"> 09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5A1E79">
      <w:rPr>
        <w:rFonts w:ascii="Calibri" w:eastAsiaTheme="majorEastAsia" w:hAnsi="Calibri" w:cstheme="majorBidi"/>
        <w:sz w:val="24"/>
        <w:szCs w:val="24"/>
      </w:rPr>
      <w:t>26/2023</w:t>
    </w:r>
  </w:p>
  <w:p w14:paraId="4C037FD8" w14:textId="2ABCEA68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5A1E79">
      <w:rPr>
        <w:rFonts w:ascii="Calibri" w:eastAsiaTheme="majorEastAsia" w:hAnsi="Calibri" w:cstheme="majorBidi"/>
        <w:sz w:val="24"/>
        <w:szCs w:val="24"/>
      </w:rPr>
      <w:t>Lucas Tavares Vasconcellos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A3E93"/>
    <w:multiLevelType w:val="hybridMultilevel"/>
    <w:tmpl w:val="581A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8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9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2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4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4699413">
    <w:abstractNumId w:val="9"/>
  </w:num>
  <w:num w:numId="2" w16cid:durableId="115489549">
    <w:abstractNumId w:val="1"/>
  </w:num>
  <w:num w:numId="3" w16cid:durableId="1822190708">
    <w:abstractNumId w:val="14"/>
  </w:num>
  <w:num w:numId="4" w16cid:durableId="474178947">
    <w:abstractNumId w:val="16"/>
  </w:num>
  <w:num w:numId="5" w16cid:durableId="1247425539">
    <w:abstractNumId w:val="15"/>
  </w:num>
  <w:num w:numId="6" w16cid:durableId="1254776857">
    <w:abstractNumId w:val="0"/>
  </w:num>
  <w:num w:numId="7" w16cid:durableId="1835367646">
    <w:abstractNumId w:val="7"/>
  </w:num>
  <w:num w:numId="8" w16cid:durableId="1530996644">
    <w:abstractNumId w:val="5"/>
  </w:num>
  <w:num w:numId="9" w16cid:durableId="1040712948">
    <w:abstractNumId w:val="10"/>
  </w:num>
  <w:num w:numId="10" w16cid:durableId="1772166221">
    <w:abstractNumId w:val="8"/>
  </w:num>
  <w:num w:numId="11" w16cid:durableId="588660531">
    <w:abstractNumId w:val="13"/>
  </w:num>
  <w:num w:numId="12" w16cid:durableId="338584628">
    <w:abstractNumId w:val="4"/>
  </w:num>
  <w:num w:numId="13" w16cid:durableId="1208487572">
    <w:abstractNumId w:val="2"/>
  </w:num>
  <w:num w:numId="14" w16cid:durableId="1992364825">
    <w:abstractNumId w:val="11"/>
  </w:num>
  <w:num w:numId="15" w16cid:durableId="663315810">
    <w:abstractNumId w:val="3"/>
  </w:num>
  <w:num w:numId="16" w16cid:durableId="527454502">
    <w:abstractNumId w:val="12"/>
  </w:num>
  <w:num w:numId="17" w16cid:durableId="756558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D5E19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943AD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3BE7"/>
    <w:rsid w:val="002358B3"/>
    <w:rsid w:val="002443E9"/>
    <w:rsid w:val="002448D3"/>
    <w:rsid w:val="00250D3C"/>
    <w:rsid w:val="0025649F"/>
    <w:rsid w:val="00257D92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B75CA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774E"/>
    <w:rsid w:val="005533CA"/>
    <w:rsid w:val="0056207E"/>
    <w:rsid w:val="00563B30"/>
    <w:rsid w:val="00566F9E"/>
    <w:rsid w:val="0056783C"/>
    <w:rsid w:val="00570506"/>
    <w:rsid w:val="00573447"/>
    <w:rsid w:val="00576DCE"/>
    <w:rsid w:val="00581EFC"/>
    <w:rsid w:val="00583DA7"/>
    <w:rsid w:val="0058461B"/>
    <w:rsid w:val="005848A8"/>
    <w:rsid w:val="00590414"/>
    <w:rsid w:val="005944A3"/>
    <w:rsid w:val="00595ED7"/>
    <w:rsid w:val="00597AAB"/>
    <w:rsid w:val="005A1B46"/>
    <w:rsid w:val="005A1E79"/>
    <w:rsid w:val="005A454B"/>
    <w:rsid w:val="005B1B69"/>
    <w:rsid w:val="005B597A"/>
    <w:rsid w:val="005B5DC0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37FF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2247"/>
    <w:rsid w:val="00765630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3A68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590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D4241"/>
    <w:rsid w:val="009E12A8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57138"/>
    <w:rsid w:val="00A6414B"/>
    <w:rsid w:val="00A67791"/>
    <w:rsid w:val="00A67FBE"/>
    <w:rsid w:val="00A713C3"/>
    <w:rsid w:val="00A74CA9"/>
    <w:rsid w:val="00A820E5"/>
    <w:rsid w:val="00A82FCA"/>
    <w:rsid w:val="00A8506E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5C4F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96EA6"/>
    <w:rsid w:val="00CA0471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37D55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6E8E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35A695E-B461-477A-A914-AC7652C6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Tavares Vasconcellos, Lucas</cp:lastModifiedBy>
  <cp:revision>8</cp:revision>
  <cp:lastPrinted>2014-02-25T18:47:00Z</cp:lastPrinted>
  <dcterms:created xsi:type="dcterms:W3CDTF">2022-03-07T17:11:00Z</dcterms:created>
  <dcterms:modified xsi:type="dcterms:W3CDTF">2023-09-27T05:45:00Z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