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806D" w14:textId="13F81B35" w:rsidR="00E02351" w:rsidRDefault="00E02351" w:rsidP="00E02351">
      <w:r>
        <w:rPr>
          <w:noProof/>
        </w:rPr>
        <w:drawing>
          <wp:inline distT="0" distB="0" distL="0" distR="0" wp14:anchorId="6C7FAB18" wp14:editId="17672A63">
            <wp:extent cx="1289362" cy="428625"/>
            <wp:effectExtent l="0" t="0" r="6350" b="0"/>
            <wp:docPr id="1" name="Picture 1" descr="Ficheiro:Logo fmu.jp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Logo fmu.jp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356" cy="4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863D" w14:textId="77777777" w:rsidR="00E02351" w:rsidRDefault="00E02351"/>
    <w:p w14:paraId="52CDA803" w14:textId="6F2A3124" w:rsidR="00E02351" w:rsidRDefault="00E02351"/>
    <w:p w14:paraId="40AC229F" w14:textId="26B90102" w:rsidR="00E02351" w:rsidRDefault="00E02351"/>
    <w:p w14:paraId="22687C00" w14:textId="1D69D069" w:rsidR="00E02351" w:rsidRDefault="00E02351"/>
    <w:p w14:paraId="7F6D1FC3" w14:textId="186870F5" w:rsidR="00E02351" w:rsidRDefault="00E02351"/>
    <w:p w14:paraId="79C216E1" w14:textId="25F4B891" w:rsidR="00E02351" w:rsidRDefault="00E02351"/>
    <w:p w14:paraId="38594BD9" w14:textId="54BF8E03" w:rsidR="00E02351" w:rsidRDefault="00E02351"/>
    <w:p w14:paraId="53B7DC2F" w14:textId="77777777" w:rsidR="00E02351" w:rsidRDefault="00E02351"/>
    <w:p w14:paraId="1A4C4EEF" w14:textId="77777777" w:rsidR="00E02351" w:rsidRDefault="00E02351"/>
    <w:p w14:paraId="60D77F37" w14:textId="77777777" w:rsidR="00E02351" w:rsidRPr="003C2C70" w:rsidRDefault="00E02351">
      <w:pPr>
        <w:rPr>
          <w:sz w:val="24"/>
          <w:szCs w:val="24"/>
        </w:rPr>
      </w:pPr>
    </w:p>
    <w:p w14:paraId="79A3976D" w14:textId="41524F27" w:rsidR="00E02351" w:rsidRPr="003C2C70" w:rsidRDefault="00E02351" w:rsidP="00E02351">
      <w:pPr>
        <w:jc w:val="center"/>
        <w:rPr>
          <w:sz w:val="24"/>
          <w:szCs w:val="24"/>
        </w:rPr>
      </w:pPr>
      <w:r w:rsidRPr="003C2C70">
        <w:rPr>
          <w:sz w:val="24"/>
          <w:szCs w:val="24"/>
        </w:rPr>
        <w:t>Lucas Aguiar Cardoso Abreu – 2288790</w:t>
      </w:r>
    </w:p>
    <w:p w14:paraId="44ACD521" w14:textId="77777777" w:rsidR="00E02351" w:rsidRPr="003C2C70" w:rsidRDefault="00E02351" w:rsidP="00E02351">
      <w:pPr>
        <w:jc w:val="center"/>
        <w:rPr>
          <w:sz w:val="24"/>
          <w:szCs w:val="24"/>
        </w:rPr>
      </w:pPr>
      <w:r w:rsidRPr="003C2C70">
        <w:rPr>
          <w:sz w:val="24"/>
          <w:szCs w:val="24"/>
        </w:rPr>
        <w:t>APS – Inteligência Artificial</w:t>
      </w:r>
    </w:p>
    <w:p w14:paraId="1894BE99" w14:textId="4F86E1C5" w:rsidR="00E02351" w:rsidRPr="003C2C70" w:rsidRDefault="00E02351" w:rsidP="00E02351">
      <w:pPr>
        <w:jc w:val="center"/>
        <w:rPr>
          <w:sz w:val="24"/>
          <w:szCs w:val="24"/>
        </w:rPr>
      </w:pPr>
      <w:r w:rsidRPr="003C2C70">
        <w:rPr>
          <w:sz w:val="24"/>
          <w:szCs w:val="24"/>
        </w:rPr>
        <w:t>Análise preditiva – Tuberculose</w:t>
      </w:r>
    </w:p>
    <w:p w14:paraId="204078C3" w14:textId="64658BCE" w:rsidR="00E02351" w:rsidRPr="003C2C70" w:rsidRDefault="00E02351" w:rsidP="00E02351">
      <w:pPr>
        <w:jc w:val="center"/>
        <w:rPr>
          <w:sz w:val="24"/>
          <w:szCs w:val="24"/>
        </w:rPr>
      </w:pPr>
    </w:p>
    <w:p w14:paraId="26B15C2B" w14:textId="7D299A89" w:rsidR="00E02351" w:rsidRPr="003C2C70" w:rsidRDefault="00E02351" w:rsidP="00E02351">
      <w:pPr>
        <w:jc w:val="center"/>
        <w:rPr>
          <w:sz w:val="24"/>
          <w:szCs w:val="24"/>
        </w:rPr>
      </w:pPr>
    </w:p>
    <w:p w14:paraId="06A0E3A3" w14:textId="654997EA" w:rsidR="00E02351" w:rsidRPr="003C2C70" w:rsidRDefault="00E02351" w:rsidP="00E02351">
      <w:pPr>
        <w:rPr>
          <w:sz w:val="24"/>
          <w:szCs w:val="24"/>
        </w:rPr>
      </w:pPr>
    </w:p>
    <w:p w14:paraId="5355D295" w14:textId="1E7C9185" w:rsidR="00E02351" w:rsidRPr="003C2C70" w:rsidRDefault="00E02351" w:rsidP="00E02351">
      <w:pPr>
        <w:jc w:val="center"/>
        <w:rPr>
          <w:sz w:val="24"/>
          <w:szCs w:val="24"/>
        </w:rPr>
      </w:pPr>
    </w:p>
    <w:p w14:paraId="2BE76AAB" w14:textId="67F3E34E" w:rsidR="00E02351" w:rsidRPr="003C2C70" w:rsidRDefault="00E02351" w:rsidP="00E02351">
      <w:pPr>
        <w:jc w:val="center"/>
        <w:rPr>
          <w:sz w:val="24"/>
          <w:szCs w:val="24"/>
        </w:rPr>
      </w:pPr>
    </w:p>
    <w:p w14:paraId="12642897" w14:textId="2775E8FF" w:rsidR="00E02351" w:rsidRPr="003C2C70" w:rsidRDefault="00E02351" w:rsidP="00E02351">
      <w:pPr>
        <w:jc w:val="center"/>
        <w:rPr>
          <w:sz w:val="24"/>
          <w:szCs w:val="24"/>
        </w:rPr>
      </w:pPr>
    </w:p>
    <w:p w14:paraId="717844B1" w14:textId="2DF03423" w:rsidR="00E02351" w:rsidRPr="003C2C70" w:rsidRDefault="00E02351" w:rsidP="00E02351">
      <w:pPr>
        <w:jc w:val="center"/>
        <w:rPr>
          <w:sz w:val="24"/>
          <w:szCs w:val="24"/>
        </w:rPr>
      </w:pPr>
    </w:p>
    <w:p w14:paraId="730CE3AD" w14:textId="50875031" w:rsidR="00E02351" w:rsidRPr="003C2C70" w:rsidRDefault="00E02351" w:rsidP="00E02351">
      <w:pPr>
        <w:jc w:val="center"/>
        <w:rPr>
          <w:sz w:val="24"/>
          <w:szCs w:val="24"/>
        </w:rPr>
      </w:pPr>
    </w:p>
    <w:p w14:paraId="3441260E" w14:textId="425DA7AD" w:rsidR="00E02351" w:rsidRPr="003C2C70" w:rsidRDefault="00E02351" w:rsidP="003C2C70">
      <w:pPr>
        <w:rPr>
          <w:sz w:val="24"/>
          <w:szCs w:val="24"/>
        </w:rPr>
      </w:pPr>
    </w:p>
    <w:p w14:paraId="1DF6615B" w14:textId="10019ACE" w:rsidR="00E02351" w:rsidRPr="003C2C70" w:rsidRDefault="00E02351" w:rsidP="00E02351">
      <w:pPr>
        <w:jc w:val="center"/>
        <w:rPr>
          <w:sz w:val="24"/>
          <w:szCs w:val="24"/>
        </w:rPr>
      </w:pPr>
    </w:p>
    <w:p w14:paraId="289C93E6" w14:textId="19E2A7D6" w:rsidR="00E02351" w:rsidRPr="003C2C70" w:rsidRDefault="00E02351" w:rsidP="00E02351">
      <w:pPr>
        <w:jc w:val="center"/>
        <w:rPr>
          <w:sz w:val="24"/>
          <w:szCs w:val="24"/>
        </w:rPr>
      </w:pPr>
    </w:p>
    <w:p w14:paraId="274D88F2" w14:textId="648B7B56" w:rsidR="00E02351" w:rsidRPr="003C2C70" w:rsidRDefault="00E02351" w:rsidP="00E02351">
      <w:pPr>
        <w:jc w:val="center"/>
        <w:rPr>
          <w:sz w:val="24"/>
          <w:szCs w:val="24"/>
        </w:rPr>
      </w:pPr>
    </w:p>
    <w:p w14:paraId="4D09142F" w14:textId="77777777" w:rsidR="00E02351" w:rsidRPr="003C2C70" w:rsidRDefault="00E02351" w:rsidP="00E02351">
      <w:pPr>
        <w:jc w:val="center"/>
        <w:rPr>
          <w:sz w:val="24"/>
          <w:szCs w:val="24"/>
        </w:rPr>
      </w:pPr>
    </w:p>
    <w:p w14:paraId="4E8098A8" w14:textId="77777777" w:rsidR="00E02351" w:rsidRPr="003C2C70" w:rsidRDefault="00E02351" w:rsidP="00E02351">
      <w:pPr>
        <w:jc w:val="center"/>
        <w:rPr>
          <w:sz w:val="24"/>
          <w:szCs w:val="24"/>
        </w:rPr>
      </w:pPr>
      <w:r w:rsidRPr="003C2C70">
        <w:rPr>
          <w:sz w:val="24"/>
          <w:szCs w:val="24"/>
        </w:rPr>
        <w:t>São Paulo – SP</w:t>
      </w:r>
    </w:p>
    <w:p w14:paraId="6E8189EA" w14:textId="04903596" w:rsidR="00644440" w:rsidRPr="003C2C70" w:rsidRDefault="00E02351" w:rsidP="00E02351">
      <w:pPr>
        <w:jc w:val="center"/>
        <w:rPr>
          <w:sz w:val="24"/>
          <w:szCs w:val="24"/>
        </w:rPr>
      </w:pPr>
      <w:r w:rsidRPr="003C2C70">
        <w:rPr>
          <w:sz w:val="24"/>
          <w:szCs w:val="24"/>
        </w:rPr>
        <w:t>Abril/2021</w:t>
      </w:r>
    </w:p>
    <w:p w14:paraId="3A9D0AC8" w14:textId="71777B47" w:rsidR="00644440" w:rsidRPr="00E94003" w:rsidRDefault="00644440" w:rsidP="00644440">
      <w:pPr>
        <w:jc w:val="center"/>
        <w:rPr>
          <w:sz w:val="28"/>
          <w:szCs w:val="28"/>
        </w:rPr>
      </w:pPr>
      <w:r w:rsidRPr="00E94003">
        <w:rPr>
          <w:sz w:val="28"/>
          <w:szCs w:val="28"/>
        </w:rPr>
        <w:lastRenderedPageBreak/>
        <w:t>APS – Inteligência Artificial</w:t>
      </w:r>
    </w:p>
    <w:p w14:paraId="5901F6C8" w14:textId="3B65354B" w:rsidR="00644440" w:rsidRDefault="00644440" w:rsidP="00644440">
      <w:pPr>
        <w:jc w:val="center"/>
      </w:pPr>
    </w:p>
    <w:p w14:paraId="34BA4188" w14:textId="3E45351E" w:rsidR="00644440" w:rsidRPr="00633CD0" w:rsidRDefault="00644440" w:rsidP="00534968">
      <w:pPr>
        <w:spacing w:line="360" w:lineRule="auto"/>
        <w:ind w:firstLine="708"/>
        <w:jc w:val="both"/>
        <w:rPr>
          <w:sz w:val="24"/>
          <w:szCs w:val="24"/>
        </w:rPr>
      </w:pPr>
      <w:r w:rsidRPr="00633CD0">
        <w:rPr>
          <w:sz w:val="24"/>
          <w:szCs w:val="24"/>
        </w:rPr>
        <w:t>Para o desenvolvimento da APS, foi realizado uma análise preditiva dos dados fornecidos pelo DATASUS referente a tuberculose. Buscando analisar uma relação entre o número de casos e os últimos 19 anos, a sua relação entre a ocorrência nos sexos masculino e feminino</w:t>
      </w:r>
      <w:r w:rsidR="00400B19" w:rsidRPr="00633CD0">
        <w:rPr>
          <w:sz w:val="24"/>
          <w:szCs w:val="24"/>
        </w:rPr>
        <w:t>.</w:t>
      </w:r>
    </w:p>
    <w:p w14:paraId="4CF20DFD" w14:textId="7D0F6EBC" w:rsidR="00644440" w:rsidRPr="00633CD0" w:rsidRDefault="00644440" w:rsidP="00534968">
      <w:pPr>
        <w:spacing w:line="360" w:lineRule="auto"/>
        <w:jc w:val="both"/>
        <w:rPr>
          <w:sz w:val="24"/>
          <w:szCs w:val="24"/>
        </w:rPr>
      </w:pPr>
    </w:p>
    <w:p w14:paraId="54181B9B" w14:textId="5F00048F" w:rsidR="00644440" w:rsidRPr="00633CD0" w:rsidRDefault="00644440" w:rsidP="00534968">
      <w:pPr>
        <w:spacing w:line="360" w:lineRule="auto"/>
        <w:ind w:firstLine="708"/>
        <w:jc w:val="both"/>
        <w:rPr>
          <w:sz w:val="24"/>
          <w:szCs w:val="24"/>
        </w:rPr>
      </w:pPr>
      <w:r w:rsidRPr="00633CD0">
        <w:rPr>
          <w:sz w:val="24"/>
          <w:szCs w:val="24"/>
        </w:rPr>
        <w:t xml:space="preserve">Todos os dados trabalhados podem ser encontrados neste link do </w:t>
      </w:r>
      <w:r w:rsidR="00D37A5A" w:rsidRPr="00633CD0">
        <w:rPr>
          <w:sz w:val="24"/>
          <w:szCs w:val="24"/>
        </w:rPr>
        <w:t xml:space="preserve">DATASUS </w:t>
      </w:r>
      <w:hyperlink r:id="rId5" w:history="1">
        <w:r w:rsidR="00D37A5A" w:rsidRPr="00633CD0">
          <w:rPr>
            <w:rStyle w:val="Hyperlink"/>
            <w:sz w:val="24"/>
            <w:szCs w:val="24"/>
          </w:rPr>
          <w:t>http://tabnet.datasus.gov.br/cgi/tabcgi.exe?sinannet/cnv/tubercbr.def</w:t>
        </w:r>
      </w:hyperlink>
    </w:p>
    <w:p w14:paraId="4FBC0FAA" w14:textId="56DCD948" w:rsidR="00D37A5A" w:rsidRDefault="00D37A5A" w:rsidP="00644440">
      <w:pPr>
        <w:jc w:val="both"/>
      </w:pPr>
    </w:p>
    <w:p w14:paraId="7188808F" w14:textId="1CB8F340" w:rsidR="00D37A5A" w:rsidRDefault="00D37A5A" w:rsidP="00644440">
      <w:pPr>
        <w:jc w:val="both"/>
      </w:pPr>
    </w:p>
    <w:p w14:paraId="7E58971E" w14:textId="58ADDB98" w:rsidR="00D37A5A" w:rsidRDefault="00D37A5A" w:rsidP="00644440">
      <w:pPr>
        <w:jc w:val="both"/>
      </w:pPr>
      <w:r>
        <w:t xml:space="preserve">Dados </w:t>
      </w:r>
      <w:r w:rsidR="00E02351">
        <w:t>utilizados</w:t>
      </w:r>
    </w:p>
    <w:tbl>
      <w:tblPr>
        <w:tblW w:w="6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2"/>
        <w:gridCol w:w="1103"/>
        <w:gridCol w:w="1256"/>
        <w:gridCol w:w="1143"/>
        <w:gridCol w:w="777"/>
      </w:tblGrid>
      <w:tr w:rsidR="00D37A5A" w:rsidRPr="00D37A5A" w14:paraId="4FC87025" w14:textId="77777777" w:rsidTr="00D37A5A">
        <w:trPr>
          <w:trHeight w:val="420"/>
        </w:trPr>
        <w:tc>
          <w:tcPr>
            <w:tcW w:w="6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666" w14:textId="77777777" w:rsidR="00D37A5A" w:rsidRPr="00D37A5A" w:rsidRDefault="00D37A5A" w:rsidP="00D37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Tuberculose análise por sexo</w:t>
            </w:r>
          </w:p>
        </w:tc>
      </w:tr>
      <w:tr w:rsidR="00D37A5A" w:rsidRPr="00D37A5A" w14:paraId="26499D11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1428" w14:textId="77777777" w:rsidR="00D37A5A" w:rsidRPr="00D37A5A" w:rsidRDefault="00D37A5A" w:rsidP="00D37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Ano Diagnóstico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1EC4" w14:textId="77777777" w:rsidR="00D37A5A" w:rsidRPr="00D37A5A" w:rsidRDefault="00D37A5A" w:rsidP="00D37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Ignorado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360C" w14:textId="77777777" w:rsidR="00D37A5A" w:rsidRPr="00D37A5A" w:rsidRDefault="00D37A5A" w:rsidP="00D37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Masculino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32F7" w14:textId="77777777" w:rsidR="00D37A5A" w:rsidRPr="00D37A5A" w:rsidRDefault="00D37A5A" w:rsidP="00D37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Feminino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07F1" w14:textId="77777777" w:rsidR="00D37A5A" w:rsidRPr="00D37A5A" w:rsidRDefault="00D37A5A" w:rsidP="00D37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D37A5A" w:rsidRPr="00D37A5A" w14:paraId="08C01E50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5A08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E256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D9C8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56330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8DA6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30839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D16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87265</w:t>
            </w:r>
          </w:p>
        </w:tc>
      </w:tr>
      <w:tr w:rsidR="00D37A5A" w:rsidRPr="00D37A5A" w14:paraId="28E7931F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A320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E814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1EDC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60050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9E5B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32728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115A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92859</w:t>
            </w:r>
          </w:p>
        </w:tc>
      </w:tr>
      <w:tr w:rsidR="00D37A5A" w:rsidRPr="00D37A5A" w14:paraId="485750C0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D58A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01B3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FF75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60590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CD4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33172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B360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93773</w:t>
            </w:r>
          </w:p>
        </w:tc>
      </w:tr>
      <w:tr w:rsidR="00D37A5A" w:rsidRPr="00D37A5A" w14:paraId="4D8AEFFE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BEA6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CB8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0976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60464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9A4E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32500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325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92980</w:t>
            </w:r>
          </w:p>
        </w:tc>
      </w:tr>
      <w:tr w:rsidR="00D37A5A" w:rsidRPr="00D37A5A" w14:paraId="437D11F2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BD0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F356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07C1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60086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44F8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31934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8702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92056</w:t>
            </w:r>
          </w:p>
        </w:tc>
      </w:tr>
      <w:tr w:rsidR="00D37A5A" w:rsidRPr="00D37A5A" w14:paraId="6372EE39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4FE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F6D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45DE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55661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175C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29366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09B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85031</w:t>
            </w:r>
          </w:p>
        </w:tc>
      </w:tr>
      <w:tr w:rsidR="00D37A5A" w:rsidRPr="00D37A5A" w14:paraId="1834520C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FD3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59CE" w14:textId="77777777" w:rsidR="00D37A5A" w:rsidRPr="00D37A5A" w:rsidRDefault="00D37A5A" w:rsidP="00D37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F9BE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55990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D9EB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28610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FBCA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84600</w:t>
            </w:r>
          </w:p>
        </w:tc>
      </w:tr>
      <w:tr w:rsidR="00D37A5A" w:rsidRPr="00D37A5A" w14:paraId="1D420382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4BC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250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450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57603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020C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29153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9027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86768</w:t>
            </w:r>
          </w:p>
        </w:tc>
      </w:tr>
      <w:tr w:rsidR="00D37A5A" w:rsidRPr="00D37A5A" w14:paraId="6992BD66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55D1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2009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E042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19B1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57460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93B7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28853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830F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86318</w:t>
            </w:r>
          </w:p>
        </w:tc>
      </w:tr>
      <w:tr w:rsidR="00D37A5A" w:rsidRPr="00D37A5A" w14:paraId="6CD04051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E213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BB95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244F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57233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DB1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28146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ECE0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85381</w:t>
            </w:r>
          </w:p>
        </w:tc>
      </w:tr>
      <w:tr w:rsidR="00D37A5A" w:rsidRPr="00D37A5A" w14:paraId="516A36DB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466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DBA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31CB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59136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308E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28676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A282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87813</w:t>
            </w:r>
          </w:p>
        </w:tc>
      </w:tr>
      <w:tr w:rsidR="00D37A5A" w:rsidRPr="00D37A5A" w14:paraId="68FED12B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6365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12D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0418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58269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F0D4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27902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9BE7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86183</w:t>
            </w:r>
          </w:p>
        </w:tc>
      </w:tr>
      <w:tr w:rsidR="00D37A5A" w:rsidRPr="00D37A5A" w14:paraId="1D4066AA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02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53FF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3993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58267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915F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27933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C29A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86208</w:t>
            </w:r>
          </w:p>
        </w:tc>
      </w:tr>
      <w:tr w:rsidR="00D37A5A" w:rsidRPr="00D37A5A" w14:paraId="3CA6388F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3DA2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3A55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977B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58077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4A43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27131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BA7E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85213</w:t>
            </w:r>
          </w:p>
        </w:tc>
      </w:tr>
      <w:tr w:rsidR="00D37A5A" w:rsidRPr="00D37A5A" w14:paraId="0BEA412E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960C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2ADE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5EB1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59004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7031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26443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AAA4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85452</w:t>
            </w:r>
          </w:p>
        </w:tc>
      </w:tr>
      <w:tr w:rsidR="00D37A5A" w:rsidRPr="00D37A5A" w14:paraId="3A237AFD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3A5C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9B30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4A05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59680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6387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26524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175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86207</w:t>
            </w:r>
          </w:p>
        </w:tc>
      </w:tr>
      <w:tr w:rsidR="00D37A5A" w:rsidRPr="00D37A5A" w14:paraId="42058E62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0496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F60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A7BD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64072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C9C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27224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12D6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91301</w:t>
            </w:r>
          </w:p>
        </w:tc>
      </w:tr>
      <w:tr w:rsidR="00D37A5A" w:rsidRPr="00D37A5A" w14:paraId="726870CF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1BFE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C9AB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A2A1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66840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B78E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28691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9DD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95539</w:t>
            </w:r>
          </w:p>
        </w:tc>
      </w:tr>
      <w:tr w:rsidR="00D37A5A" w:rsidRPr="00D37A5A" w14:paraId="42384719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B361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6596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DAB3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68395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C924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29224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2D4B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97629</w:t>
            </w:r>
          </w:p>
        </w:tc>
      </w:tr>
      <w:tr w:rsidR="00D37A5A" w:rsidRPr="00D37A5A" w14:paraId="32C5AFCC" w14:textId="77777777" w:rsidTr="00D37A5A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7469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2020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89F4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3D1F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58972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7BE4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24700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CB6C" w14:textId="77777777" w:rsidR="00D37A5A" w:rsidRPr="00D37A5A" w:rsidRDefault="00D37A5A" w:rsidP="00D37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7A5A">
              <w:rPr>
                <w:rFonts w:ascii="Calibri" w:eastAsia="Times New Roman" w:hAnsi="Calibri" w:cs="Calibri"/>
                <w:color w:val="000000"/>
                <w:lang w:eastAsia="pt-BR"/>
              </w:rPr>
              <w:t>83678</w:t>
            </w:r>
          </w:p>
        </w:tc>
      </w:tr>
    </w:tbl>
    <w:p w14:paraId="2E1861D6" w14:textId="64F5FC79" w:rsidR="00D37A5A" w:rsidRDefault="00D37A5A" w:rsidP="00644440">
      <w:pPr>
        <w:jc w:val="both"/>
      </w:pPr>
    </w:p>
    <w:p w14:paraId="4BE3A637" w14:textId="2B646800" w:rsidR="00E02351" w:rsidRDefault="00E02351">
      <w:r>
        <w:br w:type="page"/>
      </w:r>
    </w:p>
    <w:p w14:paraId="0F53F87A" w14:textId="2C1A7D8C" w:rsidR="00E02351" w:rsidRPr="00BB0A28" w:rsidRDefault="00E02351" w:rsidP="00644440">
      <w:pPr>
        <w:jc w:val="both"/>
        <w:rPr>
          <w:b/>
          <w:bCs/>
          <w:sz w:val="24"/>
          <w:szCs w:val="24"/>
        </w:rPr>
      </w:pPr>
      <w:bookmarkStart w:id="0" w:name="_Hlk69041212"/>
      <w:r w:rsidRPr="00BB0A28">
        <w:rPr>
          <w:b/>
          <w:bCs/>
          <w:sz w:val="24"/>
          <w:szCs w:val="24"/>
        </w:rPr>
        <w:t>Correlação entre os casos de tuberculose e os anos</w:t>
      </w:r>
      <w:bookmarkEnd w:id="0"/>
    </w:p>
    <w:p w14:paraId="23C18272" w14:textId="3EC35209" w:rsidR="00BB0A28" w:rsidRDefault="00BB0A28" w:rsidP="00644440">
      <w:pPr>
        <w:jc w:val="both"/>
        <w:rPr>
          <w:sz w:val="24"/>
          <w:szCs w:val="24"/>
        </w:rPr>
      </w:pPr>
      <w:r w:rsidRPr="00BB0A28">
        <w:drawing>
          <wp:inline distT="0" distB="0" distL="0" distR="0" wp14:anchorId="29FB4F89" wp14:editId="1F7B2EDA">
            <wp:extent cx="3420110" cy="201930"/>
            <wp:effectExtent l="0" t="0" r="889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EA26" w14:textId="291D9806" w:rsidR="00BB0A28" w:rsidRDefault="00BB0A28" w:rsidP="0064444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F830B6" wp14:editId="7732C06B">
            <wp:extent cx="1645326" cy="5422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71" cy="550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E3720" w14:textId="17B1A546" w:rsidR="00BB0A28" w:rsidRDefault="00BB0A28" w:rsidP="0064444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8C91CC" wp14:editId="4C9AC6C4">
            <wp:extent cx="5878285" cy="3158836"/>
            <wp:effectExtent l="0" t="0" r="8255" b="38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FCCBC2E-C731-4EEC-8927-A5C64C9FA3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46F055" w14:textId="77777777" w:rsidR="00BB0A28" w:rsidRDefault="00BB0A28" w:rsidP="00644440">
      <w:pPr>
        <w:jc w:val="both"/>
        <w:rPr>
          <w:sz w:val="24"/>
          <w:szCs w:val="24"/>
        </w:rPr>
      </w:pPr>
    </w:p>
    <w:p w14:paraId="36F78DAA" w14:textId="1A3230FC" w:rsidR="00BB0A28" w:rsidRPr="00BB0A28" w:rsidRDefault="00BB0A28" w:rsidP="00BB0A28">
      <w:pPr>
        <w:jc w:val="both"/>
        <w:rPr>
          <w:b/>
          <w:bCs/>
          <w:sz w:val="24"/>
          <w:szCs w:val="24"/>
        </w:rPr>
      </w:pPr>
      <w:r w:rsidRPr="00BB0A28">
        <w:rPr>
          <w:b/>
          <w:bCs/>
          <w:sz w:val="24"/>
          <w:szCs w:val="24"/>
        </w:rPr>
        <w:t>Correlação entre os casos de tuberculose</w:t>
      </w:r>
      <w:r w:rsidRPr="00BB0A28">
        <w:rPr>
          <w:b/>
          <w:bCs/>
          <w:sz w:val="24"/>
          <w:szCs w:val="24"/>
        </w:rPr>
        <w:t xml:space="preserve"> no sexo masculino</w:t>
      </w:r>
      <w:r w:rsidRPr="00BB0A28">
        <w:rPr>
          <w:b/>
          <w:bCs/>
          <w:sz w:val="24"/>
          <w:szCs w:val="24"/>
        </w:rPr>
        <w:t xml:space="preserve"> e os anos</w:t>
      </w:r>
    </w:p>
    <w:p w14:paraId="128DE334" w14:textId="6718F9F5" w:rsidR="00BB0A28" w:rsidRDefault="00BB0A28" w:rsidP="00BB0A28">
      <w:pPr>
        <w:jc w:val="both"/>
        <w:rPr>
          <w:sz w:val="24"/>
          <w:szCs w:val="24"/>
        </w:rPr>
      </w:pPr>
      <w:r w:rsidRPr="00BB0A28">
        <w:drawing>
          <wp:inline distT="0" distB="0" distL="0" distR="0" wp14:anchorId="367A08A0" wp14:editId="446B3F6B">
            <wp:extent cx="3419475" cy="200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0F0F" w14:textId="438CB590" w:rsidR="00BB0A28" w:rsidRDefault="00BB0A28" w:rsidP="00BB0A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3F3BC" wp14:editId="23C16C37">
            <wp:extent cx="1476229" cy="51036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48" cy="51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EF1E2" w14:textId="282CAE37" w:rsidR="00BB0A28" w:rsidRDefault="00BB0A28" w:rsidP="00BB0A2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6C2D237" wp14:editId="68C81A27">
            <wp:extent cx="5857875" cy="276225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5372937B-4FBF-4EC2-871C-8AB7F5C6EC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946D5A" w14:textId="1583D845" w:rsidR="00BB0A28" w:rsidRDefault="00BB0A28" w:rsidP="00BB0A28">
      <w:pPr>
        <w:jc w:val="both"/>
        <w:rPr>
          <w:b/>
          <w:bCs/>
          <w:sz w:val="24"/>
          <w:szCs w:val="24"/>
        </w:rPr>
      </w:pPr>
      <w:r w:rsidRPr="00BB0A28">
        <w:rPr>
          <w:b/>
          <w:bCs/>
          <w:sz w:val="24"/>
          <w:szCs w:val="24"/>
        </w:rPr>
        <w:t xml:space="preserve">Correlação entre os casos de tuberculose no sexo </w:t>
      </w:r>
      <w:r>
        <w:rPr>
          <w:b/>
          <w:bCs/>
          <w:sz w:val="24"/>
          <w:szCs w:val="24"/>
        </w:rPr>
        <w:t>feminino</w:t>
      </w:r>
      <w:r w:rsidRPr="00BB0A28">
        <w:rPr>
          <w:b/>
          <w:bCs/>
          <w:sz w:val="24"/>
          <w:szCs w:val="24"/>
        </w:rPr>
        <w:t xml:space="preserve"> e os anos</w:t>
      </w:r>
    </w:p>
    <w:p w14:paraId="7E0C9772" w14:textId="4B03A8C0" w:rsidR="00BB0A28" w:rsidRDefault="00BB0A28" w:rsidP="00BB0A28">
      <w:pPr>
        <w:jc w:val="both"/>
        <w:rPr>
          <w:b/>
          <w:bCs/>
          <w:sz w:val="24"/>
          <w:szCs w:val="24"/>
        </w:rPr>
      </w:pPr>
      <w:r w:rsidRPr="00BB0A28">
        <w:drawing>
          <wp:inline distT="0" distB="0" distL="0" distR="0" wp14:anchorId="013A58D3" wp14:editId="37F28B8E">
            <wp:extent cx="3423920" cy="201930"/>
            <wp:effectExtent l="0" t="0" r="508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AABC" w14:textId="5F141F4E" w:rsidR="00BB0A28" w:rsidRPr="00BB0A28" w:rsidRDefault="00BB0A28" w:rsidP="00BB0A2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B82362" wp14:editId="6D7915E0">
            <wp:extent cx="1446028" cy="47657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288" cy="486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09597" w14:textId="187750B3" w:rsidR="00BB0A28" w:rsidRDefault="00BB0A28" w:rsidP="00BB0A2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7613710" wp14:editId="5FA038E9">
            <wp:extent cx="5752214" cy="2881423"/>
            <wp:effectExtent l="0" t="0" r="1270" b="146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BCF128CD-8F82-49D7-A83F-895FFD23F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6B0659" w14:textId="00138B48" w:rsidR="004433FC" w:rsidRDefault="004433FC" w:rsidP="00BB0A28">
      <w:pPr>
        <w:jc w:val="both"/>
        <w:rPr>
          <w:b/>
          <w:bCs/>
          <w:sz w:val="24"/>
          <w:szCs w:val="24"/>
        </w:rPr>
      </w:pPr>
    </w:p>
    <w:p w14:paraId="08D2F24C" w14:textId="742071AD" w:rsidR="00400B19" w:rsidRDefault="00400B19" w:rsidP="00BB0A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Projeções para os anos de 2021 – </w:t>
      </w:r>
      <w:r w:rsidRPr="00400B19">
        <w:rPr>
          <w:b/>
          <w:bCs/>
          <w:sz w:val="24"/>
          <w:szCs w:val="24"/>
        </w:rPr>
        <w:t>2026</w:t>
      </w:r>
    </w:p>
    <w:p w14:paraId="04073E81" w14:textId="77777777" w:rsidR="00960811" w:rsidRDefault="00960811" w:rsidP="00BB0A28">
      <w:pPr>
        <w:jc w:val="both"/>
        <w:rPr>
          <w:b/>
          <w:bCs/>
          <w:sz w:val="24"/>
          <w:szCs w:val="24"/>
        </w:rPr>
      </w:pPr>
    </w:p>
    <w:tbl>
      <w:tblPr>
        <w:tblW w:w="73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9"/>
        <w:gridCol w:w="2370"/>
      </w:tblGrid>
      <w:tr w:rsidR="00400B19" w:rsidRPr="00400B19" w14:paraId="3FF62C4E" w14:textId="77777777" w:rsidTr="00400B19">
        <w:trPr>
          <w:trHeight w:val="309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67E1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Correlação Tuberculose/Ano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EBDC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val="en-US" w:eastAsia="pt-BR"/>
              </w:rPr>
              <w:t>y = -29,648x + 148220</w:t>
            </w:r>
          </w:p>
        </w:tc>
      </w:tr>
      <w:tr w:rsidR="00400B19" w:rsidRPr="00400B19" w14:paraId="3C925348" w14:textId="77777777" w:rsidTr="00400B19">
        <w:trPr>
          <w:trHeight w:val="309"/>
        </w:trPr>
        <w:tc>
          <w:tcPr>
            <w:tcW w:w="4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7234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Correlação Tuberculose/Ano/Sexo masculino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3085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val="en-US" w:eastAsia="pt-BR"/>
              </w:rPr>
              <w:t>y = 286,16x - 515722</w:t>
            </w:r>
          </w:p>
        </w:tc>
      </w:tr>
      <w:tr w:rsidR="00400B19" w:rsidRPr="00400B19" w14:paraId="13C8FDC9" w14:textId="77777777" w:rsidTr="00400B19">
        <w:trPr>
          <w:trHeight w:val="309"/>
        </w:trPr>
        <w:tc>
          <w:tcPr>
            <w:tcW w:w="4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B963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Correlação Tuberculose/Ano/Sexo Feminino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E8B2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val="en-US" w:eastAsia="pt-BR"/>
              </w:rPr>
              <w:t>y = -313,24x + 658750</w:t>
            </w:r>
          </w:p>
        </w:tc>
      </w:tr>
    </w:tbl>
    <w:p w14:paraId="36800AD8" w14:textId="7DD534A0" w:rsidR="00400B19" w:rsidRDefault="00400B19" w:rsidP="00BB0A28">
      <w:pPr>
        <w:jc w:val="both"/>
        <w:rPr>
          <w:sz w:val="24"/>
          <w:szCs w:val="24"/>
          <w:u w:val="single"/>
        </w:rPr>
      </w:pPr>
    </w:p>
    <w:tbl>
      <w:tblPr>
        <w:tblW w:w="9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4"/>
        <w:gridCol w:w="2487"/>
        <w:gridCol w:w="2487"/>
        <w:gridCol w:w="2487"/>
      </w:tblGrid>
      <w:tr w:rsidR="00400B19" w:rsidRPr="00400B19" w14:paraId="0C4E7ED2" w14:textId="77777777" w:rsidTr="00400B19">
        <w:trPr>
          <w:trHeight w:val="303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73A9C9" w14:textId="77777777" w:rsidR="00400B19" w:rsidRPr="00400B19" w:rsidRDefault="00400B19" w:rsidP="00400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Projeções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458C64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Tuberculose/Ano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627A249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Tuberculose/Ano/M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8988B5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Tuberculose/Ano/F</w:t>
            </w:r>
          </w:p>
        </w:tc>
      </w:tr>
      <w:tr w:rsidR="00400B19" w:rsidRPr="00400B19" w14:paraId="0AB1DC3D" w14:textId="77777777" w:rsidTr="00400B19">
        <w:trPr>
          <w:trHeight w:val="303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3E374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19B694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y = -29,648x + 148220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67E12A5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y = 286,16x - 515722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9E3DB4" w14:textId="77777777" w:rsidR="00400B19" w:rsidRPr="00400B19" w:rsidRDefault="00400B19" w:rsidP="0040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y = -313,24x + 658750</w:t>
            </w:r>
          </w:p>
        </w:tc>
      </w:tr>
      <w:tr w:rsidR="00400B19" w:rsidRPr="00400B19" w14:paraId="21E63294" w14:textId="77777777" w:rsidTr="00400B19">
        <w:trPr>
          <w:trHeight w:val="303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5ACC53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86E3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88301,392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C7A2C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62607,36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BD4F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25691,96</w:t>
            </w:r>
          </w:p>
        </w:tc>
      </w:tr>
      <w:tr w:rsidR="00400B19" w:rsidRPr="00400B19" w14:paraId="3F724A6A" w14:textId="77777777" w:rsidTr="00400B19">
        <w:trPr>
          <w:trHeight w:val="303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2F180F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A516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88271,744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BE1DC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62893,52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767B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25378,72</w:t>
            </w:r>
          </w:p>
        </w:tc>
      </w:tr>
      <w:tr w:rsidR="00400B19" w:rsidRPr="00400B19" w14:paraId="2800E5FC" w14:textId="77777777" w:rsidTr="00400B19">
        <w:trPr>
          <w:trHeight w:val="303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9D968F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9B75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88242,096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9911F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63179,68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4640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25065,48</w:t>
            </w:r>
          </w:p>
        </w:tc>
      </w:tr>
      <w:tr w:rsidR="00400B19" w:rsidRPr="00400B19" w14:paraId="0E024410" w14:textId="77777777" w:rsidTr="00400B19">
        <w:trPr>
          <w:trHeight w:val="303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83BB34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EBE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88212,448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3CB98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63465,84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67A1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24752,24</w:t>
            </w:r>
          </w:p>
        </w:tc>
      </w:tr>
      <w:tr w:rsidR="00400B19" w:rsidRPr="00400B19" w14:paraId="39B96950" w14:textId="77777777" w:rsidTr="00400B19">
        <w:trPr>
          <w:trHeight w:val="303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F9D29D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7860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88182,8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3BC37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63752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C71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24439</w:t>
            </w:r>
          </w:p>
        </w:tc>
      </w:tr>
      <w:tr w:rsidR="00400B19" w:rsidRPr="00400B19" w14:paraId="1A9F3791" w14:textId="77777777" w:rsidTr="00400B19">
        <w:trPr>
          <w:trHeight w:val="303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09E8DF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7F71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88153,152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0D004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64038,16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0B9C" w14:textId="77777777" w:rsidR="00400B19" w:rsidRPr="00400B19" w:rsidRDefault="00400B19" w:rsidP="0040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B19">
              <w:rPr>
                <w:rFonts w:ascii="Calibri" w:eastAsia="Times New Roman" w:hAnsi="Calibri" w:cs="Calibri"/>
                <w:color w:val="000000"/>
                <w:lang w:eastAsia="pt-BR"/>
              </w:rPr>
              <w:t>24125,76</w:t>
            </w:r>
          </w:p>
        </w:tc>
      </w:tr>
    </w:tbl>
    <w:p w14:paraId="7750DC4D" w14:textId="262BAF46" w:rsidR="00400B19" w:rsidRDefault="00400B19" w:rsidP="00BB0A28">
      <w:pPr>
        <w:jc w:val="both"/>
        <w:rPr>
          <w:sz w:val="24"/>
          <w:szCs w:val="24"/>
          <w:u w:val="single"/>
        </w:rPr>
      </w:pPr>
    </w:p>
    <w:p w14:paraId="0E70A34A" w14:textId="123509E7" w:rsidR="00534968" w:rsidRPr="00534968" w:rsidRDefault="00023E52" w:rsidP="005349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49A08CB9" w14:textId="3336537C" w:rsidR="00E94003" w:rsidRPr="00E94003" w:rsidRDefault="00E94003" w:rsidP="00BB0A28">
      <w:pPr>
        <w:jc w:val="both"/>
        <w:rPr>
          <w:sz w:val="28"/>
          <w:szCs w:val="28"/>
        </w:rPr>
      </w:pPr>
      <w:r w:rsidRPr="00E94003">
        <w:rPr>
          <w:sz w:val="28"/>
          <w:szCs w:val="28"/>
        </w:rPr>
        <w:t>Análise dos dados</w:t>
      </w:r>
    </w:p>
    <w:p w14:paraId="462D82C7" w14:textId="5AFEF81D" w:rsidR="00E94003" w:rsidRDefault="00E94003" w:rsidP="00BB0A28">
      <w:pPr>
        <w:jc w:val="both"/>
        <w:rPr>
          <w:sz w:val="24"/>
          <w:szCs w:val="24"/>
        </w:rPr>
      </w:pPr>
    </w:p>
    <w:p w14:paraId="4085B197" w14:textId="017157AD" w:rsidR="00E1171C" w:rsidRDefault="00E94003" w:rsidP="0053496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 acordo com as análises realizadas é possível confirmar que o número de casos e os anos não possem uma alta correlação (</w:t>
      </w:r>
      <w:r w:rsidRPr="00E94003">
        <w:rPr>
          <w:sz w:val="24"/>
          <w:szCs w:val="24"/>
        </w:rPr>
        <w:t>-0,042347641</w:t>
      </w:r>
      <w:r>
        <w:rPr>
          <w:sz w:val="24"/>
          <w:szCs w:val="24"/>
        </w:rPr>
        <w:t>), no entanto é possível observar que a linha de tendência está levemente decrescente insinuando uma diminuição no número dos casos.</w:t>
      </w:r>
      <w:r w:rsidR="00E1171C">
        <w:rPr>
          <w:sz w:val="24"/>
          <w:szCs w:val="24"/>
        </w:rPr>
        <w:t xml:space="preserve"> Além de que com a projeção realizada há uma pequena diminuição nos números dos casos. Ou seja, ela está relativamente estável.</w:t>
      </w:r>
    </w:p>
    <w:p w14:paraId="26478F49" w14:textId="5F67E1C8" w:rsidR="00E1171C" w:rsidRDefault="00E1171C" w:rsidP="0053496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Outra informação interessante que é possível tirar desta análise é a diferença das ocorrências dos casos de tuberculose e o sexo dos pacientes. </w:t>
      </w:r>
      <w:r w:rsidR="00633CD0">
        <w:rPr>
          <w:sz w:val="24"/>
          <w:szCs w:val="24"/>
        </w:rPr>
        <w:t>Nos anos analisados é possível perceber uma correlação alta na diminuição dos casos do sexo feminino (</w:t>
      </w:r>
      <w:r w:rsidR="00633CD0" w:rsidRPr="00633CD0">
        <w:rPr>
          <w:sz w:val="24"/>
          <w:szCs w:val="24"/>
        </w:rPr>
        <w:t>-0,820150164</w:t>
      </w:r>
      <w:r w:rsidR="00633CD0">
        <w:rPr>
          <w:sz w:val="24"/>
          <w:szCs w:val="24"/>
        </w:rPr>
        <w:t>) e um relativa correlação positiva (</w:t>
      </w:r>
      <w:r w:rsidR="00633CD0" w:rsidRPr="00633CD0">
        <w:rPr>
          <w:sz w:val="24"/>
          <w:szCs w:val="24"/>
        </w:rPr>
        <w:t>0,506605466</w:t>
      </w:r>
      <w:r w:rsidR="00633CD0">
        <w:rPr>
          <w:sz w:val="24"/>
          <w:szCs w:val="24"/>
        </w:rPr>
        <w:t>) no aumento dos casos de sexo masculino. Ou seja, com o passar dos anos é perceptível uma diminuição dos casos de tuberculose para o sexo feminino e pequeno aumento dos casos para o sexo masculino.</w:t>
      </w:r>
    </w:p>
    <w:p w14:paraId="41DBF0E4" w14:textId="356AD95A" w:rsidR="00E16685" w:rsidRDefault="00633CD0" w:rsidP="0053496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Essa diferença da correlação dos casos entre os sexos já foi analisada e observada, mas não um motivo concreto para essa diferença, a principal hipótese esta relacionada ao estilo de vida dessas pessoas. </w:t>
      </w:r>
      <w:r w:rsidR="00E16685">
        <w:rPr>
          <w:sz w:val="24"/>
          <w:szCs w:val="24"/>
        </w:rPr>
        <w:t xml:space="preserve">Como o SUMMIT SAÚDE ressalta, “[...] </w:t>
      </w:r>
      <w:r w:rsidR="00E16685" w:rsidRPr="00E16685">
        <w:rPr>
          <w:sz w:val="24"/>
          <w:szCs w:val="24"/>
        </w:rPr>
        <w:t xml:space="preserve">De acordo com estudos realizados pela Revista Portuguesa de Pneumologia, isso acontece porque eles são mais propensos a sofrer com casos de silicose, uso de drogas, abuso de álcool, doença pulmonar obstrutiva crônica, infecção pelo vírus da imunodeficiência humana (HIV) e câncer de pulmão — fatores que podem interferir nas defesas do organismo na hora de combater a bactéria Mycobacterium </w:t>
      </w:r>
      <w:proofErr w:type="spellStart"/>
      <w:r w:rsidR="00E16685" w:rsidRPr="00E16685">
        <w:rPr>
          <w:sz w:val="24"/>
          <w:szCs w:val="24"/>
        </w:rPr>
        <w:t>tuberculosis</w:t>
      </w:r>
      <w:proofErr w:type="spellEnd"/>
      <w:r w:rsidR="00E16685" w:rsidRPr="00E16685">
        <w:rPr>
          <w:sz w:val="24"/>
          <w:szCs w:val="24"/>
        </w:rPr>
        <w:t>.</w:t>
      </w:r>
      <w:r w:rsidR="00E16685">
        <w:rPr>
          <w:sz w:val="24"/>
          <w:szCs w:val="24"/>
        </w:rPr>
        <w:t>”.</w:t>
      </w:r>
    </w:p>
    <w:p w14:paraId="70FE0EC7" w14:textId="3A12F949" w:rsidR="00E94003" w:rsidRDefault="00E16685" w:rsidP="0053496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34968">
        <w:rPr>
          <w:sz w:val="24"/>
          <w:szCs w:val="24"/>
        </w:rPr>
        <w:t>Como citado a diferença esta relacionada ao estilo de vida do paciente e ainda está sendo estudado se há algum outro motivo que explique essa correlação apresentada nos gráficos e tabelas deste documento.</w:t>
      </w:r>
    </w:p>
    <w:p w14:paraId="30680BD0" w14:textId="2299E586" w:rsidR="00534968" w:rsidRDefault="005349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070E67" w14:textId="656511E6" w:rsidR="00534968" w:rsidRDefault="00534968" w:rsidP="00BB0A28">
      <w:pPr>
        <w:jc w:val="both"/>
        <w:rPr>
          <w:sz w:val="28"/>
          <w:szCs w:val="28"/>
        </w:rPr>
      </w:pPr>
      <w:r w:rsidRPr="00534968">
        <w:rPr>
          <w:sz w:val="28"/>
          <w:szCs w:val="28"/>
        </w:rPr>
        <w:t>Referências</w:t>
      </w:r>
    </w:p>
    <w:p w14:paraId="716CA38E" w14:textId="77777777" w:rsidR="00534968" w:rsidRPr="00534968" w:rsidRDefault="00534968" w:rsidP="00BB0A28">
      <w:pPr>
        <w:jc w:val="both"/>
        <w:rPr>
          <w:sz w:val="24"/>
          <w:szCs w:val="24"/>
        </w:rPr>
      </w:pPr>
    </w:p>
    <w:p w14:paraId="0B1FFE22" w14:textId="63F3757A" w:rsidR="00534968" w:rsidRDefault="00534968" w:rsidP="00BB0A28">
      <w:pPr>
        <w:jc w:val="both"/>
        <w:rPr>
          <w:sz w:val="24"/>
          <w:szCs w:val="24"/>
        </w:rPr>
      </w:pPr>
      <w:r w:rsidRPr="00534968">
        <w:rPr>
          <w:sz w:val="24"/>
          <w:szCs w:val="24"/>
        </w:rPr>
        <w:t>SUMMITSAUDE</w:t>
      </w:r>
      <w:r>
        <w:rPr>
          <w:sz w:val="24"/>
          <w:szCs w:val="24"/>
        </w:rPr>
        <w:t xml:space="preserve">, </w:t>
      </w:r>
      <w:r w:rsidRPr="00534968">
        <w:rPr>
          <w:b/>
          <w:bCs/>
          <w:sz w:val="24"/>
          <w:szCs w:val="24"/>
        </w:rPr>
        <w:t>“</w:t>
      </w:r>
      <w:r w:rsidRPr="00534968">
        <w:rPr>
          <w:b/>
          <w:bCs/>
          <w:sz w:val="24"/>
          <w:szCs w:val="24"/>
        </w:rPr>
        <w:t>Por que a tuberculose atinge mais a população masculina?</w:t>
      </w:r>
      <w:r w:rsidRPr="0053496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Disponível em: </w:t>
      </w:r>
      <w:hyperlink r:id="rId15" w:history="1">
        <w:r w:rsidRPr="00A5091D">
          <w:rPr>
            <w:rStyle w:val="Hyperlink"/>
            <w:sz w:val="24"/>
            <w:szCs w:val="24"/>
          </w:rPr>
          <w:t>https://summitsaude.estadao.com.br/desafios-no-brasil/por-que-a-tuberculose-atinge-mais-a-populacao-masculina/</w:t>
        </w:r>
      </w:hyperlink>
      <w:r>
        <w:rPr>
          <w:sz w:val="24"/>
          <w:szCs w:val="24"/>
        </w:rPr>
        <w:t xml:space="preserve"> Acesso em: 11 de abril de 21</w:t>
      </w:r>
    </w:p>
    <w:p w14:paraId="0DEEBCA3" w14:textId="1AC78199" w:rsidR="002C28E0" w:rsidRDefault="002C28E0" w:rsidP="00BB0A28">
      <w:pPr>
        <w:jc w:val="both"/>
        <w:rPr>
          <w:sz w:val="24"/>
          <w:szCs w:val="24"/>
        </w:rPr>
      </w:pPr>
    </w:p>
    <w:p w14:paraId="7449BA84" w14:textId="5DFB1E5D" w:rsidR="002C28E0" w:rsidRDefault="002C28E0" w:rsidP="00BB0A28">
      <w:pPr>
        <w:jc w:val="both"/>
        <w:rPr>
          <w:sz w:val="24"/>
          <w:szCs w:val="24"/>
        </w:rPr>
      </w:pPr>
      <w:r w:rsidRPr="002C28E0">
        <w:rPr>
          <w:sz w:val="24"/>
          <w:szCs w:val="24"/>
        </w:rPr>
        <w:t>TABNET</w:t>
      </w:r>
      <w:r>
        <w:rPr>
          <w:sz w:val="24"/>
          <w:szCs w:val="24"/>
        </w:rPr>
        <w:t xml:space="preserve">, </w:t>
      </w:r>
      <w:r w:rsidRPr="002C28E0">
        <w:rPr>
          <w:b/>
          <w:bCs/>
          <w:sz w:val="24"/>
          <w:szCs w:val="24"/>
        </w:rPr>
        <w:t>“</w:t>
      </w:r>
      <w:r w:rsidRPr="002C28E0">
        <w:rPr>
          <w:b/>
          <w:bCs/>
          <w:sz w:val="24"/>
          <w:szCs w:val="24"/>
        </w:rPr>
        <w:t>TUBERCULOSE - CASOS CONFIRMADOS NOTIFICADOS NO SISTEMA DE INFORMAÇÃO DE AGRAVOS DE NOTIFICAÇÃO - BRASIL</w:t>
      </w:r>
      <w:r w:rsidRPr="002C28E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Disponível em: </w:t>
      </w:r>
      <w:hyperlink r:id="rId16" w:history="1">
        <w:r w:rsidRPr="00A5091D">
          <w:rPr>
            <w:rStyle w:val="Hyperlink"/>
            <w:sz w:val="24"/>
            <w:szCs w:val="24"/>
          </w:rPr>
          <w:t>http://tabnet.datasus.gov.br/cgi/tabcgi.exe?sinannet/cnv/tubercbr.def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Acesso em: 11 de abril de 21</w:t>
      </w:r>
    </w:p>
    <w:p w14:paraId="28D38952" w14:textId="2CFF6B06" w:rsidR="002C28E0" w:rsidRDefault="002C28E0" w:rsidP="00BB0A28">
      <w:pPr>
        <w:jc w:val="both"/>
        <w:rPr>
          <w:sz w:val="24"/>
          <w:szCs w:val="24"/>
        </w:rPr>
      </w:pPr>
    </w:p>
    <w:p w14:paraId="5DB9889D" w14:textId="07F520AB" w:rsidR="002C28E0" w:rsidRDefault="002C28E0" w:rsidP="00BB0A28">
      <w:pPr>
        <w:jc w:val="both"/>
        <w:rPr>
          <w:sz w:val="24"/>
          <w:szCs w:val="24"/>
        </w:rPr>
      </w:pPr>
      <w:r>
        <w:rPr>
          <w:sz w:val="24"/>
          <w:szCs w:val="24"/>
        </w:rPr>
        <w:t>GitHub:</w:t>
      </w:r>
    </w:p>
    <w:p w14:paraId="7618069A" w14:textId="090D87A0" w:rsidR="00A5193C" w:rsidRDefault="00953576" w:rsidP="00BB0A28">
      <w:pPr>
        <w:jc w:val="both"/>
        <w:rPr>
          <w:sz w:val="24"/>
          <w:szCs w:val="24"/>
        </w:rPr>
      </w:pPr>
      <w:hyperlink r:id="rId17" w:history="1">
        <w:r w:rsidRPr="00A5091D">
          <w:rPr>
            <w:rStyle w:val="Hyperlink"/>
            <w:sz w:val="24"/>
            <w:szCs w:val="24"/>
          </w:rPr>
          <w:t>https://github.com/lucasAguiar11/APS_IA_2021</w:t>
        </w:r>
      </w:hyperlink>
    </w:p>
    <w:p w14:paraId="0828A032" w14:textId="77777777" w:rsidR="00953576" w:rsidRPr="00534968" w:rsidRDefault="00953576" w:rsidP="00BB0A28">
      <w:pPr>
        <w:jc w:val="both"/>
        <w:rPr>
          <w:sz w:val="24"/>
          <w:szCs w:val="24"/>
        </w:rPr>
      </w:pPr>
    </w:p>
    <w:sectPr w:rsidR="00953576" w:rsidRPr="00534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1F"/>
    <w:rsid w:val="00023E52"/>
    <w:rsid w:val="002C28E0"/>
    <w:rsid w:val="003C2C70"/>
    <w:rsid w:val="00400B19"/>
    <w:rsid w:val="004433FC"/>
    <w:rsid w:val="00534968"/>
    <w:rsid w:val="00633CD0"/>
    <w:rsid w:val="00644440"/>
    <w:rsid w:val="00672A6D"/>
    <w:rsid w:val="00953576"/>
    <w:rsid w:val="00960811"/>
    <w:rsid w:val="009E231F"/>
    <w:rsid w:val="00A5193C"/>
    <w:rsid w:val="00A7704E"/>
    <w:rsid w:val="00BB0A28"/>
    <w:rsid w:val="00D37A5A"/>
    <w:rsid w:val="00E02351"/>
    <w:rsid w:val="00E1171C"/>
    <w:rsid w:val="00E16685"/>
    <w:rsid w:val="00E9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D9B4"/>
  <w15:chartTrackingRefBased/>
  <w15:docId w15:val="{47709CF0-3430-435D-A92B-7BE924F0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7A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7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hyperlink" Target="https://github.com/lucasAguiar11/APS_IA_20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abnet.datasus.gov.br/cgi/tabcgi.exe?sinannet/cnv/tubercbr.def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chart" Target="charts/chart2.xml"/><Relationship Id="rId5" Type="http://schemas.openxmlformats.org/officeDocument/2006/relationships/hyperlink" Target="http://tabnet.datasus.gov.br/cgi/tabcgi.exe?sinannet/cnv/tubercbr.def" TargetMode="External"/><Relationship Id="rId15" Type="http://schemas.openxmlformats.org/officeDocument/2006/relationships/hyperlink" Target="https://summitsaude.estadao.com.br/desafios-no-brasil/por-que-a-tuberculose-atinge-mais-a-populacao-masculina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emf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as.abreu\Documents\Fmu\Inteligencia%20Artificial\APS_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as.abreu\Documents\Fmu\Inteligencia%20Artificial\APS_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as.abreu\Documents\Fmu\Inteligencia%20Artificial\APS_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Correlação Tuberculose/Ano</a:t>
            </a:r>
            <a:r>
              <a:rPr lang="pt-B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Plan1!$E$4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419685039370084"/>
                  <c:y val="-0.27569043452901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Plan1!$A$5:$A$24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xVal>
          <c:yVal>
            <c:numRef>
              <c:f>Plan1!$E$5:$E$24</c:f>
              <c:numCache>
                <c:formatCode>General</c:formatCode>
                <c:ptCount val="20"/>
                <c:pt idx="0">
                  <c:v>87265</c:v>
                </c:pt>
                <c:pt idx="1">
                  <c:v>92859</c:v>
                </c:pt>
                <c:pt idx="2">
                  <c:v>93773</c:v>
                </c:pt>
                <c:pt idx="3">
                  <c:v>92980</c:v>
                </c:pt>
                <c:pt idx="4">
                  <c:v>92056</c:v>
                </c:pt>
                <c:pt idx="5">
                  <c:v>85031</c:v>
                </c:pt>
                <c:pt idx="6">
                  <c:v>84600</c:v>
                </c:pt>
                <c:pt idx="7">
                  <c:v>86768</c:v>
                </c:pt>
                <c:pt idx="8">
                  <c:v>86318</c:v>
                </c:pt>
                <c:pt idx="9">
                  <c:v>85381</c:v>
                </c:pt>
                <c:pt idx="10">
                  <c:v>87813</c:v>
                </c:pt>
                <c:pt idx="11">
                  <c:v>86183</c:v>
                </c:pt>
                <c:pt idx="12">
                  <c:v>86208</c:v>
                </c:pt>
                <c:pt idx="13">
                  <c:v>85213</c:v>
                </c:pt>
                <c:pt idx="14">
                  <c:v>85452</c:v>
                </c:pt>
                <c:pt idx="15">
                  <c:v>86207</c:v>
                </c:pt>
                <c:pt idx="16">
                  <c:v>91301</c:v>
                </c:pt>
                <c:pt idx="17">
                  <c:v>95539</c:v>
                </c:pt>
                <c:pt idx="18">
                  <c:v>97629</c:v>
                </c:pt>
                <c:pt idx="19">
                  <c:v>83678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AF5-417F-8958-A54294B16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9784000"/>
        <c:axId val="1089784416"/>
      </c:scatterChart>
      <c:valAx>
        <c:axId val="1089784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9784416"/>
        <c:crosses val="autoZero"/>
        <c:crossBetween val="midCat"/>
      </c:valAx>
      <c:valAx>
        <c:axId val="108978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9784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Correlação Tuberculose/Ano/Sexo masculino</a:t>
            </a:r>
            <a:r>
              <a:rPr lang="pt-B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Plan1!$C$4</c:f>
              <c:strCache>
                <c:ptCount val="1"/>
                <c:pt idx="0">
                  <c:v>Masculino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521916010498688E-2"/>
                  <c:y val="0.2129502041411490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Plan1!$A$5:$A$24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xVal>
          <c:yVal>
            <c:numRef>
              <c:f>Plan1!$C$5:$C$24</c:f>
              <c:numCache>
                <c:formatCode>General</c:formatCode>
                <c:ptCount val="20"/>
                <c:pt idx="0">
                  <c:v>56330</c:v>
                </c:pt>
                <c:pt idx="1">
                  <c:v>60050</c:v>
                </c:pt>
                <c:pt idx="2">
                  <c:v>60590</c:v>
                </c:pt>
                <c:pt idx="3">
                  <c:v>60464</c:v>
                </c:pt>
                <c:pt idx="4">
                  <c:v>60086</c:v>
                </c:pt>
                <c:pt idx="5">
                  <c:v>55661</c:v>
                </c:pt>
                <c:pt idx="6">
                  <c:v>55990</c:v>
                </c:pt>
                <c:pt idx="7">
                  <c:v>57603</c:v>
                </c:pt>
                <c:pt idx="8">
                  <c:v>57460</c:v>
                </c:pt>
                <c:pt idx="9">
                  <c:v>57233</c:v>
                </c:pt>
                <c:pt idx="10">
                  <c:v>59136</c:v>
                </c:pt>
                <c:pt idx="11">
                  <c:v>58269</c:v>
                </c:pt>
                <c:pt idx="12">
                  <c:v>58267</c:v>
                </c:pt>
                <c:pt idx="13">
                  <c:v>58077</c:v>
                </c:pt>
                <c:pt idx="14">
                  <c:v>59004</c:v>
                </c:pt>
                <c:pt idx="15">
                  <c:v>59680</c:v>
                </c:pt>
                <c:pt idx="16">
                  <c:v>64072</c:v>
                </c:pt>
                <c:pt idx="17">
                  <c:v>66840</c:v>
                </c:pt>
                <c:pt idx="18">
                  <c:v>68395</c:v>
                </c:pt>
                <c:pt idx="19">
                  <c:v>58972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56-4CC1-A53A-C4C577086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7395248"/>
        <c:axId val="1077404816"/>
      </c:scatterChart>
      <c:valAx>
        <c:axId val="107739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77404816"/>
        <c:crosses val="autoZero"/>
        <c:crossBetween val="midCat"/>
      </c:valAx>
      <c:valAx>
        <c:axId val="107740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7739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Correlação Tuberculose/Ano/Sexo Feminino</a:t>
            </a:r>
            <a:r>
              <a:rPr lang="pt-B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Plan1!$D$4</c:f>
              <c:strCache>
                <c:ptCount val="1"/>
                <c:pt idx="0">
                  <c:v>Feminino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6114173228346455E-2"/>
                  <c:y val="0.140772455526392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Plan1!$A$5:$A$24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xVal>
          <c:yVal>
            <c:numRef>
              <c:f>Plan1!$D$5:$D$24</c:f>
              <c:numCache>
                <c:formatCode>General</c:formatCode>
                <c:ptCount val="20"/>
                <c:pt idx="0">
                  <c:v>30839</c:v>
                </c:pt>
                <c:pt idx="1">
                  <c:v>32728</c:v>
                </c:pt>
                <c:pt idx="2">
                  <c:v>33172</c:v>
                </c:pt>
                <c:pt idx="3">
                  <c:v>32500</c:v>
                </c:pt>
                <c:pt idx="4">
                  <c:v>31934</c:v>
                </c:pt>
                <c:pt idx="5">
                  <c:v>29366</c:v>
                </c:pt>
                <c:pt idx="6">
                  <c:v>28610</c:v>
                </c:pt>
                <c:pt idx="7">
                  <c:v>29153</c:v>
                </c:pt>
                <c:pt idx="8">
                  <c:v>28853</c:v>
                </c:pt>
                <c:pt idx="9">
                  <c:v>28146</c:v>
                </c:pt>
                <c:pt idx="10">
                  <c:v>28676</c:v>
                </c:pt>
                <c:pt idx="11">
                  <c:v>27902</c:v>
                </c:pt>
                <c:pt idx="12">
                  <c:v>27933</c:v>
                </c:pt>
                <c:pt idx="13">
                  <c:v>27131</c:v>
                </c:pt>
                <c:pt idx="14">
                  <c:v>26443</c:v>
                </c:pt>
                <c:pt idx="15">
                  <c:v>26524</c:v>
                </c:pt>
                <c:pt idx="16">
                  <c:v>27224</c:v>
                </c:pt>
                <c:pt idx="17">
                  <c:v>28691</c:v>
                </c:pt>
                <c:pt idx="18">
                  <c:v>29224</c:v>
                </c:pt>
                <c:pt idx="19">
                  <c:v>24700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73-4148-B439-8C01F54C5F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1966336"/>
        <c:axId val="1031966752"/>
      </c:scatterChart>
      <c:valAx>
        <c:axId val="103196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31966752"/>
        <c:crosses val="autoZero"/>
        <c:crossBetween val="midCat"/>
      </c:valAx>
      <c:valAx>
        <c:axId val="103196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3196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Aguiar Cardoso Abreu</dc:creator>
  <cp:keywords/>
  <dc:description/>
  <cp:lastModifiedBy>Lucas Aguiar Cardoso Abreu</cp:lastModifiedBy>
  <cp:revision>30</cp:revision>
  <cp:lastPrinted>2021-04-11T17:58:00Z</cp:lastPrinted>
  <dcterms:created xsi:type="dcterms:W3CDTF">2021-04-11T16:03:00Z</dcterms:created>
  <dcterms:modified xsi:type="dcterms:W3CDTF">2021-04-11T17:59:00Z</dcterms:modified>
</cp:coreProperties>
</file>