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2011" w14:textId="77777777" w:rsidR="00B95A82" w:rsidRDefault="00B95A82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Control de salida:</w:t>
      </w:r>
    </w:p>
    <w:p w14:paraId="3E5700D8" w14:textId="3945678B" w:rsidR="00B95A82" w:rsidRDefault="00B95A82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Este control es sólo la parte de salida, falta la proyección de potencia, que se </w:t>
      </w:r>
      <w:r w:rsidR="00BB7062">
        <w:rPr>
          <w:rFonts w:ascii="Book Antiqua" w:hAnsi="Book Antiqua"/>
          <w:b/>
          <w:bCs/>
          <w:sz w:val="24"/>
          <w:szCs w:val="24"/>
        </w:rPr>
        <w:t>agrega luego</w:t>
      </w:r>
      <w:r>
        <w:rPr>
          <w:rFonts w:ascii="Book Antiqua" w:hAnsi="Book Antiqua"/>
          <w:b/>
          <w:bCs/>
          <w:sz w:val="24"/>
          <w:szCs w:val="24"/>
        </w:rPr>
        <w:t xml:space="preserve"> de incluir el control de entrada.</w:t>
      </w:r>
    </w:p>
    <w:p w14:paraId="2AC8420D" w14:textId="77777777" w:rsidR="00B95A82" w:rsidRDefault="00B95A82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El control tiene como entradas las corrientes de referencia i_r y las corrientes de carga i_o medidas y elabora la referencia de tensión de salida V_og. </w:t>
      </w:r>
    </w:p>
    <w:p w14:paraId="5F9AAF8F" w14:textId="72387966" w:rsidR="00B95A82" w:rsidRDefault="00B95A82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Esta variable V_og es la que en una etapa posterior </w:t>
      </w:r>
      <w:r w:rsidR="00B849B6">
        <w:rPr>
          <w:rFonts w:ascii="Book Antiqua" w:hAnsi="Book Antiqua"/>
          <w:b/>
          <w:bCs/>
          <w:sz w:val="24"/>
          <w:szCs w:val="24"/>
        </w:rPr>
        <w:t>va al</w:t>
      </w:r>
      <w:r>
        <w:rPr>
          <w:rFonts w:ascii="Book Antiqua" w:hAnsi="Book Antiqua"/>
          <w:b/>
          <w:bCs/>
          <w:sz w:val="24"/>
          <w:szCs w:val="24"/>
        </w:rPr>
        <w:t xml:space="preserve"> bloque de proyección para calcular la referencia final de tensión.</w:t>
      </w:r>
    </w:p>
    <w:p w14:paraId="4C4DDBB0" w14:textId="4A054802" w:rsidR="00B95A82" w:rsidRDefault="00B95A82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Todas las variables son bifásicas por lo que las mediciones y las referencias tienen </w:t>
      </w:r>
      <w:r w:rsidR="00B849B6">
        <w:rPr>
          <w:rFonts w:ascii="Book Antiqua" w:hAnsi="Book Antiqua"/>
          <w:b/>
          <w:bCs/>
          <w:sz w:val="24"/>
          <w:szCs w:val="24"/>
        </w:rPr>
        <w:t>que ser</w:t>
      </w:r>
      <w:r>
        <w:rPr>
          <w:rFonts w:ascii="Book Antiqua" w:hAnsi="Book Antiqua"/>
          <w:b/>
          <w:bCs/>
          <w:sz w:val="24"/>
          <w:szCs w:val="24"/>
        </w:rPr>
        <w:t xml:space="preserve"> transformadas de </w:t>
      </w:r>
      <w:smartTag w:uri="urn:schemas-microsoft-com:office:smarttags" w:element="metricconverter">
        <w:smartTagPr>
          <w:attr w:name="ProductID" w:val="3 a"/>
        </w:smartTagPr>
        <w:r>
          <w:rPr>
            <w:rFonts w:ascii="Book Antiqua" w:hAnsi="Book Antiqua"/>
            <w:b/>
            <w:bCs/>
            <w:sz w:val="24"/>
            <w:szCs w:val="24"/>
          </w:rPr>
          <w:t>3 a</w:t>
        </w:r>
      </w:smartTag>
      <w:r>
        <w:rPr>
          <w:rFonts w:ascii="Book Antiqua" w:hAnsi="Book Antiqua"/>
          <w:b/>
          <w:bCs/>
          <w:sz w:val="24"/>
          <w:szCs w:val="24"/>
        </w:rPr>
        <w:t xml:space="preserve"> 2 fases.  </w:t>
      </w:r>
    </w:p>
    <w:p w14:paraId="61F1C780" w14:textId="77777777" w:rsidR="00B95A82" w:rsidRDefault="00B95A82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Hay que arrancar con una condición inicial de las variables del observador:</w:t>
      </w:r>
    </w:p>
    <w:p w14:paraId="137F6E2B" w14:textId="77777777" w:rsidR="00B95A82" w:rsidRDefault="00B95A82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Estado inicial: X_o=[0]  vector de 6 componentes</w:t>
      </w:r>
    </w:p>
    <w:p w14:paraId="1AB213FB" w14:textId="77777777" w:rsidR="00B95A82" w:rsidRDefault="00B95A82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ab/>
      </w:r>
      <w:r>
        <w:rPr>
          <w:rFonts w:ascii="Book Antiqua" w:hAnsi="Book Antiqua"/>
          <w:b/>
          <w:bCs/>
          <w:sz w:val="24"/>
          <w:szCs w:val="24"/>
        </w:rPr>
        <w:tab/>
        <w:t xml:space="preserve">   Y_o=[0] vector de 4 componentes</w:t>
      </w:r>
    </w:p>
    <w:p w14:paraId="3CB54C0A" w14:textId="77777777" w:rsidR="00B95A82" w:rsidRDefault="00B95A82">
      <w:pPr>
        <w:rPr>
          <w:rFonts w:ascii="Book Antiqua" w:hAnsi="Book Antiqua"/>
          <w:b/>
          <w:bCs/>
          <w:sz w:val="24"/>
          <w:szCs w:val="24"/>
        </w:rPr>
      </w:pPr>
    </w:p>
    <w:p w14:paraId="1232FCE5" w14:textId="2C7D5F36" w:rsidR="00B95A82" w:rsidRDefault="00B95A82">
      <w:pPr>
        <w:rPr>
          <w:color w:val="3465A4"/>
        </w:rPr>
      </w:pPr>
      <w:r>
        <w:rPr>
          <w:rFonts w:ascii="Book Antiqua" w:hAnsi="Book Antiqua"/>
          <w:b/>
          <w:bCs/>
          <w:color w:val="3465A4"/>
          <w:sz w:val="24"/>
          <w:szCs w:val="24"/>
        </w:rPr>
        <w:t xml:space="preserve">A partir de las condiciones iniciales primero se completa el </w:t>
      </w:r>
      <w:r w:rsidR="004D4713">
        <w:rPr>
          <w:rFonts w:ascii="Book Antiqua" w:hAnsi="Book Antiqua"/>
          <w:b/>
          <w:bCs/>
          <w:color w:val="3465A4"/>
          <w:sz w:val="24"/>
          <w:szCs w:val="24"/>
        </w:rPr>
        <w:t>cálculo</w:t>
      </w:r>
      <w:r>
        <w:rPr>
          <w:rFonts w:ascii="Book Antiqua" w:hAnsi="Book Antiqua"/>
          <w:b/>
          <w:bCs/>
          <w:color w:val="3465A4"/>
          <w:sz w:val="24"/>
          <w:szCs w:val="24"/>
        </w:rPr>
        <w:t xml:space="preserve"> de las</w:t>
      </w:r>
    </w:p>
    <w:p w14:paraId="491C87D3" w14:textId="77777777" w:rsidR="00B95A82" w:rsidRDefault="00B95A82">
      <w:pPr>
        <w:rPr>
          <w:color w:val="3465A4"/>
        </w:rPr>
      </w:pPr>
      <w:r>
        <w:rPr>
          <w:rFonts w:ascii="Book Antiqua" w:hAnsi="Book Antiqua"/>
          <w:b/>
          <w:bCs/>
          <w:color w:val="3465A4"/>
          <w:sz w:val="24"/>
          <w:szCs w:val="24"/>
        </w:rPr>
        <w:t>variables en (k) y luego se calcula la evolución de  X_o(k+1) para el ciclo siguiente.</w:t>
      </w:r>
    </w:p>
    <w:p w14:paraId="6693910D" w14:textId="77777777" w:rsidR="00B95A82" w:rsidRDefault="00B95A82">
      <w:pPr>
        <w:rPr>
          <w:color w:val="3465A4"/>
        </w:rPr>
      </w:pPr>
      <w:r>
        <w:rPr>
          <w:rFonts w:ascii="Book Antiqua" w:hAnsi="Book Antiqua"/>
          <w:b/>
          <w:bCs/>
          <w:color w:val="3465A4"/>
          <w:sz w:val="24"/>
          <w:szCs w:val="24"/>
        </w:rPr>
        <w:t>En realidad solo de define  X_o(0) porque eso arrastra el valor inicial de Y_o(0) = C_o * X_o(0)</w:t>
      </w:r>
    </w:p>
    <w:p w14:paraId="4630930A" w14:textId="77777777" w:rsidR="00B95A82" w:rsidRDefault="00B95A82">
      <w:pPr>
        <w:rPr>
          <w:rFonts w:ascii="Book Antiqua" w:hAnsi="Book Antiqua"/>
          <w:b/>
          <w:bCs/>
          <w:color w:val="3465A4"/>
          <w:sz w:val="24"/>
          <w:szCs w:val="24"/>
        </w:rPr>
      </w:pPr>
      <w:r>
        <w:rPr>
          <w:rFonts w:ascii="Book Antiqua" w:hAnsi="Book Antiqua"/>
          <w:b/>
          <w:bCs/>
          <w:color w:val="3465A4"/>
          <w:sz w:val="24"/>
          <w:szCs w:val="24"/>
        </w:rPr>
        <w:t>X_0(k) evoluciona desde X_o(k = 0) = [0,0,0,0,0,0], Y_o  depende escalarmente de  X_o</w:t>
      </w:r>
    </w:p>
    <w:p w14:paraId="5085AF03" w14:textId="77777777" w:rsidR="00B95A82" w:rsidRDefault="00B95A82" w:rsidP="00AD6B14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3397F1C3" w14:textId="77777777" w:rsidR="00B95A82" w:rsidRDefault="00B95A82">
      <w:pPr>
        <w:tabs>
          <w:tab w:val="left" w:pos="6240"/>
        </w:tabs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V_og(k) = (Gv + Ko) * i_r (k) – Y_o34(k) – Ko * Y_o12(k)</w:t>
      </w:r>
      <w:r>
        <w:rPr>
          <w:rFonts w:ascii="Book Antiqua" w:hAnsi="Book Antiqua"/>
          <w:b/>
          <w:bCs/>
          <w:sz w:val="24"/>
          <w:szCs w:val="24"/>
        </w:rPr>
        <w:tab/>
      </w:r>
    </w:p>
    <w:p w14:paraId="6722A05A" w14:textId="77777777" w:rsidR="00B95A82" w:rsidRPr="00B849B6" w:rsidRDefault="00B95A82">
      <w:pPr>
        <w:tabs>
          <w:tab w:val="left" w:pos="6240"/>
        </w:tabs>
        <w:rPr>
          <w:rFonts w:ascii="Book Antiqua" w:hAnsi="Book Antiqua"/>
          <w:b/>
          <w:bCs/>
          <w:sz w:val="24"/>
          <w:szCs w:val="24"/>
          <w:lang w:val="en-US"/>
        </w:rPr>
      </w:pPr>
      <w:r w:rsidRPr="00B849B6">
        <w:rPr>
          <w:rFonts w:ascii="Book Antiqua" w:hAnsi="Book Antiqua"/>
          <w:b/>
          <w:bCs/>
          <w:sz w:val="24"/>
          <w:szCs w:val="24"/>
          <w:lang w:val="en-US"/>
        </w:rPr>
        <w:t>V_oi  (k)=[V_og(k)   i_o(k)]</w:t>
      </w:r>
    </w:p>
    <w:p w14:paraId="366E86B8" w14:textId="77777777" w:rsidR="00B95A82" w:rsidRDefault="00B95A82">
      <w:pPr>
        <w:tabs>
          <w:tab w:val="left" w:pos="6240"/>
        </w:tabs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Y_o(k) = C_o * X_o(k)</w:t>
      </w:r>
    </w:p>
    <w:p w14:paraId="49331B82" w14:textId="77777777" w:rsidR="00B95A82" w:rsidRDefault="00B95A82" w:rsidP="00AD6B14">
      <w:pPr>
        <w:tabs>
          <w:tab w:val="left" w:pos="6240"/>
        </w:tabs>
        <w:spacing w:after="0"/>
        <w:rPr>
          <w:rFonts w:ascii="Book Antiqua" w:hAnsi="Book Antiqua"/>
          <w:b/>
          <w:bCs/>
          <w:sz w:val="24"/>
          <w:szCs w:val="24"/>
        </w:rPr>
      </w:pPr>
    </w:p>
    <w:p w14:paraId="48B31BD3" w14:textId="77777777" w:rsidR="00B95A82" w:rsidRDefault="00B95A82">
      <w:pPr>
        <w:tabs>
          <w:tab w:val="left" w:pos="6240"/>
        </w:tabs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X_o(k+1) = Ao * X_o(k) + B_o * </w:t>
      </w:r>
      <w:r w:rsidRPr="00325B7C">
        <w:rPr>
          <w:rFonts w:ascii="Book Antiqua" w:hAnsi="Book Antiqua"/>
          <w:b/>
          <w:bCs/>
          <w:sz w:val="24"/>
          <w:szCs w:val="24"/>
        </w:rPr>
        <w:t>V_oi</w:t>
      </w:r>
    </w:p>
    <w:p w14:paraId="1A3F4013" w14:textId="77777777" w:rsidR="00B95A82" w:rsidRDefault="00B95A82" w:rsidP="00AD6B14">
      <w:pPr>
        <w:tabs>
          <w:tab w:val="left" w:pos="6240"/>
        </w:tabs>
        <w:spacing w:after="0"/>
        <w:rPr>
          <w:rFonts w:ascii="Book Antiqua" w:hAnsi="Book Antiqua"/>
          <w:b/>
          <w:bCs/>
          <w:sz w:val="24"/>
          <w:szCs w:val="24"/>
        </w:rPr>
      </w:pPr>
    </w:p>
    <w:p w14:paraId="0789EB41" w14:textId="77777777" w:rsidR="00B95A82" w:rsidRDefault="00B95A82">
      <w:pPr>
        <w:tabs>
          <w:tab w:val="left" w:pos="6240"/>
        </w:tabs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Y_o34(k) = son las componentes 3 y 4 del vector Y_o(k)</w:t>
      </w:r>
    </w:p>
    <w:p w14:paraId="5112C1A1" w14:textId="77777777" w:rsidR="00B95A82" w:rsidRDefault="00B95A82">
      <w:pPr>
        <w:tabs>
          <w:tab w:val="left" w:pos="6240"/>
        </w:tabs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Y_o12(k) = son las componentes 1 y 2 del vector Y_o(k)</w:t>
      </w:r>
    </w:p>
    <w:p w14:paraId="579B0CFC" w14:textId="77777777" w:rsidR="00B95A82" w:rsidRDefault="00B95A82" w:rsidP="00AD6B14">
      <w:pPr>
        <w:tabs>
          <w:tab w:val="left" w:pos="6240"/>
        </w:tabs>
        <w:spacing w:after="0"/>
        <w:rPr>
          <w:rFonts w:ascii="Book Antiqua" w:hAnsi="Book Antiqua"/>
          <w:b/>
          <w:bCs/>
          <w:sz w:val="24"/>
          <w:szCs w:val="24"/>
        </w:rPr>
      </w:pPr>
    </w:p>
    <w:p w14:paraId="724E1508" w14:textId="77777777" w:rsidR="00B95A82" w:rsidRDefault="00B95A82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Datos del control</w:t>
      </w:r>
    </w:p>
    <w:p w14:paraId="3889CCEB" w14:textId="77777777" w:rsidR="00B95A82" w:rsidRDefault="00B95A82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Matrices de cambio de  3φ a 2φ y viceversa</w:t>
      </w:r>
    </w:p>
    <w:p w14:paraId="19871456" w14:textId="0BD44E8A" w:rsidR="00B95A82" w:rsidRDefault="002407A2" w:rsidP="00AD6B14">
      <w:pPr>
        <w:spacing w:after="0"/>
        <w:rPr>
          <w:rFonts w:ascii="Book Antiqua" w:hAnsi="Book Antiqua"/>
        </w:rPr>
      </w:pPr>
      <w:r>
        <w:rPr>
          <w:rFonts w:ascii="Book Antiqua" w:hAnsi="Book Antiqua"/>
        </w:rPr>
        <w:t>Matriz de 3 fases a 2 fases:</w:t>
      </w:r>
    </w:p>
    <w:p w14:paraId="6E23ED39" w14:textId="77777777" w:rsidR="00B95A82" w:rsidRPr="00BB7062" w:rsidRDefault="00B95A82">
      <w:pPr>
        <w:rPr>
          <w:rFonts w:ascii="Book Antiqua" w:hAnsi="Book Antiqua"/>
        </w:rPr>
      </w:pPr>
      <w:r w:rsidRPr="00BB7062">
        <w:rPr>
          <w:rFonts w:ascii="Book Antiqua" w:hAnsi="Book Antiqua"/>
        </w:rPr>
        <w:t xml:space="preserve">K23 =   [0.6667   -0.3333   -0.3333   </w:t>
      </w:r>
    </w:p>
    <w:p w14:paraId="73509692" w14:textId="77777777" w:rsidR="00B95A82" w:rsidRDefault="00B95A82">
      <w:pPr>
        <w:rPr>
          <w:rFonts w:ascii="Book Antiqua" w:hAnsi="Book Antiqua"/>
        </w:rPr>
      </w:pPr>
      <w:r w:rsidRPr="00BB7062">
        <w:rPr>
          <w:rFonts w:ascii="Book Antiqua" w:hAnsi="Book Antiqua"/>
        </w:rPr>
        <w:t xml:space="preserve">                0              0.5774   -0.5774]</w:t>
      </w:r>
    </w:p>
    <w:p w14:paraId="26E2CB76" w14:textId="2D701D14" w:rsidR="002407A2" w:rsidRPr="00BB7062" w:rsidRDefault="002407A2">
      <w:pPr>
        <w:rPr>
          <w:rFonts w:ascii="Book Antiqua" w:hAnsi="Book Antiqua"/>
        </w:rPr>
      </w:pPr>
      <w:r>
        <w:rPr>
          <w:rFonts w:ascii="Book Antiqua" w:hAnsi="Book Antiqua"/>
        </w:rPr>
        <w:t>Matriz de 2 a 3</w:t>
      </w:r>
    </w:p>
    <w:p w14:paraId="75AD4A69" w14:textId="77777777" w:rsidR="00B95A82" w:rsidRPr="00BB7062" w:rsidRDefault="00B95A82">
      <w:pPr>
        <w:rPr>
          <w:rFonts w:ascii="Book Antiqua" w:hAnsi="Book Antiqua"/>
        </w:rPr>
      </w:pPr>
      <w:r w:rsidRPr="00BB7062">
        <w:rPr>
          <w:rFonts w:ascii="Book Antiqua" w:hAnsi="Book Antiqua"/>
        </w:rPr>
        <w:t>K32=    [1.0000         0</w:t>
      </w:r>
    </w:p>
    <w:p w14:paraId="140C833A" w14:textId="77777777" w:rsidR="00B95A82" w:rsidRPr="00BB7062" w:rsidRDefault="00B95A82">
      <w:pPr>
        <w:rPr>
          <w:rFonts w:ascii="Book Antiqua" w:hAnsi="Book Antiqua"/>
        </w:rPr>
      </w:pPr>
      <w:r w:rsidRPr="00BB7062">
        <w:rPr>
          <w:rFonts w:ascii="Book Antiqua" w:hAnsi="Book Antiqua"/>
        </w:rPr>
        <w:t xml:space="preserve">           -0.5000    0.8660</w:t>
      </w:r>
    </w:p>
    <w:p w14:paraId="3F12FCE5" w14:textId="77777777" w:rsidR="00B95A82" w:rsidRPr="00BB7062" w:rsidRDefault="00B95A82">
      <w:pPr>
        <w:rPr>
          <w:rFonts w:ascii="Book Antiqua" w:hAnsi="Book Antiqua"/>
        </w:rPr>
      </w:pPr>
      <w:r w:rsidRPr="00BB7062">
        <w:rPr>
          <w:rFonts w:ascii="Book Antiqua" w:hAnsi="Book Antiqua"/>
        </w:rPr>
        <w:t xml:space="preserve">           -0.5000   -0.8660]                    </w:t>
      </w:r>
    </w:p>
    <w:p w14:paraId="567CB934" w14:textId="77777777" w:rsidR="00B95A82" w:rsidRPr="00BB7062" w:rsidRDefault="00B95A82">
      <w:pPr>
        <w:rPr>
          <w:rFonts w:ascii="Book Antiqua" w:hAnsi="Book Antiqua"/>
        </w:rPr>
      </w:pPr>
      <w:r w:rsidRPr="00BB7062">
        <w:rPr>
          <w:rFonts w:ascii="Book Antiqua" w:hAnsi="Book Antiqua"/>
        </w:rPr>
        <w:lastRenderedPageBreak/>
        <w:t xml:space="preserve"> K = (2/3) * [1 -1/2 -1/2 ; 0 sqrt(3)/2 -sqrt(3)/2]</w:t>
      </w:r>
    </w:p>
    <w:p w14:paraId="09D9DBD5" w14:textId="77777777" w:rsidR="00B95A82" w:rsidRPr="00BB7062" w:rsidRDefault="00B95A82">
      <w:pPr>
        <w:rPr>
          <w:rFonts w:ascii="Book Antiqua" w:hAnsi="Book Antiqua"/>
          <w:b/>
          <w:bCs/>
        </w:rPr>
      </w:pPr>
    </w:p>
    <w:p w14:paraId="05D328FD" w14:textId="77777777" w:rsidR="00B95A82" w:rsidRDefault="00B95A82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Matrices del observador de salida </w:t>
      </w:r>
    </w:p>
    <w:p w14:paraId="10D824A4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b/>
          <w:bCs/>
          <w:lang w:val="en-US"/>
        </w:rPr>
        <w:t>Ao=</w:t>
      </w:r>
      <w:r w:rsidRPr="00BB7062">
        <w:rPr>
          <w:rFonts w:ascii="Book Antiqua" w:hAnsi="Book Antiqua"/>
          <w:lang w:val="en-US"/>
        </w:rPr>
        <w:t xml:space="preserve"> [    0.6325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0.0044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</w:p>
    <w:p w14:paraId="4F0259EE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       -9.3689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0.9987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-0.0502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</w:p>
    <w:p w14:paraId="2840DBB3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         3.6770</w:t>
      </w:r>
      <w:r w:rsidRPr="00BB7062">
        <w:rPr>
          <w:rFonts w:ascii="Book Antiqua" w:hAnsi="Book Antiqua"/>
          <w:lang w:val="en-US"/>
        </w:rPr>
        <w:tab/>
        <w:t>0.0502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0.9987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</w:p>
    <w:p w14:paraId="5B392C81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        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0.6325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0.0044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</w:p>
    <w:p w14:paraId="3B6D3FD5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        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-9.3689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0.9987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-0.0502</w:t>
      </w:r>
    </w:p>
    <w:p w14:paraId="6936A897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        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3.6770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0.0502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0.9987]</w:t>
      </w:r>
    </w:p>
    <w:p w14:paraId="70EE9D5E" w14:textId="77777777" w:rsidR="00B95A82" w:rsidRPr="00BB7062" w:rsidRDefault="00B95A82">
      <w:pPr>
        <w:rPr>
          <w:rFonts w:ascii="Book Antiqua" w:hAnsi="Book Antiqua"/>
          <w:lang w:val="en-US"/>
        </w:rPr>
      </w:pPr>
    </w:p>
    <w:p w14:paraId="0D180A4D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b/>
          <w:bCs/>
          <w:lang w:val="en-US"/>
        </w:rPr>
        <w:t xml:space="preserve">Bo=  </w:t>
      </w:r>
      <w:r w:rsidRPr="00BB7062">
        <w:rPr>
          <w:rFonts w:ascii="Book Antiqua" w:hAnsi="Book Antiqua"/>
          <w:lang w:val="en-US"/>
        </w:rPr>
        <w:t>[0.0044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0.3453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</w:p>
    <w:p w14:paraId="6E4FD5DB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       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9.3689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</w:p>
    <w:p w14:paraId="07CC2102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       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-3.6770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</w:p>
    <w:p w14:paraId="3D1AF350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       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0.0044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0.3453</w:t>
      </w:r>
    </w:p>
    <w:p w14:paraId="4DF516A2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       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 xml:space="preserve"> 9.3689</w:t>
      </w:r>
    </w:p>
    <w:p w14:paraId="4E722522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      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0</w:t>
      </w:r>
      <w:r w:rsidRPr="00BB7062">
        <w:rPr>
          <w:rFonts w:ascii="Book Antiqua" w:hAnsi="Book Antiqua"/>
          <w:lang w:val="en-US"/>
        </w:rPr>
        <w:tab/>
      </w:r>
      <w:r w:rsidRPr="00BB7062">
        <w:rPr>
          <w:rFonts w:ascii="Book Antiqua" w:hAnsi="Book Antiqua"/>
          <w:lang w:val="en-US"/>
        </w:rPr>
        <w:tab/>
        <w:t>-3.6770]</w:t>
      </w:r>
    </w:p>
    <w:p w14:paraId="0C0772DB" w14:textId="77777777" w:rsidR="00B95A82" w:rsidRPr="00BB7062" w:rsidRDefault="00B95A82">
      <w:pPr>
        <w:rPr>
          <w:rFonts w:ascii="Book Antiqua" w:hAnsi="Book Antiqua"/>
          <w:lang w:val="en-US"/>
        </w:rPr>
      </w:pPr>
    </w:p>
    <w:p w14:paraId="14CDE572" w14:textId="77777777" w:rsidR="00B95A82" w:rsidRPr="00BB7062" w:rsidRDefault="00B95A82">
      <w:pPr>
        <w:rPr>
          <w:rFonts w:ascii="Book Antiqua" w:hAnsi="Book Antiqua"/>
          <w:b/>
          <w:bCs/>
          <w:lang w:val="en-US"/>
        </w:rPr>
      </w:pPr>
      <w:r w:rsidRPr="00BB7062">
        <w:rPr>
          <w:rFonts w:ascii="Book Antiqua" w:hAnsi="Book Antiqua"/>
          <w:b/>
          <w:bCs/>
          <w:lang w:val="en-US"/>
        </w:rPr>
        <w:t>Co =</w:t>
      </w:r>
      <w:r w:rsidRPr="00BB7062">
        <w:rPr>
          <w:rFonts w:ascii="Book Antiqua" w:hAnsi="Book Antiqua"/>
          <w:b/>
          <w:bCs/>
          <w:lang w:val="en-US"/>
        </w:rPr>
        <w:tab/>
      </w:r>
      <w:r w:rsidRPr="00BB7062">
        <w:rPr>
          <w:rFonts w:ascii="Book Antiqua" w:hAnsi="Book Antiqua"/>
          <w:b/>
          <w:lang w:val="en-US"/>
        </w:rPr>
        <w:t>[</w:t>
      </w:r>
      <w:r w:rsidRPr="00BB7062">
        <w:rPr>
          <w:rFonts w:ascii="Book Antiqua" w:hAnsi="Book Antiqua"/>
          <w:lang w:val="en-US"/>
        </w:rPr>
        <w:t xml:space="preserve">  1     0     0     0     0     0</w:t>
      </w:r>
    </w:p>
    <w:p w14:paraId="39E80E7F" w14:textId="77777777" w:rsidR="00B95A82" w:rsidRPr="00BB7062" w:rsidRDefault="00B95A82" w:rsidP="00D7723C">
      <w:pPr>
        <w:ind w:firstLine="708"/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0     0     0     1     0     0</w:t>
      </w:r>
    </w:p>
    <w:p w14:paraId="1680EDF0" w14:textId="77777777" w:rsidR="00B95A82" w:rsidRPr="00BB7062" w:rsidRDefault="00B95A82" w:rsidP="00D7723C">
      <w:pPr>
        <w:ind w:firstLine="708"/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0     1     0     0     0     0</w:t>
      </w:r>
    </w:p>
    <w:p w14:paraId="6B34D4D2" w14:textId="77777777" w:rsidR="00B95A82" w:rsidRPr="00BB7062" w:rsidRDefault="00B95A82" w:rsidP="00D7723C">
      <w:pPr>
        <w:ind w:firstLine="708"/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0     0     0     0     1     0    </w:t>
      </w:r>
      <w:r w:rsidRPr="00BB7062">
        <w:rPr>
          <w:rFonts w:ascii="Book Antiqua" w:hAnsi="Book Antiqua"/>
          <w:b/>
          <w:lang w:val="en-US"/>
        </w:rPr>
        <w:t>]</w:t>
      </w:r>
    </w:p>
    <w:p w14:paraId="64D564D0" w14:textId="77777777" w:rsidR="00B95A82" w:rsidRPr="00BB7062" w:rsidRDefault="00B95A82">
      <w:pPr>
        <w:rPr>
          <w:rFonts w:ascii="Book Antiqua" w:hAnsi="Book Antiqua"/>
          <w:lang w:val="en-US"/>
        </w:rPr>
      </w:pPr>
    </w:p>
    <w:p w14:paraId="69896863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b/>
          <w:bCs/>
          <w:lang w:val="en-US"/>
        </w:rPr>
        <w:t>GV =</w:t>
      </w:r>
      <w:r w:rsidRPr="00BB7062">
        <w:rPr>
          <w:rFonts w:ascii="Book Antiqua" w:hAnsi="Book Antiqua"/>
          <w:b/>
          <w:bCs/>
          <w:lang w:val="en-US"/>
        </w:rPr>
        <w:tab/>
        <w:t>[</w:t>
      </w:r>
      <w:r w:rsidRPr="00BB7062">
        <w:rPr>
          <w:rFonts w:ascii="Book Antiqua" w:hAnsi="Book Antiqua"/>
          <w:lang w:val="en-US"/>
        </w:rPr>
        <w:t xml:space="preserve">     4.7152</w:t>
      </w:r>
      <w:r w:rsidRPr="00BB7062">
        <w:rPr>
          <w:rFonts w:ascii="Book Antiqua" w:hAnsi="Book Antiqua"/>
          <w:lang w:val="en-US"/>
        </w:rPr>
        <w:tab/>
        <w:t>-11.3306</w:t>
      </w:r>
    </w:p>
    <w:p w14:paraId="57767C39" w14:textId="77777777" w:rsidR="00B95A82" w:rsidRPr="00BB7062" w:rsidRDefault="00B95A82" w:rsidP="00D7723C">
      <w:pPr>
        <w:ind w:left="708"/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lang w:val="en-US"/>
        </w:rPr>
        <w:t xml:space="preserve">      11.3306</w:t>
      </w:r>
      <w:r w:rsidRPr="00BB7062">
        <w:rPr>
          <w:rFonts w:ascii="Book Antiqua" w:hAnsi="Book Antiqua"/>
          <w:lang w:val="en-US"/>
        </w:rPr>
        <w:tab/>
        <w:t>4.7152</w:t>
      </w:r>
      <w:r w:rsidRPr="00BB7062">
        <w:rPr>
          <w:rFonts w:ascii="Book Antiqua" w:hAnsi="Book Antiqua"/>
          <w:lang w:val="en-US"/>
        </w:rPr>
        <w:tab/>
        <w:t xml:space="preserve">   </w:t>
      </w:r>
      <w:r w:rsidRPr="00BB7062">
        <w:rPr>
          <w:rFonts w:ascii="Book Antiqua" w:hAnsi="Book Antiqua"/>
          <w:b/>
          <w:lang w:val="en-US"/>
        </w:rPr>
        <w:t>]</w:t>
      </w:r>
    </w:p>
    <w:p w14:paraId="778883E0" w14:textId="77777777" w:rsidR="00B95A82" w:rsidRPr="00BB7062" w:rsidRDefault="00B95A82">
      <w:pPr>
        <w:rPr>
          <w:rFonts w:ascii="Book Antiqua" w:hAnsi="Book Antiqua"/>
          <w:lang w:val="en-US"/>
        </w:rPr>
      </w:pPr>
    </w:p>
    <w:p w14:paraId="4B381B2A" w14:textId="77777777" w:rsidR="00B95A82" w:rsidRPr="00BB7062" w:rsidRDefault="00B95A82">
      <w:pPr>
        <w:rPr>
          <w:rFonts w:ascii="Book Antiqua" w:hAnsi="Book Antiqua"/>
          <w:lang w:val="en-US"/>
        </w:rPr>
      </w:pPr>
    </w:p>
    <w:p w14:paraId="4276FE96" w14:textId="77777777" w:rsidR="00B95A82" w:rsidRPr="00BB7062" w:rsidRDefault="00B95A82">
      <w:pPr>
        <w:rPr>
          <w:rFonts w:ascii="Book Antiqua" w:hAnsi="Book Antiqua"/>
          <w:lang w:val="en-US"/>
        </w:rPr>
      </w:pPr>
      <w:r w:rsidRPr="00BB7062">
        <w:rPr>
          <w:rFonts w:ascii="Book Antiqua" w:hAnsi="Book Antiqua"/>
          <w:b/>
          <w:bCs/>
          <w:lang w:val="en-US"/>
        </w:rPr>
        <w:t>Ko =</w:t>
      </w:r>
      <w:r w:rsidRPr="00BB7062">
        <w:rPr>
          <w:rFonts w:ascii="Book Antiqua" w:hAnsi="Book Antiqua"/>
          <w:b/>
          <w:bCs/>
          <w:lang w:val="en-US"/>
        </w:rPr>
        <w:tab/>
        <w:t>[</w:t>
      </w:r>
      <w:r w:rsidRPr="00BB7062">
        <w:rPr>
          <w:rFonts w:ascii="Book Antiqua" w:hAnsi="Book Antiqua"/>
          <w:lang w:val="en-US"/>
        </w:rPr>
        <w:t xml:space="preserve">     6.0265         0</w:t>
      </w:r>
    </w:p>
    <w:p w14:paraId="6A11A2A5" w14:textId="77777777" w:rsidR="00B95A82" w:rsidRDefault="00B95A82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>6.0265]</w:t>
      </w:r>
    </w:p>
    <w:p w14:paraId="41999232" w14:textId="77777777" w:rsidR="00B95A82" w:rsidRDefault="00B95A82">
      <w:pPr>
        <w:rPr>
          <w:rFonts w:ascii="Book Antiqua" w:hAnsi="Book Antiqua"/>
        </w:rPr>
      </w:pPr>
    </w:p>
    <w:p w14:paraId="3B8A647A" w14:textId="77777777" w:rsidR="00B95A82" w:rsidRDefault="00B95A82" w:rsidP="00D5593F">
      <w:pPr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GV + Ko =</w:t>
      </w:r>
      <w:r>
        <w:rPr>
          <w:rFonts w:ascii="Book Antiqua" w:hAnsi="Book Antiqua"/>
          <w:b/>
          <w:bCs/>
        </w:rPr>
        <w:tab/>
        <w:t>[</w:t>
      </w:r>
      <w:r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ab/>
        <w:t>10.7417</w:t>
      </w:r>
      <w:r>
        <w:rPr>
          <w:rFonts w:ascii="Book Antiqua" w:hAnsi="Book Antiqua"/>
        </w:rPr>
        <w:tab/>
        <w:t>-11.3306</w:t>
      </w:r>
    </w:p>
    <w:p w14:paraId="473D6DC4" w14:textId="77777777" w:rsidR="00B95A82" w:rsidRDefault="00B95A82" w:rsidP="002A0E56">
      <w:pPr>
        <w:ind w:left="1416" w:firstLine="708"/>
        <w:rPr>
          <w:rFonts w:ascii="Book Antiqua" w:hAnsi="Book Antiqua"/>
        </w:rPr>
      </w:pPr>
      <w:r>
        <w:rPr>
          <w:rFonts w:ascii="Book Antiqua" w:hAnsi="Book Antiqua"/>
        </w:rPr>
        <w:t>11.3306</w:t>
      </w:r>
      <w:r>
        <w:rPr>
          <w:rFonts w:ascii="Book Antiqua" w:hAnsi="Book Antiqua"/>
        </w:rPr>
        <w:tab/>
        <w:t>10.7417</w:t>
      </w:r>
      <w:r>
        <w:rPr>
          <w:rFonts w:ascii="Book Antiqua" w:hAnsi="Book Antiqua"/>
        </w:rPr>
        <w:tab/>
      </w:r>
      <w:r w:rsidRPr="002A0E56">
        <w:rPr>
          <w:rFonts w:ascii="Book Antiqua" w:hAnsi="Book Antiqua"/>
          <w:b/>
        </w:rPr>
        <w:t>]</w:t>
      </w:r>
    </w:p>
    <w:p w14:paraId="1AA8E30E" w14:textId="77777777" w:rsidR="00B95A82" w:rsidRDefault="00B95A82" w:rsidP="00D5593F">
      <w:pPr>
        <w:rPr>
          <w:rFonts w:ascii="Book Antiqua" w:hAnsi="Book Antiqua"/>
        </w:rPr>
      </w:pPr>
    </w:p>
    <w:p w14:paraId="5C1B444F" w14:textId="77777777" w:rsidR="00B95A82" w:rsidRDefault="00B95A82">
      <w:pPr>
        <w:rPr>
          <w:rFonts w:ascii="Book Antiqua" w:hAnsi="Book Antiqua"/>
        </w:rPr>
      </w:pPr>
    </w:p>
    <w:sectPr w:rsidR="00B95A82" w:rsidSect="00130158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ohit Devanagari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7F2D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53C56B07"/>
    <w:multiLevelType w:val="multilevel"/>
    <w:tmpl w:val="FFFFFFFF"/>
    <w:lvl w:ilvl="0">
      <w:numFmt w:val="decimal"/>
      <w:lvlText w:val="%1"/>
      <w:lvlJc w:val="left"/>
      <w:pPr>
        <w:tabs>
          <w:tab w:val="num" w:pos="0"/>
        </w:tabs>
        <w:ind w:left="12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4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5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20" w:hanging="180"/>
      </w:pPr>
      <w:rPr>
        <w:rFonts w:cs="Times New Roman"/>
      </w:rPr>
    </w:lvl>
  </w:abstractNum>
  <w:num w:numId="1" w16cid:durableId="1295791343">
    <w:abstractNumId w:val="1"/>
  </w:num>
  <w:num w:numId="2" w16cid:durableId="45641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autoHyphenation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158"/>
    <w:rsid w:val="00130158"/>
    <w:rsid w:val="001C24C1"/>
    <w:rsid w:val="002407A2"/>
    <w:rsid w:val="002A0E56"/>
    <w:rsid w:val="002A5230"/>
    <w:rsid w:val="002E348D"/>
    <w:rsid w:val="002E71BD"/>
    <w:rsid w:val="002F4EEC"/>
    <w:rsid w:val="00325B7C"/>
    <w:rsid w:val="003929D2"/>
    <w:rsid w:val="0039583D"/>
    <w:rsid w:val="00485541"/>
    <w:rsid w:val="004D4713"/>
    <w:rsid w:val="00636158"/>
    <w:rsid w:val="007521EF"/>
    <w:rsid w:val="00774DE5"/>
    <w:rsid w:val="007F0AAA"/>
    <w:rsid w:val="00890074"/>
    <w:rsid w:val="008A1CA3"/>
    <w:rsid w:val="00AA6C54"/>
    <w:rsid w:val="00AD6B14"/>
    <w:rsid w:val="00B525CC"/>
    <w:rsid w:val="00B849B6"/>
    <w:rsid w:val="00B95A82"/>
    <w:rsid w:val="00BB7062"/>
    <w:rsid w:val="00D5593F"/>
    <w:rsid w:val="00D7723C"/>
    <w:rsid w:val="00F0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0292F72"/>
  <w15:docId w15:val="{0F6B0879-BEDB-4BF0-86B1-B7727824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8"/>
    <w:pPr>
      <w:suppressAutoHyphens/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uiPriority w:val="99"/>
    <w:qFormat/>
    <w:rsid w:val="00130158"/>
    <w:pPr>
      <w:keepNext/>
      <w:spacing w:before="240" w:after="120"/>
    </w:pPr>
    <w:rPr>
      <w:rFonts w:ascii="Liberation Sans" w:hAnsi="Liberation Sans" w:cs="Lohit Devanagari"/>
      <w:sz w:val="28"/>
      <w:szCs w:val="28"/>
    </w:rPr>
  </w:style>
  <w:style w:type="character" w:customStyle="1" w:styleId="TitleChar">
    <w:name w:val="Title Char"/>
    <w:link w:val="Title"/>
    <w:uiPriority w:val="99"/>
    <w:locked/>
    <w:rPr>
      <w:rFonts w:ascii="Cambria" w:hAnsi="Cambria" w:cs="Times New Roman"/>
      <w:b/>
      <w:bCs/>
      <w:kern w:val="28"/>
      <w:sz w:val="32"/>
      <w:szCs w:val="32"/>
      <w:lang w:val="es-AR" w:eastAsia="en-US"/>
    </w:rPr>
  </w:style>
  <w:style w:type="paragraph" w:styleId="BodyText">
    <w:name w:val="Body Text"/>
    <w:basedOn w:val="Normal"/>
    <w:link w:val="BodyTextChar"/>
    <w:uiPriority w:val="99"/>
    <w:rsid w:val="00130158"/>
    <w:pPr>
      <w:spacing w:after="140" w:line="276" w:lineRule="auto"/>
    </w:pPr>
  </w:style>
  <w:style w:type="character" w:customStyle="1" w:styleId="BodyTextChar">
    <w:name w:val="Body Text Char"/>
    <w:link w:val="BodyText"/>
    <w:uiPriority w:val="99"/>
    <w:semiHidden/>
    <w:locked/>
    <w:rPr>
      <w:rFonts w:cs="Times New Roman"/>
      <w:lang w:val="es-AR" w:eastAsia="en-US"/>
    </w:rPr>
  </w:style>
  <w:style w:type="paragraph" w:styleId="List">
    <w:name w:val="List"/>
    <w:basedOn w:val="BodyText"/>
    <w:uiPriority w:val="99"/>
    <w:rsid w:val="00130158"/>
    <w:rPr>
      <w:rFonts w:cs="Lohit Devanagari"/>
    </w:rPr>
  </w:style>
  <w:style w:type="paragraph" w:styleId="Caption">
    <w:name w:val="caption"/>
    <w:basedOn w:val="Normal"/>
    <w:uiPriority w:val="99"/>
    <w:qFormat/>
    <w:rsid w:val="00130158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130158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99"/>
    <w:qFormat/>
    <w:rsid w:val="002E7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 de salida:</vt:lpstr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salida:</dc:title>
  <dc:subject/>
  <dc:creator>monica romero</dc:creator>
  <cp:keywords/>
  <dc:description/>
  <cp:lastModifiedBy>Lucas Nahuel</cp:lastModifiedBy>
  <cp:revision>12</cp:revision>
  <dcterms:created xsi:type="dcterms:W3CDTF">2023-02-08T22:12:00Z</dcterms:created>
  <dcterms:modified xsi:type="dcterms:W3CDTF">2025-01-06T15:58:00Z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