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60" w:rsidRDefault="00F76C60" w:rsidP="00F76C60">
      <w:pPr>
        <w:spacing w:after="0" w:line="240" w:lineRule="auto"/>
      </w:pPr>
      <w:r w:rsidRPr="00234332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BA9AF" wp14:editId="44F98620">
                <wp:simplePos x="0" y="0"/>
                <wp:positionH relativeFrom="column">
                  <wp:posOffset>-226695</wp:posOffset>
                </wp:positionH>
                <wp:positionV relativeFrom="paragraph">
                  <wp:posOffset>-64770</wp:posOffset>
                </wp:positionV>
                <wp:extent cx="6515100" cy="149542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804E86F" id="Retângulo de cantos arredondados 13" o:spid="_x0000_s1026" style="position:absolute;margin-left:-17.85pt;margin-top:-5.1pt;width:513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udQQIAAHsEAAAOAAAAZHJzL2Uyb0RvYy54bWysVF1u1DAQfkfiDpbfaTbL7kKjZquqpQip&#10;QNXCAWZtJzE4njD2brYch6twMSZOWraAeEDkwZrxeL75+WZycrpvndgZChZ9KfOjmRTGK9TW16X8&#10;+OHy2UspQgSvwaE3pbwzQZ6unz456bvCzLFBpw0JBvGh6LtSNjF2RZYF1ZgWwhF2xrOxQmohskp1&#10;pgl6Rm9dNp/NVlmPpDtCZULg24vRKNcJv6qMiu+rKpgoXCk5t5hOSudmOLP1CRQ1QddYNaUB/5BF&#10;C9Zz0AeoC4ggtmR/g2qtIgxYxSOFbYZVZZVJNXA1+eyXam4b6EyqhZsTuoc2hf8Hq97trklYzdw9&#10;l8JDyxzdmPj9m6+3DoU2QoGPGAQQGY3Mo2aF33Lj+i4U7H/bXdNQeuiuUH0OwuN5A742Z0TYNwY0&#10;p5sP77NHDoMS2FVs+reoOSxsI6Ye7itqB0Dujtgnqu4eqDL7KBRfrpb5Mp8xo4pt+eJ4uZgvUwwo&#10;7t07CvG1wVYMQikJt17f8ECkGLC7CjERpqeqQX+Somod078DJ/LVavViQpweZ1DcY6Z60Vl9aZ1L&#10;CtWbc0eCXUt5mb7JORw+c170pTxecrJ/h5il708QqY40tkNvX3md5AjWjTJn6fzU7KG/I08b1Hfc&#10;a8JxA3hjWWiQvkrR8/SXMnzZAhkp3BvPfB3ni8WwLklZLF/MWaFDy+bQAl4xVCmjFKN4HscV23Zk&#10;64Yj5alcj2fMcWXj/TCMWU3J8oSz9GiFDvX06uc/Y/0DAAD//wMAUEsDBBQABgAIAAAAIQDIJiMj&#10;3gAAAAsBAAAPAAAAZHJzL2Rvd25yZXYueG1sTI/BToQwEIbvJr5DMybedtuFoMJSNsZEr0bWg8dC&#10;Z4FIp2xbWPTprSe9zWS+/PP95WE1I1vQ+cGShN1WAENqrR6ok/B+fN48APNBkVajJZTwhR4O1fVV&#10;qQptL/SGSx06FkPIF0pCH8JUcO7bHo3yWzshxdvJOqNCXF3HtVOXGG5Gnghxx40aKH7o1YRPPbaf&#10;9WwktFrMwn0sr3mThfp7mc/EX85S3t6sj3tgAdfwB8OvflSHKjo1dibt2Shhk2b3EY3DTiTAIpHn&#10;IgXWSEiSLAVelfx/h+oHAAD//wMAUEsBAi0AFAAGAAgAAAAhALaDOJL+AAAA4QEAABMAAAAAAAAA&#10;AAAAAAAAAAAAAFtDb250ZW50X1R5cGVzXS54bWxQSwECLQAUAAYACAAAACEAOP0h/9YAAACUAQAA&#10;CwAAAAAAAAAAAAAAAAAvAQAAX3JlbHMvLnJlbHNQSwECLQAUAAYACAAAACEAWZULnUECAAB7BAAA&#10;DgAAAAAAAAAAAAAAAAAuAgAAZHJzL2Uyb0RvYy54bWxQSwECLQAUAAYACAAAACEAyCYjI94AAAAL&#10;AQAADwAAAAAAAAAAAAAAAACbBAAAZHJzL2Rvd25yZXYueG1sUEsFBgAAAAAEAAQA8wAAAKYFAAAA&#10;AA==&#10;"/>
            </w:pict>
          </mc:Fallback>
        </mc:AlternateContent>
      </w:r>
    </w:p>
    <w:p w:rsidR="00F76C60" w:rsidRDefault="00F76C60" w:rsidP="00F76C60">
      <w:pPr>
        <w:spacing w:after="0" w:line="240" w:lineRule="auto"/>
      </w:pPr>
    </w:p>
    <w:tbl>
      <w:tblPr>
        <w:tblpPr w:leftFromText="141" w:rightFromText="141" w:vertAnchor="text" w:horzAnchor="margin" w:tblpXSpec="center" w:tblpY="-538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w:rsidR="00F76C60" w:rsidRPr="00234332" w:rsidTr="00DB090F">
        <w:trPr>
          <w:cantSplit/>
          <w:trHeight w:val="509"/>
        </w:trPr>
        <w:tc>
          <w:tcPr>
            <w:tcW w:w="9985" w:type="dxa"/>
            <w:vAlign w:val="center"/>
          </w:tcPr>
          <w:p w:rsidR="00F76C60" w:rsidRPr="00234332" w:rsidRDefault="00F76C60" w:rsidP="00DB090F">
            <w:pPr>
              <w:pStyle w:val="Header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w:drawing>
                <wp:inline distT="0" distB="0" distL="0" distR="0" wp14:anchorId="0112AC4A" wp14:editId="4468337A">
                  <wp:extent cx="2457450" cy="285750"/>
                  <wp:effectExtent l="19050" t="0" r="0" b="0"/>
                  <wp:docPr id="15" name="Imagem 15" descr="logosena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senai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C60" w:rsidRPr="00234332" w:rsidRDefault="00F76C60" w:rsidP="00DB090F">
            <w:pPr>
              <w:pStyle w:val="Header"/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>Faculdade SENAI Fatesg</w:t>
            </w:r>
          </w:p>
          <w:p w:rsidR="00F76C60" w:rsidRDefault="00F76C60" w:rsidP="00DB090F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Curso Superior de Tecnologia </w:t>
            </w:r>
          </w:p>
          <w:p w:rsidR="00F76C60" w:rsidRPr="00234332" w:rsidRDefault="00F76C60" w:rsidP="00DB090F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</w:t>
            </w:r>
            <w:r w:rsidR="00EB6DCE">
              <w:rPr>
                <w:rFonts w:ascii="Arial" w:hAnsi="Arial" w:cs="Arial"/>
                <w:color w:val="000000" w:themeColor="text1"/>
                <w:sz w:val="20"/>
                <w:szCs w:val="20"/>
              </w:rPr>
              <w:t>e e Desenvolvimento de Sistemas</w:t>
            </w:r>
          </w:p>
          <w:p w:rsidR="00F76C60" w:rsidRPr="00234332" w:rsidRDefault="00F76C60" w:rsidP="00DB090F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6"/>
                <w:szCs w:val="20"/>
              </w:rPr>
            </w:pPr>
          </w:p>
          <w:p w:rsidR="00F76C60" w:rsidRPr="00234332" w:rsidRDefault="00F76C60" w:rsidP="00DB090F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Componente:  </w:t>
            </w:r>
            <w:r w:rsidRPr="00234332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Relações Humanas no Trabalho</w:t>
            </w:r>
          </w:p>
          <w:p w:rsidR="00F76C60" w:rsidRPr="00234332" w:rsidRDefault="00F76C60" w:rsidP="00DB090F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Professora: Katia Aline Forville de Andrade Oliveira                                                       Data: </w:t>
            </w:r>
          </w:p>
          <w:p w:rsidR="00F76C60" w:rsidRPr="00234332" w:rsidRDefault="00F76C60" w:rsidP="00DB090F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Aluno (a): _______________________________________________________  Turma:  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3º.</w:t>
            </w:r>
          </w:p>
        </w:tc>
      </w:tr>
    </w:tbl>
    <w:p w:rsidR="00F76C60" w:rsidRPr="00234332" w:rsidRDefault="00F76C60" w:rsidP="00F76C60">
      <w:pPr>
        <w:jc w:val="center"/>
        <w:rPr>
          <w:rFonts w:ascii="Arial" w:hAnsi="Arial" w:cs="Arial"/>
          <w:b/>
          <w:color w:val="000000" w:themeColor="text1"/>
          <w:sz w:val="20"/>
          <w:u w:val="single"/>
        </w:rPr>
      </w:pPr>
      <w:r w:rsidRPr="00234332">
        <w:rPr>
          <w:rFonts w:ascii="Arial" w:hAnsi="Arial" w:cs="Arial"/>
          <w:b/>
          <w:color w:val="000000" w:themeColor="text1"/>
          <w:sz w:val="20"/>
          <w:u w:val="single"/>
        </w:rPr>
        <w:t>Atividade Avaliativa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6"/>
        <w:gridCol w:w="28"/>
      </w:tblGrid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Tema: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Comportamento Organizacional</w:t>
            </w:r>
          </w:p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Tipo: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Estudo dirigido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/ individual</w:t>
            </w:r>
          </w:p>
          <w:p w:rsidR="00F76C60" w:rsidRPr="0042686C" w:rsidRDefault="00F76C60" w:rsidP="00F76C60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Valor: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100,0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Objetivos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Esta atividade visa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fixar conteúdos vistos em aula.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Conteúdo Programático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Comportamento, cultura, clima, mudanças e estratégias organizacionais.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Procedimentos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Default="00F76C60" w:rsidP="00F76C60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Rever conteúdo de aula;</w:t>
            </w:r>
          </w:p>
          <w:p w:rsidR="00F76C60" w:rsidRDefault="00F76C60" w:rsidP="00F76C60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Fazer outras pesquisas, se necessário;</w:t>
            </w:r>
          </w:p>
          <w:p w:rsidR="00F76C60" w:rsidRPr="00CE7D7D" w:rsidRDefault="00F76C60" w:rsidP="00F76C60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Responder as perguntas e postá-las no </w:t>
            </w:r>
            <w:r w:rsidR="00F80BD2">
              <w:rPr>
                <w:rFonts w:ascii="Arial" w:hAnsi="Arial" w:cs="Arial"/>
                <w:color w:val="000000" w:themeColor="text1"/>
                <w:sz w:val="20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</w:tr>
      <w:tr w:rsidR="00F76C60" w:rsidRPr="00234332" w:rsidTr="005E6904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F76C60" w:rsidRPr="00234332" w:rsidTr="005E6904">
              <w:tc>
                <w:tcPr>
                  <w:tcW w:w="9664" w:type="dxa"/>
                  <w:shd w:val="clear" w:color="auto" w:fill="E6E6FF"/>
                  <w:vAlign w:val="center"/>
                </w:tcPr>
                <w:p w:rsidR="00F76C60" w:rsidRPr="00234332" w:rsidRDefault="00F76C60" w:rsidP="005E690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 w:rsidRPr="0023433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Critérios de Avaliação</w:t>
                  </w:r>
                </w:p>
              </w:tc>
            </w:tr>
            <w:tr w:rsidR="00F76C60" w:rsidRPr="00234332" w:rsidTr="005E6904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Compreensão dos conceitos, articulação das ideias e reflexões coerentes e consistentes.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Autoria nas respostas (plágios serão desconsiderados);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Respostas completas;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Iniciativa à atividade proposta.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Cumprimento do prazo de entrega (os atrasos serão analisados mediante justificativa).</w:t>
                  </w:r>
                </w:p>
                <w:p w:rsidR="00F76C60" w:rsidRPr="00234332" w:rsidRDefault="00F76C60" w:rsidP="005E6904">
                  <w:pPr>
                    <w:autoSpaceDE w:val="0"/>
                    <w:snapToGrid w:val="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F76C60" w:rsidRPr="00234332" w:rsidRDefault="00F76C60" w:rsidP="005E6904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F76C60" w:rsidRPr="00234332" w:rsidTr="005E6904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966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F76C60" w:rsidRPr="00234332" w:rsidTr="00F76C60">
              <w:tc>
                <w:tcPr>
                  <w:tcW w:w="9664" w:type="dxa"/>
                  <w:shd w:val="clear" w:color="auto" w:fill="E6E6FF"/>
                  <w:vAlign w:val="center"/>
                </w:tcPr>
                <w:p w:rsidR="00F76C60" w:rsidRPr="00234332" w:rsidRDefault="00F76C60" w:rsidP="005E690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Elaboração da Atividade</w:t>
                  </w:r>
                </w:p>
              </w:tc>
            </w:tr>
          </w:tbl>
          <w:p w:rsidR="00F76C60" w:rsidRPr="00234332" w:rsidRDefault="00F76C60" w:rsidP="005E6904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:rsidR="00F80BD2" w:rsidRDefault="00F80BD2" w:rsidP="00F80BD2">
      <w:pPr>
        <w:spacing w:after="0" w:line="240" w:lineRule="auto"/>
        <w:rPr>
          <w:rFonts w:ascii="Arial" w:hAnsi="Arial" w:cs="Arial"/>
          <w:sz w:val="20"/>
        </w:rPr>
      </w:pPr>
    </w:p>
    <w:p w:rsidR="005A1590" w:rsidRPr="005A1590" w:rsidRDefault="005A1590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u w:val="single"/>
          <w:lang w:eastAsia="pt-BR"/>
        </w:rPr>
      </w:pPr>
      <w:r w:rsidRPr="005A1590">
        <w:rPr>
          <w:rFonts w:ascii="Arial" w:eastAsia="Times New Roman" w:hAnsi="Arial" w:cs="Arial"/>
          <w:b/>
          <w:sz w:val="20"/>
          <w:szCs w:val="24"/>
          <w:u w:val="single"/>
          <w:lang w:eastAsia="pt-BR"/>
        </w:rPr>
        <w:t>Parte I</w:t>
      </w: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1.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Destaque da 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>lista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 abaixo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 dez valores mais importantes você n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este momento, 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de acordo com os seus objetivos de vida. Escreva os valores que vêm à sua mente quando você pensa sobre o que pretende alcançar e o que o faz mover nesse sentido.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9"/>
        <w:gridCol w:w="3212"/>
      </w:tblGrid>
      <w:tr w:rsidR="00F80BD2" w:rsidRPr="00F73564" w:rsidTr="0099290F">
        <w:trPr>
          <w:trHeight w:val="2942"/>
        </w:trPr>
        <w:tc>
          <w:tcPr>
            <w:tcW w:w="3227" w:type="dxa"/>
          </w:tcPr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lastRenderedPageBreak/>
              <w:t>Divertimento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Generosidade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Interação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Aprendizagem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Família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Honestidade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Justiça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Amizade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Realização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Igualdade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Conforto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Alegria</w:t>
            </w:r>
          </w:p>
        </w:tc>
        <w:tc>
          <w:tcPr>
            <w:tcW w:w="3227" w:type="dxa"/>
          </w:tcPr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Crescimento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Complacência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Disponibilidade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Respeito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Moralidade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Ética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Lealdade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Desenvolvimento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Compromisso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Colaboração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Inovação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Paz</w:t>
            </w:r>
          </w:p>
        </w:tc>
        <w:tc>
          <w:tcPr>
            <w:tcW w:w="3229" w:type="dxa"/>
          </w:tcPr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Bem-estar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Segurança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Aceitação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Conexão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Tranquilidade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Entendimento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Consideração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Humor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Perdão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Gratidão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Esperança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Outro__________</w:t>
            </w:r>
          </w:p>
        </w:tc>
      </w:tr>
    </w:tbl>
    <w:p w:rsidR="00F80BD2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1.1 </w:t>
      </w:r>
      <w:r>
        <w:rPr>
          <w:rFonts w:ascii="Arial" w:eastAsia="Times New Roman" w:hAnsi="Arial" w:cs="Arial"/>
          <w:sz w:val="20"/>
          <w:szCs w:val="24"/>
          <w:lang w:eastAsia="pt-BR"/>
        </w:rPr>
        <w:t xml:space="preserve">Os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10 Valores 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</w:t>
      </w:r>
    </w:p>
    <w:p w:rsidR="00F80BD2" w:rsidRPr="00F73564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</w:t>
      </w:r>
    </w:p>
    <w:p w:rsidR="00F80BD2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</w:p>
    <w:p w:rsidR="00F80BD2" w:rsidRPr="00F73564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1.2 Dos 10 valores listados, selecione 5 valores que são os mais importantes para você.</w:t>
      </w:r>
    </w:p>
    <w:p w:rsidR="00F80BD2" w:rsidRPr="00687C63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</w:p>
    <w:p w:rsidR="00F80BD2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2. Em seguida posicione esses valores na ordem da sua importância de acordo com seus objetivos atuais. Do mais importante para o menos importante. </w:t>
      </w:r>
    </w:p>
    <w:p w:rsidR="00F80BD2" w:rsidRPr="00687C63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3. 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Reflita como você está exercendo os 5 valores que você selecionou. Descreva-os:</w:t>
      </w:r>
    </w:p>
    <w:p w:rsidR="00F80BD2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F80BD2" w:rsidRDefault="00F80BD2" w:rsidP="00F80BD2">
      <w:pPr>
        <w:spacing w:after="0" w:line="480" w:lineRule="auto"/>
        <w:jc w:val="both"/>
        <w:rPr>
          <w:rFonts w:ascii="Arial" w:hAnsi="Arial" w:cs="Arial"/>
          <w:sz w:val="20"/>
        </w:rPr>
      </w:pPr>
    </w:p>
    <w:p w:rsidR="00F80BD2" w:rsidRDefault="00F80BD2" w:rsidP="00F80BD2">
      <w:pPr>
        <w:spacing w:after="0" w:line="480" w:lineRule="auto"/>
        <w:jc w:val="both"/>
        <w:rPr>
          <w:rFonts w:ascii="Arial" w:hAnsi="Arial" w:cs="Arial"/>
          <w:sz w:val="20"/>
        </w:rPr>
      </w:pPr>
    </w:p>
    <w:p w:rsidR="00F80BD2" w:rsidRPr="00B93F01" w:rsidRDefault="00F80BD2" w:rsidP="00F80BD2">
      <w:pPr>
        <w:spacing w:after="0" w:line="480" w:lineRule="auto"/>
        <w:jc w:val="both"/>
        <w:rPr>
          <w:rFonts w:ascii="Arial" w:hAnsi="Arial" w:cs="Arial"/>
          <w:sz w:val="20"/>
        </w:rPr>
      </w:pPr>
      <w:r w:rsidRPr="00B93F01">
        <w:rPr>
          <w:rFonts w:ascii="Arial" w:hAnsi="Arial" w:cs="Arial"/>
          <w:sz w:val="20"/>
        </w:rPr>
        <w:t>4. Você acha necessário que haja a compatibilização destes valores os valores da empresa ou de qualquer grupo social que você faça parte. Justifique.</w:t>
      </w:r>
    </w:p>
    <w:p w:rsidR="00F80BD2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A51F47" w:rsidRDefault="00A51F47" w:rsidP="00F80BD2">
      <w:pPr>
        <w:spacing w:after="0" w:line="480" w:lineRule="auto"/>
        <w:jc w:val="both"/>
        <w:rPr>
          <w:rFonts w:ascii="Arial" w:hAnsi="Arial" w:cs="Arial"/>
          <w:sz w:val="18"/>
        </w:rPr>
      </w:pPr>
    </w:p>
    <w:p w:rsidR="00F80BD2" w:rsidRDefault="00C46281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5. Com relação ao seu compamento individual, você tem algum metor</w:t>
      </w:r>
      <w:r w:rsidR="00F056C2">
        <w:rPr>
          <w:rFonts w:ascii="Arial" w:hAnsi="Arial" w:cs="Arial"/>
          <w:sz w:val="18"/>
        </w:rPr>
        <w:t xml:space="preserve"> (coach)</w:t>
      </w:r>
      <w:r w:rsidR="009A3CEA">
        <w:rPr>
          <w:rFonts w:ascii="Arial" w:hAnsi="Arial" w:cs="Arial"/>
          <w:sz w:val="18"/>
        </w:rPr>
        <w:t xml:space="preserve"> / líder ou colega ou amigo em que possa confiar e  </w:t>
      </w:r>
      <w:r>
        <w:rPr>
          <w:rFonts w:ascii="Arial" w:hAnsi="Arial" w:cs="Arial"/>
          <w:sz w:val="18"/>
        </w:rPr>
        <w:t xml:space="preserve"> que te auxilia a moldar seu comportamento, mostrando como seu comportamento é visto pelos outros? </w:t>
      </w:r>
      <w:r w:rsidR="0078462B">
        <w:rPr>
          <w:rFonts w:ascii="Arial" w:hAnsi="Arial" w:cs="Arial"/>
          <w:sz w:val="18"/>
        </w:rPr>
        <w:t>Justifique seu posicionamento.</w:t>
      </w:r>
    </w:p>
    <w:p w:rsidR="00C46281" w:rsidRDefault="00C46281" w:rsidP="00C46281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C46281" w:rsidRDefault="00C46281" w:rsidP="00F80BD2">
      <w:pPr>
        <w:spacing w:after="0" w:line="480" w:lineRule="auto"/>
        <w:jc w:val="both"/>
        <w:rPr>
          <w:rFonts w:ascii="Arial" w:hAnsi="Arial" w:cs="Arial"/>
          <w:sz w:val="18"/>
        </w:rPr>
      </w:pPr>
    </w:p>
    <w:p w:rsidR="00F87147" w:rsidRPr="00C46281" w:rsidRDefault="00F87147" w:rsidP="00F8714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C46281">
        <w:rPr>
          <w:rFonts w:ascii="Arial" w:hAnsi="Arial" w:cs="Arial"/>
          <w:b/>
          <w:sz w:val="18"/>
          <w:u w:val="single"/>
        </w:rPr>
        <w:t>Parte II</w:t>
      </w:r>
    </w:p>
    <w:p w:rsidR="00F87147" w:rsidRDefault="00F87147" w:rsidP="00F80BD2">
      <w:pPr>
        <w:spacing w:after="0" w:line="480" w:lineRule="auto"/>
        <w:jc w:val="both"/>
        <w:rPr>
          <w:rFonts w:ascii="Arial" w:hAnsi="Arial" w:cs="Arial"/>
          <w:sz w:val="18"/>
        </w:rPr>
      </w:pPr>
    </w:p>
    <w:p w:rsidR="004B079D" w:rsidRDefault="004B079D" w:rsidP="004B079D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6</w:t>
      </w:r>
      <w:r>
        <w:rPr>
          <w:rFonts w:ascii="Arial" w:hAnsi="Arial" w:cs="Arial"/>
          <w:sz w:val="18"/>
        </w:rPr>
        <w:t>. Pense em uma situação de relações interpessoais no trabalho, na qual sua área de TI precisa se posicionar negando uma solicitação da área da estratégia da organização. Descreva-a aqui e defenda como você poderia ser assertivo e empático ao mesmo tempo.</w:t>
      </w:r>
    </w:p>
    <w:p w:rsidR="004B079D" w:rsidRDefault="004B079D" w:rsidP="004B079D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4B079D" w:rsidRDefault="004B079D" w:rsidP="004B079D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4B079D" w:rsidRDefault="004B079D" w:rsidP="00F80BD2">
      <w:pPr>
        <w:spacing w:after="0" w:line="480" w:lineRule="auto"/>
        <w:jc w:val="both"/>
        <w:rPr>
          <w:rFonts w:ascii="Arial" w:hAnsi="Arial" w:cs="Arial"/>
          <w:sz w:val="18"/>
        </w:rPr>
      </w:pPr>
    </w:p>
    <w:p w:rsidR="00F80BD2" w:rsidRDefault="004B079D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7</w:t>
      </w:r>
      <w:r w:rsidR="00F80BD2">
        <w:rPr>
          <w:rFonts w:ascii="Arial" w:hAnsi="Arial" w:cs="Arial"/>
          <w:sz w:val="18"/>
        </w:rPr>
        <w:t xml:space="preserve">. </w:t>
      </w:r>
      <w:bookmarkStart w:id="0" w:name="_GoBack"/>
      <w:r w:rsidR="00F80BD2">
        <w:rPr>
          <w:rFonts w:ascii="Arial" w:hAnsi="Arial" w:cs="Arial"/>
          <w:sz w:val="18"/>
        </w:rPr>
        <w:t>Relacione os conceitos de cultura</w:t>
      </w:r>
      <w:r w:rsidR="00C46281">
        <w:rPr>
          <w:rFonts w:ascii="Arial" w:hAnsi="Arial" w:cs="Arial"/>
          <w:sz w:val="18"/>
        </w:rPr>
        <w:t xml:space="preserve"> organizacional e comportamento organizacional </w:t>
      </w:r>
      <w:bookmarkEnd w:id="0"/>
      <w:r w:rsidR="00C46281">
        <w:rPr>
          <w:rFonts w:ascii="Arial" w:hAnsi="Arial" w:cs="Arial"/>
          <w:sz w:val="18"/>
        </w:rPr>
        <w:t>(reveja os slides de aula).</w:t>
      </w:r>
    </w:p>
    <w:p w:rsidR="00F80BD2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____________________________________________________________________________________________________________________________________________________________________________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lastRenderedPageBreak/>
        <w:t>___________________________________________________________________________________________________</w:t>
      </w:r>
      <w:r>
        <w:rPr>
          <w:rFonts w:ascii="Arial" w:eastAsia="Times New Roman" w:hAnsi="Arial" w:cs="Arial"/>
          <w:sz w:val="20"/>
          <w:szCs w:val="24"/>
          <w:lang w:eastAsia="pt-BR"/>
        </w:rPr>
        <w:t>__________________________________________________________________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_______</w:t>
      </w:r>
    </w:p>
    <w:p w:rsidR="005A1590" w:rsidRPr="005A1590" w:rsidRDefault="005A1590" w:rsidP="00F80BD2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5A1590">
        <w:rPr>
          <w:rFonts w:ascii="Arial" w:hAnsi="Arial" w:cs="Arial"/>
          <w:b/>
          <w:sz w:val="18"/>
          <w:u w:val="single"/>
        </w:rPr>
        <w:t>Parte II</w:t>
      </w:r>
      <w:r w:rsidR="00C46281">
        <w:rPr>
          <w:rFonts w:ascii="Arial" w:hAnsi="Arial" w:cs="Arial"/>
          <w:b/>
          <w:sz w:val="18"/>
          <w:u w:val="single"/>
        </w:rPr>
        <w:t>I</w:t>
      </w:r>
    </w:p>
    <w:p w:rsidR="00F80BD2" w:rsidRPr="00F80BD2" w:rsidRDefault="00F80BD2" w:rsidP="00F80BD2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F80BD2" w:rsidRDefault="00F87147" w:rsidP="00F80BD2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8</w:t>
      </w:r>
      <w:r w:rsidR="00F80BD2">
        <w:rPr>
          <w:rFonts w:ascii="Arial" w:hAnsi="Arial" w:cs="Arial"/>
          <w:bCs/>
          <w:sz w:val="20"/>
        </w:rPr>
        <w:t xml:space="preserve">. </w:t>
      </w:r>
      <w:r w:rsidR="00F76C60" w:rsidRPr="00F80BD2">
        <w:rPr>
          <w:rFonts w:ascii="Arial" w:hAnsi="Arial" w:cs="Arial"/>
          <w:bCs/>
          <w:sz w:val="20"/>
        </w:rPr>
        <w:t>Procure i</w:t>
      </w:r>
      <w:r w:rsidR="005F5FF0" w:rsidRPr="00F80BD2">
        <w:rPr>
          <w:rFonts w:ascii="Arial" w:hAnsi="Arial" w:cs="Arial"/>
          <w:sz w:val="20"/>
        </w:rPr>
        <w:t xml:space="preserve">dentificar a cultura </w:t>
      </w:r>
      <w:r w:rsidR="00F76C60" w:rsidRPr="00F80BD2">
        <w:rPr>
          <w:rFonts w:ascii="Arial" w:hAnsi="Arial" w:cs="Arial"/>
          <w:sz w:val="20"/>
        </w:rPr>
        <w:t xml:space="preserve">da organização </w:t>
      </w:r>
      <w:r w:rsidR="00504A5C" w:rsidRPr="00F80BD2">
        <w:rPr>
          <w:rFonts w:ascii="Arial" w:hAnsi="Arial" w:cs="Arial"/>
          <w:sz w:val="20"/>
        </w:rPr>
        <w:t>onde você trabalha ou trabalhou (se ainda não tiver trabalhado entreviste outra pessoa).</w:t>
      </w:r>
      <w:r w:rsidR="00F76C60" w:rsidRPr="00F80BD2">
        <w:rPr>
          <w:rFonts w:ascii="Arial" w:hAnsi="Arial" w:cs="Arial"/>
          <w:sz w:val="20"/>
        </w:rPr>
        <w:t xml:space="preserve"> </w:t>
      </w:r>
    </w:p>
    <w:p w:rsidR="00F80BD2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a)</w:t>
      </w:r>
      <w:r w:rsidR="00EB6DCE">
        <w:rPr>
          <w:rFonts w:ascii="Arial" w:hAnsi="Arial" w:cs="Arial"/>
          <w:sz w:val="20"/>
        </w:rPr>
        <w:t xml:space="preserve"> </w:t>
      </w:r>
      <w:r w:rsidR="005F5FF0" w:rsidRPr="00F80BD2">
        <w:rPr>
          <w:rFonts w:ascii="Arial" w:hAnsi="Arial" w:cs="Arial"/>
          <w:sz w:val="20"/>
        </w:rPr>
        <w:t>Respond</w:t>
      </w:r>
      <w:r w:rsidR="00F76C60" w:rsidRPr="00F80BD2">
        <w:rPr>
          <w:rFonts w:ascii="Arial" w:hAnsi="Arial" w:cs="Arial"/>
          <w:sz w:val="20"/>
        </w:rPr>
        <w:t>a</w:t>
      </w:r>
      <w:r w:rsidR="005F5FF0" w:rsidRPr="00F80BD2">
        <w:rPr>
          <w:rFonts w:ascii="Arial" w:hAnsi="Arial" w:cs="Arial"/>
          <w:sz w:val="20"/>
        </w:rPr>
        <w:t xml:space="preserve"> o questionário </w:t>
      </w:r>
      <w:r w:rsidR="00F76C60" w:rsidRPr="00F80BD2">
        <w:rPr>
          <w:rFonts w:ascii="Arial" w:hAnsi="Arial" w:cs="Arial"/>
          <w:sz w:val="20"/>
        </w:rPr>
        <w:t xml:space="preserve">que tem 6 funções da cultura organizacional com avaliação de 4 itens cada um. </w:t>
      </w:r>
      <w:r w:rsidR="00EB6DCE">
        <w:rPr>
          <w:rFonts w:ascii="Arial" w:hAnsi="Arial" w:cs="Arial"/>
          <w:sz w:val="20"/>
        </w:rPr>
        <w:t xml:space="preserve"> </w:t>
      </w:r>
      <w:r w:rsidR="00F76C60" w:rsidRPr="00F80BD2">
        <w:rPr>
          <w:rFonts w:ascii="Arial" w:hAnsi="Arial" w:cs="Arial"/>
          <w:sz w:val="20"/>
        </w:rPr>
        <w:t>Distribua pontos, conforme sua percepção, para os itens de cada função totalizando 100 pontos.</w:t>
      </w:r>
      <w:r>
        <w:rPr>
          <w:rFonts w:ascii="Arial" w:hAnsi="Arial" w:cs="Arial"/>
          <w:sz w:val="20"/>
        </w:rPr>
        <w:t xml:space="preserve"> </w:t>
      </w:r>
    </w:p>
    <w:p w:rsidR="00F80BD2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b) </w:t>
      </w:r>
      <w:r w:rsidR="00F76C60" w:rsidRPr="000C6BC3">
        <w:rPr>
          <w:rFonts w:ascii="Arial" w:hAnsi="Arial" w:cs="Arial"/>
          <w:sz w:val="20"/>
        </w:rPr>
        <w:t>Após, escolha uma das funções avaliadas</w:t>
      </w:r>
      <w:r w:rsidR="000C6BC3">
        <w:rPr>
          <w:rFonts w:ascii="Arial" w:hAnsi="Arial" w:cs="Arial"/>
          <w:sz w:val="20"/>
        </w:rPr>
        <w:t xml:space="preserve"> (se achar relevante, a pior avaliada, ou seja, que recebeu menos pontos) nos quadros abaixo. Para finalizar, </w:t>
      </w:r>
      <w:r w:rsidR="00F76C60" w:rsidRPr="000C6BC3">
        <w:rPr>
          <w:rFonts w:ascii="Arial" w:hAnsi="Arial" w:cs="Arial"/>
          <w:sz w:val="20"/>
        </w:rPr>
        <w:t>descrev</w:t>
      </w:r>
      <w:r w:rsidR="000C6BC3">
        <w:rPr>
          <w:rFonts w:ascii="Arial" w:hAnsi="Arial" w:cs="Arial"/>
          <w:sz w:val="20"/>
        </w:rPr>
        <w:t xml:space="preserve">a a </w:t>
      </w:r>
      <w:r w:rsidR="00F76C60" w:rsidRPr="000C6BC3">
        <w:rPr>
          <w:rFonts w:ascii="Arial" w:hAnsi="Arial" w:cs="Arial"/>
          <w:sz w:val="20"/>
        </w:rPr>
        <w:t>situação</w:t>
      </w:r>
      <w:r w:rsidR="00504A5C" w:rsidRPr="000C6BC3">
        <w:rPr>
          <w:rFonts w:ascii="Arial" w:hAnsi="Arial" w:cs="Arial"/>
          <w:sz w:val="20"/>
        </w:rPr>
        <w:t xml:space="preserve"> atual</w:t>
      </w:r>
      <w:r w:rsidR="00F76C60" w:rsidRPr="000C6BC3">
        <w:rPr>
          <w:rFonts w:ascii="Arial" w:hAnsi="Arial" w:cs="Arial"/>
          <w:sz w:val="20"/>
        </w:rPr>
        <w:t xml:space="preserve"> </w:t>
      </w:r>
      <w:r w:rsidR="000C6BC3">
        <w:rPr>
          <w:rFonts w:ascii="Arial" w:hAnsi="Arial" w:cs="Arial"/>
          <w:sz w:val="20"/>
        </w:rPr>
        <w:t xml:space="preserve">da cultura organizacional </w:t>
      </w:r>
      <w:r w:rsidR="00F76C60" w:rsidRPr="000C6BC3">
        <w:rPr>
          <w:rFonts w:ascii="Arial" w:hAnsi="Arial" w:cs="Arial"/>
          <w:sz w:val="20"/>
        </w:rPr>
        <w:t xml:space="preserve">e o </w:t>
      </w:r>
      <w:r w:rsidR="00504A5C" w:rsidRPr="000C6BC3">
        <w:rPr>
          <w:rFonts w:ascii="Arial" w:hAnsi="Arial" w:cs="Arial"/>
          <w:sz w:val="20"/>
        </w:rPr>
        <w:t xml:space="preserve">que é </w:t>
      </w:r>
      <w:r w:rsidR="00F76C60" w:rsidRPr="000C6BC3">
        <w:rPr>
          <w:rFonts w:ascii="Arial" w:hAnsi="Arial" w:cs="Arial"/>
          <w:sz w:val="20"/>
        </w:rPr>
        <w:t>nece</w:t>
      </w:r>
      <w:r w:rsidR="00504A5C" w:rsidRPr="000C6BC3">
        <w:rPr>
          <w:rFonts w:ascii="Arial" w:hAnsi="Arial" w:cs="Arial"/>
          <w:sz w:val="20"/>
        </w:rPr>
        <w:t>ssário mudar para melhorar seu desempenho.</w:t>
      </w:r>
    </w:p>
    <w:p w:rsidR="00EB6DCE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c) </w:t>
      </w:r>
      <w:r w:rsidR="00EB6DCE">
        <w:rPr>
          <w:rFonts w:ascii="Arial" w:hAnsi="Arial" w:cs="Arial"/>
          <w:sz w:val="20"/>
        </w:rPr>
        <w:t xml:space="preserve">Em tempos de necessdade de mudanças organizacionais por fatores externos, como pela “pandemia do Covid-19”, avalise se sua organização e respectivas lideranças têm maturidade para um plano de emergência para o trabalho home office. Justifique sua resposta. </w:t>
      </w:r>
    </w:p>
    <w:p w:rsidR="00C46281" w:rsidRDefault="00F80BD2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504A5C" w:rsidRPr="000C6BC3">
        <w:rPr>
          <w:rFonts w:ascii="Arial" w:hAnsi="Arial" w:cs="Arial"/>
          <w:sz w:val="20"/>
        </w:rPr>
        <w:t>eflita como se você gestor da empresa.</w:t>
      </w: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F76C60" w:rsidRDefault="000C6BC3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Poste</w:t>
      </w:r>
      <w:r w:rsidR="00C46281">
        <w:rPr>
          <w:rFonts w:ascii="Arial" w:hAnsi="Arial" w:cs="Arial"/>
          <w:sz w:val="20"/>
        </w:rPr>
        <w:t xml:space="preserve"> sua atividade</w:t>
      </w:r>
      <w:r>
        <w:rPr>
          <w:rFonts w:ascii="Arial" w:hAnsi="Arial" w:cs="Arial"/>
          <w:sz w:val="20"/>
        </w:rPr>
        <w:t xml:space="preserve"> no </w:t>
      </w:r>
      <w:r w:rsidR="00F80BD2">
        <w:rPr>
          <w:rFonts w:ascii="Arial" w:hAnsi="Arial" w:cs="Arial"/>
          <w:sz w:val="20"/>
        </w:rPr>
        <w:t>Class</w:t>
      </w:r>
      <w:r>
        <w:rPr>
          <w:rFonts w:ascii="Arial" w:hAnsi="Arial" w:cs="Arial"/>
          <w:sz w:val="20"/>
        </w:rPr>
        <w:t>.</w:t>
      </w: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Pr="000C6BC3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5638FE" w:rsidRDefault="00E9163C">
      <w:r w:rsidRPr="00E9163C">
        <w:rPr>
          <w:noProof/>
          <w:lang w:eastAsia="pt-BR"/>
        </w:rPr>
        <w:drawing>
          <wp:inline distT="0" distB="0" distL="0" distR="0" wp14:anchorId="690903D2" wp14:editId="19E4860E">
            <wp:extent cx="5398935" cy="1723896"/>
            <wp:effectExtent l="0" t="0" r="0" b="0"/>
            <wp:docPr id="3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559B79A9" wp14:editId="489734BE">
            <wp:extent cx="5398935" cy="1897997"/>
            <wp:effectExtent l="0" t="0" r="0" b="7620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163C" w:rsidRDefault="00E9163C">
      <w:r w:rsidRPr="00E9163C">
        <w:rPr>
          <w:noProof/>
          <w:lang w:eastAsia="pt-BR"/>
        </w:rPr>
        <w:lastRenderedPageBreak/>
        <w:drawing>
          <wp:inline distT="0" distB="0" distL="0" distR="0" wp14:anchorId="76B955C8" wp14:editId="3F1CCD45">
            <wp:extent cx="5400040" cy="1763353"/>
            <wp:effectExtent l="0" t="0" r="0" b="889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56206139" wp14:editId="333EABF6">
            <wp:extent cx="5400040" cy="1886165"/>
            <wp:effectExtent l="0" t="0" r="0" b="0"/>
            <wp:docPr id="3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1275D8F0" wp14:editId="4E1032C6">
            <wp:extent cx="5400040" cy="1908161"/>
            <wp:effectExtent l="0" t="0" r="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0543F7E2" wp14:editId="1B893E32">
            <wp:extent cx="5400040" cy="1738302"/>
            <wp:effectExtent l="0" t="0" r="0" b="0"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E9163C" w:rsidSect="00F76C6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937"/>
    <w:multiLevelType w:val="hybridMultilevel"/>
    <w:tmpl w:val="7922A230"/>
    <w:lvl w:ilvl="0" w:tplc="7B2CE8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60D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98ED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273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FC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E28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0C7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006C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3A9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6934D6"/>
    <w:multiLevelType w:val="hybridMultilevel"/>
    <w:tmpl w:val="4D3C7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78EC"/>
    <w:multiLevelType w:val="hybridMultilevel"/>
    <w:tmpl w:val="78C0F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6E1D1C"/>
    <w:multiLevelType w:val="hybridMultilevel"/>
    <w:tmpl w:val="E3BEAE26"/>
    <w:lvl w:ilvl="0" w:tplc="67664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E48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A01F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6C1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C8C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2484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CE42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8A68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C48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A0B0570"/>
    <w:multiLevelType w:val="hybridMultilevel"/>
    <w:tmpl w:val="8D3A5754"/>
    <w:lvl w:ilvl="0" w:tplc="BB6CB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61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0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A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0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2A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0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22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8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115278"/>
    <w:multiLevelType w:val="multilevel"/>
    <w:tmpl w:val="F2D6B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C31C3"/>
    <w:multiLevelType w:val="multilevel"/>
    <w:tmpl w:val="9C36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6D0D1B"/>
    <w:multiLevelType w:val="hybridMultilevel"/>
    <w:tmpl w:val="FFCCC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25D7"/>
    <w:multiLevelType w:val="hybridMultilevel"/>
    <w:tmpl w:val="9F84032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C"/>
    <w:rsid w:val="00002F77"/>
    <w:rsid w:val="000C6BC3"/>
    <w:rsid w:val="00183A00"/>
    <w:rsid w:val="0042686C"/>
    <w:rsid w:val="004B079D"/>
    <w:rsid w:val="00504A5C"/>
    <w:rsid w:val="005638FE"/>
    <w:rsid w:val="005A1590"/>
    <w:rsid w:val="005F5FF0"/>
    <w:rsid w:val="006D37C4"/>
    <w:rsid w:val="0078462B"/>
    <w:rsid w:val="009A3CEA"/>
    <w:rsid w:val="00A51F47"/>
    <w:rsid w:val="00C46281"/>
    <w:rsid w:val="00E9163C"/>
    <w:rsid w:val="00EB6DCE"/>
    <w:rsid w:val="00F056C2"/>
    <w:rsid w:val="00F430CA"/>
    <w:rsid w:val="00F76C60"/>
    <w:rsid w:val="00F80BD2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3C34D-5377-45A5-BDC7-5DCD88C3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76C60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76C6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76C60"/>
    <w:pPr>
      <w:ind w:left="720"/>
      <w:contextualSpacing/>
    </w:pPr>
  </w:style>
  <w:style w:type="table" w:styleId="TableGrid">
    <w:name w:val="Table Grid"/>
    <w:basedOn w:val="TableNormal"/>
    <w:uiPriority w:val="59"/>
    <w:rsid w:val="00F8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7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5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40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Kenne Soares Oliveira</cp:lastModifiedBy>
  <cp:revision>11</cp:revision>
  <dcterms:created xsi:type="dcterms:W3CDTF">2019-11-07T23:31:00Z</dcterms:created>
  <dcterms:modified xsi:type="dcterms:W3CDTF">2020-03-20T14:00:00Z</dcterms:modified>
</cp:coreProperties>
</file>