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color w:val="262626"/>
          <w:sz w:val="31"/>
          <w:szCs w:val="31"/>
          <w:highlight w:val="white"/>
        </w:rPr>
      </w:pPr>
      <w:r w:rsidDel="00000000" w:rsidR="00000000" w:rsidRPr="00000000">
        <w:rPr>
          <w:b w:val="1"/>
          <w:color w:val="262626"/>
          <w:sz w:val="31"/>
          <w:szCs w:val="31"/>
          <w:highlight w:val="white"/>
          <w:rtl w:val="0"/>
        </w:rPr>
        <w:t xml:space="preserve">Dada a leitura do artigo presente em</w:t>
      </w:r>
      <w:hyperlink r:id="rId6">
        <w:r w:rsidDel="00000000" w:rsidR="00000000" w:rsidRPr="00000000">
          <w:rPr>
            <w:b w:val="1"/>
            <w:color w:val="006cb3"/>
            <w:sz w:val="31"/>
            <w:szCs w:val="31"/>
            <w:highlight w:val="white"/>
            <w:rtl w:val="0"/>
          </w:rPr>
          <w:t xml:space="preserve"> https://hypescience.com/se-voce-solucionar-este-problema-matematico-pode-ficar-milionario-ou-bilionario-dependendo-de-seus-escrupulos/</w:t>
        </w:r>
      </w:hyperlink>
      <w:r w:rsidDel="00000000" w:rsidR="00000000" w:rsidRPr="00000000">
        <w:rPr>
          <w:b w:val="1"/>
          <w:color w:val="262626"/>
          <w:sz w:val="31"/>
          <w:szCs w:val="31"/>
          <w:highlight w:val="white"/>
          <w:rtl w:val="0"/>
        </w:rPr>
        <w:t xml:space="preserve"> , por que caso alguém resolva o problema de P = NP ? se tornaria a pessoa mais poderosa e rica do mundo?</w:t>
      </w:r>
    </w:p>
    <w:p w:rsidR="00000000" w:rsidDel="00000000" w:rsidP="00000000" w:rsidRDefault="00000000" w:rsidRPr="00000000" w14:paraId="00000002">
      <w:pPr>
        <w:jc w:val="both"/>
        <w:rPr>
          <w:b w:val="1"/>
          <w:color w:val="262626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color w:val="262626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color w:val="262626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color w:val="262626"/>
          <w:sz w:val="31"/>
          <w:szCs w:val="31"/>
          <w:highlight w:val="white"/>
        </w:rPr>
      </w:pPr>
      <w:r w:rsidDel="00000000" w:rsidR="00000000" w:rsidRPr="00000000">
        <w:rPr>
          <w:b w:val="1"/>
          <w:color w:val="262626"/>
          <w:sz w:val="31"/>
          <w:szCs w:val="31"/>
          <w:highlight w:val="white"/>
          <w:rtl w:val="0"/>
        </w:rPr>
        <w:t xml:space="preserve">Pelo simples fato de que a inteligência empenhada para a resolução deste problema, teria potencial a resolver problemas que a humanidade a anos tenta resolver, e com isso a pessoa não teria o poder econômico, teria conhecimento para mudar o mundo com seus pensamentos,</w:t>
      </w:r>
    </w:p>
    <w:p w:rsidR="00000000" w:rsidDel="00000000" w:rsidP="00000000" w:rsidRDefault="00000000" w:rsidRPr="00000000" w14:paraId="00000006">
      <w:pPr>
        <w:jc w:val="both"/>
        <w:rPr>
          <w:b w:val="1"/>
          <w:color w:val="262626"/>
          <w:sz w:val="35"/>
          <w:szCs w:val="35"/>
          <w:highlight w:val="white"/>
        </w:rPr>
      </w:pPr>
      <w:r w:rsidDel="00000000" w:rsidR="00000000" w:rsidRPr="00000000">
        <w:rPr>
          <w:b w:val="1"/>
          <w:color w:val="262626"/>
          <w:sz w:val="31"/>
          <w:szCs w:val="31"/>
          <w:highlight w:val="white"/>
          <w:rtl w:val="0"/>
        </w:rPr>
        <w:t xml:space="preserve">moldando assim a sociedade, seria ele um exemplo de </w:t>
      </w:r>
      <w:r w:rsidDel="00000000" w:rsidR="00000000" w:rsidRPr="00000000">
        <w:rPr>
          <w:b w:val="1"/>
          <w:color w:val="404040"/>
          <w:sz w:val="28"/>
          <w:szCs w:val="28"/>
          <w:highlight w:val="white"/>
          <w:rtl w:val="0"/>
        </w:rPr>
        <w:t xml:space="preserve">Ozymandias do filme whachmen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color w:val="262626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color w:val="262626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color w:val="262626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ypescience.com/se-voce-solucionar-este-problema-matematico-pode-ficar-milionario-ou-bilionario-dependendo-de-seus-escrupul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