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C4" w:rsidRPr="002D56D8" w:rsidRDefault="005375B7" w:rsidP="00952277">
      <w:pPr>
        <w:jc w:val="both"/>
        <w:rPr>
          <w:b/>
          <w:sz w:val="32"/>
        </w:rPr>
      </w:pPr>
      <w:proofErr w:type="spellStart"/>
      <w:r w:rsidRPr="002D56D8">
        <w:rPr>
          <w:b/>
          <w:sz w:val="32"/>
        </w:rPr>
        <w:t>Droneseta</w:t>
      </w:r>
      <w:proofErr w:type="spellEnd"/>
    </w:p>
    <w:p w:rsidR="005375B7" w:rsidRDefault="005375B7" w:rsidP="00952277">
      <w:pPr>
        <w:jc w:val="both"/>
        <w:rPr>
          <w:sz w:val="24"/>
        </w:rPr>
      </w:pPr>
      <w:r>
        <w:rPr>
          <w:sz w:val="24"/>
        </w:rPr>
        <w:t xml:space="preserve">O projeto se resume a um e-commerce de venda de camisetas em parceria com a empresa Alemão </w:t>
      </w:r>
      <w:proofErr w:type="spellStart"/>
      <w:r>
        <w:rPr>
          <w:sz w:val="24"/>
        </w:rPr>
        <w:t>Drones</w:t>
      </w:r>
      <w:proofErr w:type="spellEnd"/>
      <w:r>
        <w:rPr>
          <w:sz w:val="24"/>
        </w:rPr>
        <w:t xml:space="preserve">. O projeto pode ser dividido, para uma </w:t>
      </w:r>
      <w:proofErr w:type="spellStart"/>
      <w:r>
        <w:rPr>
          <w:sz w:val="24"/>
        </w:rPr>
        <w:t>mlehor</w:t>
      </w:r>
      <w:proofErr w:type="spellEnd"/>
      <w:r>
        <w:rPr>
          <w:sz w:val="24"/>
        </w:rPr>
        <w:t xml:space="preserve"> explicação, em duas partes: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 xml:space="preserve"> e front-end. Abaixo será explicado a implementação de cada uma das partes.</w:t>
      </w:r>
    </w:p>
    <w:p w:rsidR="005375B7" w:rsidRDefault="005375B7" w:rsidP="00952277">
      <w:pPr>
        <w:jc w:val="both"/>
        <w:rPr>
          <w:sz w:val="24"/>
        </w:rPr>
      </w:pPr>
      <w:r w:rsidRPr="005375B7">
        <w:rPr>
          <w:b/>
          <w:sz w:val="24"/>
        </w:rPr>
        <w:tab/>
        <w:t>Beck-</w:t>
      </w:r>
      <w:proofErr w:type="spellStart"/>
      <w:r w:rsidRPr="005375B7">
        <w:rPr>
          <w:b/>
          <w:sz w:val="24"/>
        </w:rPr>
        <w:t>end</w:t>
      </w:r>
      <w:proofErr w:type="spellEnd"/>
      <w:r w:rsidRPr="005375B7">
        <w:rPr>
          <w:b/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Para trabalhar do lado do servidor, foi construída uma API em Java </w:t>
      </w:r>
      <w:proofErr w:type="spellStart"/>
      <w:r>
        <w:rPr>
          <w:sz w:val="24"/>
        </w:rPr>
        <w:t>Rest</w:t>
      </w:r>
      <w:proofErr w:type="spellEnd"/>
      <w:r>
        <w:rPr>
          <w:sz w:val="24"/>
        </w:rPr>
        <w:t xml:space="preserve"> que manipula todo o trafego de informações no banco de dados. Inicialmente, o </w:t>
      </w:r>
      <w:proofErr w:type="spellStart"/>
      <w:r>
        <w:rPr>
          <w:sz w:val="24"/>
        </w:rPr>
        <w:t>back-end</w:t>
      </w:r>
      <w:proofErr w:type="spellEnd"/>
      <w:r>
        <w:rPr>
          <w:sz w:val="24"/>
        </w:rPr>
        <w:t xml:space="preserve"> conta com quatro classes de entidade: </w:t>
      </w:r>
      <w:proofErr w:type="spellStart"/>
      <w:r>
        <w:rPr>
          <w:sz w:val="24"/>
        </w:rPr>
        <w:t>Endereco</w:t>
      </w:r>
      <w:proofErr w:type="spellEnd"/>
      <w:r>
        <w:rPr>
          <w:sz w:val="24"/>
        </w:rPr>
        <w:t xml:space="preserve">, Pedido, Produto e </w:t>
      </w:r>
      <w:proofErr w:type="spellStart"/>
      <w:r>
        <w:rPr>
          <w:sz w:val="24"/>
        </w:rPr>
        <w:t>Usuario</w:t>
      </w:r>
      <w:proofErr w:type="spellEnd"/>
      <w:r>
        <w:rPr>
          <w:sz w:val="24"/>
        </w:rPr>
        <w:t xml:space="preserve">. Essas classes são necessárias para o bom andamento da aplicação. Porém, como há uma relação “muitos-para-muitos” entre Pedido e Produto, a própria API, automaticamente, criará mais uma tabela </w:t>
      </w:r>
      <w:r w:rsidR="00952277">
        <w:rPr>
          <w:sz w:val="24"/>
        </w:rPr>
        <w:t>que irá lidar com essa co</w:t>
      </w:r>
      <w:r w:rsidR="00192DC5">
        <w:rPr>
          <w:sz w:val="24"/>
        </w:rPr>
        <w:t>municação entre esta</w:t>
      </w:r>
      <w:r w:rsidR="00952277">
        <w:rPr>
          <w:sz w:val="24"/>
        </w:rPr>
        <w:t>s classes de entidade.</w:t>
      </w:r>
      <w:r w:rsidR="00807C6A">
        <w:rPr>
          <w:sz w:val="24"/>
        </w:rPr>
        <w:t xml:space="preserve"> Para a escrita e leitura dos dados, três classes Web Services foram criadas: </w:t>
      </w:r>
      <w:proofErr w:type="spellStart"/>
      <w:r w:rsidR="00807C6A" w:rsidRPr="00807C6A">
        <w:rPr>
          <w:i/>
          <w:sz w:val="24"/>
        </w:rPr>
        <w:t>PedidoFacadeREST</w:t>
      </w:r>
      <w:proofErr w:type="spellEnd"/>
      <w:r w:rsidR="00807C6A">
        <w:rPr>
          <w:sz w:val="24"/>
        </w:rPr>
        <w:t xml:space="preserve">, que trabalhará com os pedidos, </w:t>
      </w:r>
      <w:proofErr w:type="spellStart"/>
      <w:r w:rsidR="00807C6A">
        <w:rPr>
          <w:sz w:val="24"/>
        </w:rPr>
        <w:t>ProdutoFacadeREST</w:t>
      </w:r>
      <w:proofErr w:type="spellEnd"/>
      <w:r w:rsidR="00807C6A">
        <w:rPr>
          <w:sz w:val="24"/>
        </w:rPr>
        <w:t xml:space="preserve">, que irá lidar com os produtos e </w:t>
      </w:r>
      <w:proofErr w:type="spellStart"/>
      <w:r w:rsidR="00807C6A">
        <w:rPr>
          <w:sz w:val="24"/>
        </w:rPr>
        <w:t>UsuarioFacadeREST</w:t>
      </w:r>
      <w:proofErr w:type="spellEnd"/>
      <w:r w:rsidR="00807C6A">
        <w:rPr>
          <w:sz w:val="24"/>
        </w:rPr>
        <w:t xml:space="preserve"> que se encarregará da parte dos usuários.</w:t>
      </w:r>
    </w:p>
    <w:p w:rsidR="00CD7A68" w:rsidRDefault="00CD7A68" w:rsidP="00952277">
      <w:pPr>
        <w:jc w:val="both"/>
        <w:rPr>
          <w:sz w:val="24"/>
        </w:rPr>
      </w:pPr>
      <w:r w:rsidRPr="00CD7A68">
        <w:rPr>
          <w:b/>
          <w:sz w:val="24"/>
        </w:rPr>
        <w:tab/>
        <w:t xml:space="preserve">Sobre o servidor: </w:t>
      </w:r>
      <w:r>
        <w:rPr>
          <w:sz w:val="24"/>
        </w:rPr>
        <w:t xml:space="preserve">O servidor utilizado no projeto foi o </w:t>
      </w:r>
      <w:proofErr w:type="spellStart"/>
      <w:r w:rsidRPr="00CD7A68">
        <w:rPr>
          <w:i/>
          <w:sz w:val="24"/>
        </w:rPr>
        <w:t>GlassFish</w:t>
      </w:r>
      <w:proofErr w:type="spellEnd"/>
      <w:r>
        <w:rPr>
          <w:sz w:val="24"/>
        </w:rPr>
        <w:t xml:space="preserve"> na sua versão 4.0.</w:t>
      </w:r>
    </w:p>
    <w:p w:rsidR="00CD7A68" w:rsidRDefault="00CD7A68" w:rsidP="00952277">
      <w:pPr>
        <w:jc w:val="both"/>
        <w:rPr>
          <w:sz w:val="24"/>
        </w:rPr>
      </w:pPr>
      <w:r>
        <w:rPr>
          <w:sz w:val="24"/>
        </w:rPr>
        <w:tab/>
      </w:r>
      <w:r w:rsidRPr="00CD7A68">
        <w:rPr>
          <w:b/>
          <w:sz w:val="24"/>
        </w:rPr>
        <w:t>Sobre o banco de dados</w:t>
      </w:r>
      <w:r>
        <w:rPr>
          <w:sz w:val="24"/>
        </w:rPr>
        <w:t xml:space="preserve">: O Banco de Dados utilizado na manipulação dos dados do projeto, foi o </w:t>
      </w:r>
      <w:proofErr w:type="spellStart"/>
      <w:r w:rsidRPr="00CD7A68">
        <w:rPr>
          <w:i/>
          <w:sz w:val="24"/>
        </w:rPr>
        <w:t>PostgreSQL</w:t>
      </w:r>
      <w:proofErr w:type="spellEnd"/>
      <w:r>
        <w:rPr>
          <w:sz w:val="24"/>
        </w:rPr>
        <w:t>, em sua versão 9.6.</w:t>
      </w:r>
    </w:p>
    <w:p w:rsidR="00A24F9A" w:rsidRPr="00A24F9A" w:rsidRDefault="00A24F9A" w:rsidP="00952277">
      <w:pPr>
        <w:jc w:val="both"/>
        <w:rPr>
          <w:sz w:val="24"/>
        </w:rPr>
      </w:pPr>
      <w:r w:rsidRPr="00A24F9A">
        <w:rPr>
          <w:b/>
          <w:sz w:val="24"/>
        </w:rPr>
        <w:tab/>
        <w:t>Front-</w:t>
      </w:r>
      <w:proofErr w:type="spellStart"/>
      <w:r w:rsidRPr="00A24F9A">
        <w:rPr>
          <w:b/>
          <w:sz w:val="24"/>
        </w:rPr>
        <w:t>end</w:t>
      </w:r>
      <w:proofErr w:type="spellEnd"/>
      <w:r w:rsidRPr="00A24F9A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806209">
        <w:rPr>
          <w:sz w:val="24"/>
        </w:rPr>
        <w:t xml:space="preserve">Para a visualização das informações e navegação entre o projeto, o sistema conta com </w:t>
      </w:r>
      <w:r w:rsidR="0067168C">
        <w:rPr>
          <w:sz w:val="24"/>
        </w:rPr>
        <w:t xml:space="preserve">a implementação do React. O React trabalha com a construção </w:t>
      </w:r>
      <w:r w:rsidR="00ED75DA">
        <w:rPr>
          <w:sz w:val="24"/>
        </w:rPr>
        <w:t>da interface por meio de arquivos JavaScript</w:t>
      </w:r>
      <w:r w:rsidR="0067168C">
        <w:rPr>
          <w:sz w:val="24"/>
        </w:rPr>
        <w:t xml:space="preserve"> e dessa forma, </w:t>
      </w:r>
      <w:r w:rsidR="00020393">
        <w:rPr>
          <w:sz w:val="24"/>
        </w:rPr>
        <w:t xml:space="preserve">insere eles na interface dentro de um único arquivo HTML, ou seja, sem atualizar a página. </w:t>
      </w:r>
      <w:r w:rsidR="00ED75DA">
        <w:rPr>
          <w:sz w:val="24"/>
        </w:rPr>
        <w:t xml:space="preserve">Foi utilizado o framework </w:t>
      </w:r>
      <w:proofErr w:type="spellStart"/>
      <w:r w:rsidR="00ED75DA">
        <w:rPr>
          <w:sz w:val="24"/>
        </w:rPr>
        <w:t>Bootstrap</w:t>
      </w:r>
      <w:proofErr w:type="spellEnd"/>
      <w:r w:rsidR="00ED75DA">
        <w:rPr>
          <w:sz w:val="24"/>
        </w:rPr>
        <w:t xml:space="preserve"> para a estilização dos elementos HTML no projeto.</w:t>
      </w:r>
      <w:r w:rsidR="006B0D95">
        <w:rPr>
          <w:sz w:val="24"/>
        </w:rPr>
        <w:t xml:space="preserve"> </w:t>
      </w:r>
      <w:r w:rsidR="003F35FF">
        <w:rPr>
          <w:sz w:val="24"/>
        </w:rPr>
        <w:t xml:space="preserve">Cada arquivo JavaScript é uma tela que será posta na tela principal do sistema, logo, por conta disso, não é necessário a atualização da página para alterações visuais no projeto. </w:t>
      </w:r>
      <w:r w:rsidR="00065C23">
        <w:rPr>
          <w:sz w:val="24"/>
        </w:rPr>
        <w:t xml:space="preserve">Também há, em meio ao arquivo JavaScript, as requisições POST e GET para o envio e coleta de informações no servidor. Mas como isso é feito? O JS possui um método de envio de requisições chamado </w:t>
      </w:r>
      <w:proofErr w:type="spellStart"/>
      <w:proofErr w:type="gramStart"/>
      <w:r w:rsidR="00065C23" w:rsidRPr="00065C23">
        <w:rPr>
          <w:b/>
          <w:sz w:val="24"/>
        </w:rPr>
        <w:t>fetch</w:t>
      </w:r>
      <w:proofErr w:type="spellEnd"/>
      <w:r w:rsidR="00065C23" w:rsidRPr="00065C23">
        <w:rPr>
          <w:b/>
          <w:sz w:val="24"/>
        </w:rPr>
        <w:t>(</w:t>
      </w:r>
      <w:proofErr w:type="gramEnd"/>
      <w:r w:rsidR="00065C23" w:rsidRPr="00065C23">
        <w:rPr>
          <w:b/>
          <w:sz w:val="24"/>
        </w:rPr>
        <w:t>)</w:t>
      </w:r>
      <w:r w:rsidR="00065C23">
        <w:rPr>
          <w:sz w:val="24"/>
        </w:rPr>
        <w:t>, nele, você passa o endereço do seu servidor</w:t>
      </w:r>
      <w:r w:rsidR="00BB2614">
        <w:rPr>
          <w:sz w:val="24"/>
        </w:rPr>
        <w:t>, o método de requisição e o tipo de dado que será enviado para o servidor, que no caso do projeto, será um JSON.</w:t>
      </w:r>
      <w:r w:rsidR="00E9206A">
        <w:rPr>
          <w:sz w:val="24"/>
        </w:rPr>
        <w:t xml:space="preserve"> Para </w:t>
      </w:r>
      <w:bookmarkStart w:id="0" w:name="_GoBack"/>
      <w:bookmarkEnd w:id="0"/>
    </w:p>
    <w:sectPr w:rsidR="00A24F9A" w:rsidRPr="00A24F9A" w:rsidSect="0014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D"/>
    <w:rsid w:val="00020393"/>
    <w:rsid w:val="00065C23"/>
    <w:rsid w:val="0014722D"/>
    <w:rsid w:val="00192DC5"/>
    <w:rsid w:val="002D56D8"/>
    <w:rsid w:val="003F35FF"/>
    <w:rsid w:val="005375B7"/>
    <w:rsid w:val="0067168C"/>
    <w:rsid w:val="006B0D95"/>
    <w:rsid w:val="00806209"/>
    <w:rsid w:val="00807C6A"/>
    <w:rsid w:val="008973C4"/>
    <w:rsid w:val="00952277"/>
    <w:rsid w:val="00A24F9A"/>
    <w:rsid w:val="00A476DC"/>
    <w:rsid w:val="00BB2614"/>
    <w:rsid w:val="00CD7A68"/>
    <w:rsid w:val="00E9206A"/>
    <w:rsid w:val="00E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7A6B"/>
  <w15:chartTrackingRefBased/>
  <w15:docId w15:val="{F85DB5F8-EAF2-4E71-8F94-EFE335A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Souza Martins</dc:creator>
  <cp:keywords/>
  <dc:description/>
  <cp:lastModifiedBy>Douglas de Souza Martins</cp:lastModifiedBy>
  <cp:revision>12</cp:revision>
  <dcterms:created xsi:type="dcterms:W3CDTF">2018-07-03T16:31:00Z</dcterms:created>
  <dcterms:modified xsi:type="dcterms:W3CDTF">2018-07-03T19:57:00Z</dcterms:modified>
</cp:coreProperties>
</file>