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2C" w:rsidRPr="00AE176A" w:rsidRDefault="00AE176A" w:rsidP="00AE176A">
      <w:pPr>
        <w:shd w:val="clear" w:color="auto" w:fill="FFFFFF"/>
        <w:spacing w:after="0" w:line="343" w:lineRule="atLeast"/>
        <w:jc w:val="center"/>
        <w:rPr>
          <w:rFonts w:ascii="Arial" w:eastAsia="Times New Roman" w:hAnsi="Arial" w:cs="Arial"/>
          <w:b/>
          <w:color w:val="1C1C1C"/>
          <w:sz w:val="24"/>
          <w:szCs w:val="24"/>
          <w:lang w:val="es-BO"/>
        </w:rPr>
      </w:pPr>
      <w:bookmarkStart w:id="0" w:name="_GoBack"/>
      <w:bookmarkEnd w:id="0"/>
      <w:r w:rsidRPr="00AE176A">
        <w:rPr>
          <w:rFonts w:ascii="Arial" w:eastAsia="Times New Roman" w:hAnsi="Arial" w:cs="Arial"/>
          <w:b/>
          <w:color w:val="1C1C1C"/>
          <w:sz w:val="24"/>
          <w:szCs w:val="24"/>
          <w:lang w:val="es-BO"/>
        </w:rPr>
        <w:t>MARRIOTT REWARDS INFO</w:t>
      </w:r>
    </w:p>
    <w:p w:rsidR="00760836" w:rsidRPr="0029312C" w:rsidRDefault="00760836" w:rsidP="0029312C">
      <w:pPr>
        <w:shd w:val="clear" w:color="auto" w:fill="FFFFFF"/>
        <w:spacing w:after="0" w:line="343" w:lineRule="atLeast"/>
        <w:jc w:val="both"/>
        <w:rPr>
          <w:rFonts w:ascii="Arial" w:hAnsi="Arial" w:cs="Arial"/>
          <w:sz w:val="24"/>
          <w:szCs w:val="24"/>
          <w:lang w:val="es-BO"/>
        </w:rPr>
      </w:pPr>
      <w:r w:rsidRPr="0029312C">
        <w:rPr>
          <w:rFonts w:ascii="Arial" w:hAnsi="Arial" w:cs="Arial"/>
          <w:sz w:val="24"/>
          <w:szCs w:val="24"/>
          <w:lang w:val="es-BO"/>
        </w:rPr>
        <w:t xml:space="preserve"> 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Marriott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Rewards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es el 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programa de fidelización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de la cadena de hoteles Marriott con más de 4.200 hoteles a nivel mundial. Las principales marcas hoteleras que participan el programa, entre otras, son: 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Ritz-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Carlton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,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Reinassance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,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Autograph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Collection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, Marriott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Hotels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,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Courtyard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by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Marriott, AC Hoteles y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Protea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Hoteles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. </w:t>
      </w:r>
      <w:hyperlink r:id="rId6" w:tgtFrame="_blank" w:history="1">
        <w:r w:rsidRPr="0029312C">
          <w:rPr>
            <w:rFonts w:ascii="Arial" w:hAnsi="Arial" w:cs="Arial"/>
            <w:color w:val="F96E5B"/>
            <w:sz w:val="24"/>
            <w:szCs w:val="24"/>
            <w:u w:val="single"/>
            <w:lang w:val="es-ES"/>
          </w:rPr>
          <w:t>Aquí</w:t>
        </w:r>
      </w:hyperlink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puede encontrar la página web principal de Marriott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Rewards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.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La cadena Ritz-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Carlton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además dispone de su programa de fidelización propio, denominado </w:t>
      </w:r>
      <w:r w:rsidRPr="0029312C">
        <w:rPr>
          <w:rStyle w:val="Emphasis"/>
          <w:rFonts w:ascii="Arial" w:hAnsi="Arial" w:cs="Arial"/>
          <w:color w:val="222222"/>
          <w:sz w:val="24"/>
          <w:szCs w:val="24"/>
          <w:lang w:val="es-ES"/>
        </w:rPr>
        <w:t>Ritz-</w:t>
      </w:r>
      <w:proofErr w:type="spellStart"/>
      <w:r w:rsidRPr="0029312C">
        <w:rPr>
          <w:rStyle w:val="Emphasis"/>
          <w:rFonts w:ascii="Arial" w:hAnsi="Arial" w:cs="Arial"/>
          <w:color w:val="222222"/>
          <w:sz w:val="24"/>
          <w:szCs w:val="24"/>
          <w:lang w:val="es-ES"/>
        </w:rPr>
        <w:t>Carlton</w:t>
      </w:r>
      <w:proofErr w:type="spellEnd"/>
      <w:r w:rsidRPr="0029312C">
        <w:rPr>
          <w:rStyle w:val="Emphasis"/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29312C">
        <w:rPr>
          <w:rStyle w:val="Emphasis"/>
          <w:rFonts w:ascii="Arial" w:hAnsi="Arial" w:cs="Arial"/>
          <w:color w:val="222222"/>
          <w:sz w:val="24"/>
          <w:szCs w:val="24"/>
          <w:lang w:val="es-ES"/>
        </w:rPr>
        <w:t>Rewards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. Obtendrás los mismos beneficios en ambos programas, sin </w:t>
      </w:r>
      <w:proofErr w:type="gram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embargo</w:t>
      </w:r>
      <w:proofErr w:type="gram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ofrecen promociones diferentes. Existe la posibilidad de cambiar de un programa a otro.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proofErr w:type="spellStart"/>
      <w:r w:rsidRPr="0029312C">
        <w:rPr>
          <w:rFonts w:ascii="Arial" w:hAnsi="Arial" w:cs="Arial"/>
          <w:color w:val="222222"/>
          <w:sz w:val="24"/>
          <w:szCs w:val="24"/>
        </w:rPr>
        <w:t>En</w:t>
      </w:r>
      <w:proofErr w:type="spellEnd"/>
      <w:r w:rsidRPr="0029312C">
        <w:rPr>
          <w:rFonts w:ascii="Arial" w:hAnsi="Arial" w:cs="Arial"/>
          <w:color w:val="222222"/>
          <w:sz w:val="24"/>
          <w:szCs w:val="24"/>
        </w:rPr>
        <w:t xml:space="preserve"> 2016, Marriott International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</w:rPr>
        <w:t>compró</w:t>
      </w:r>
      <w:proofErr w:type="spellEnd"/>
      <w:r w:rsidRPr="0029312C">
        <w:rPr>
          <w:rFonts w:ascii="Arial" w:hAnsi="Arial" w:cs="Arial"/>
          <w:color w:val="222222"/>
          <w:sz w:val="24"/>
          <w:szCs w:val="24"/>
        </w:rPr>
        <w:t xml:space="preserve"> Starwood Hotels and Resorts. </w:t>
      </w:r>
      <w:hyperlink r:id="rId7" w:history="1">
        <w:r w:rsidRPr="0029312C">
          <w:rPr>
            <w:rFonts w:ascii="Arial" w:hAnsi="Arial" w:cs="Arial"/>
            <w:color w:val="F96E5B"/>
            <w:sz w:val="24"/>
            <w:szCs w:val="24"/>
            <w:u w:val="single"/>
            <w:lang w:val="es-ES"/>
          </w:rPr>
          <w:t xml:space="preserve">Desde el 23 de septiembre de 2016 es posible realizar de forma inmediata un status match entre ambos programas: Marriott </w:t>
        </w:r>
        <w:proofErr w:type="spellStart"/>
        <w:r w:rsidRPr="0029312C">
          <w:rPr>
            <w:rFonts w:ascii="Arial" w:hAnsi="Arial" w:cs="Arial"/>
            <w:color w:val="F96E5B"/>
            <w:sz w:val="24"/>
            <w:szCs w:val="24"/>
            <w:u w:val="single"/>
            <w:lang w:val="es-ES"/>
          </w:rPr>
          <w:t>Rewards</w:t>
        </w:r>
        <w:proofErr w:type="spellEnd"/>
        <w:r w:rsidRPr="0029312C">
          <w:rPr>
            <w:rFonts w:ascii="Arial" w:hAnsi="Arial" w:cs="Arial"/>
            <w:color w:val="F96E5B"/>
            <w:sz w:val="24"/>
            <w:szCs w:val="24"/>
            <w:u w:val="single"/>
            <w:lang w:val="es-ES"/>
          </w:rPr>
          <w:t xml:space="preserve"> y SPG</w:t>
        </w:r>
      </w:hyperlink>
      <w:r w:rsidRPr="0029312C">
        <w:rPr>
          <w:rFonts w:ascii="Arial" w:hAnsi="Arial" w:cs="Arial"/>
          <w:color w:val="222222"/>
          <w:sz w:val="24"/>
          <w:szCs w:val="24"/>
          <w:lang w:val="es-ES"/>
        </w:rPr>
        <w:t>.</w:t>
      </w:r>
    </w:p>
    <w:p w:rsidR="00760836" w:rsidRPr="0029312C" w:rsidRDefault="00AC2F01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hyperlink r:id="rId8" w:tgtFrame="_blank" w:history="1">
        <w:r w:rsidR="00760836" w:rsidRPr="0029312C">
          <w:rPr>
            <w:rFonts w:ascii="Arial" w:hAnsi="Arial" w:cs="Arial"/>
            <w:color w:val="F96E5B"/>
            <w:sz w:val="24"/>
            <w:szCs w:val="24"/>
            <w:u w:val="single"/>
            <w:lang w:val="es-ES"/>
          </w:rPr>
          <w:t xml:space="preserve">Aquí puedes encontrar todos los detalles y características del programa </w:t>
        </w:r>
        <w:proofErr w:type="spellStart"/>
        <w:r w:rsidR="00760836" w:rsidRPr="0029312C">
          <w:rPr>
            <w:rFonts w:ascii="Arial" w:hAnsi="Arial" w:cs="Arial"/>
            <w:color w:val="F96E5B"/>
            <w:sz w:val="24"/>
            <w:szCs w:val="24"/>
            <w:u w:val="single"/>
            <w:lang w:val="es-ES"/>
          </w:rPr>
          <w:t>Starwood</w:t>
        </w:r>
        <w:proofErr w:type="spellEnd"/>
        <w:r w:rsidR="00760836" w:rsidRPr="0029312C">
          <w:rPr>
            <w:rFonts w:ascii="Arial" w:hAnsi="Arial" w:cs="Arial"/>
            <w:color w:val="F96E5B"/>
            <w:sz w:val="24"/>
            <w:szCs w:val="24"/>
            <w:u w:val="single"/>
            <w:lang w:val="es-ES"/>
          </w:rPr>
          <w:t xml:space="preserve"> </w:t>
        </w:r>
        <w:proofErr w:type="spellStart"/>
        <w:r w:rsidR="00760836" w:rsidRPr="0029312C">
          <w:rPr>
            <w:rFonts w:ascii="Arial" w:hAnsi="Arial" w:cs="Arial"/>
            <w:color w:val="F96E5B"/>
            <w:sz w:val="24"/>
            <w:szCs w:val="24"/>
            <w:u w:val="single"/>
            <w:lang w:val="es-ES"/>
          </w:rPr>
          <w:t>Preferred</w:t>
        </w:r>
        <w:proofErr w:type="spellEnd"/>
        <w:r w:rsidR="00760836" w:rsidRPr="0029312C">
          <w:rPr>
            <w:rFonts w:ascii="Arial" w:hAnsi="Arial" w:cs="Arial"/>
            <w:color w:val="F96E5B"/>
            <w:sz w:val="24"/>
            <w:szCs w:val="24"/>
            <w:u w:val="single"/>
            <w:lang w:val="es-ES"/>
          </w:rPr>
          <w:t xml:space="preserve"> </w:t>
        </w:r>
        <w:proofErr w:type="spellStart"/>
        <w:r w:rsidR="00760836" w:rsidRPr="0029312C">
          <w:rPr>
            <w:rFonts w:ascii="Arial" w:hAnsi="Arial" w:cs="Arial"/>
            <w:color w:val="F96E5B"/>
            <w:sz w:val="24"/>
            <w:szCs w:val="24"/>
            <w:u w:val="single"/>
            <w:lang w:val="es-ES"/>
          </w:rPr>
          <w:t>Guest</w:t>
        </w:r>
        <w:proofErr w:type="spellEnd"/>
        <w:r w:rsidR="00760836" w:rsidRPr="0029312C">
          <w:rPr>
            <w:rFonts w:ascii="Arial" w:hAnsi="Arial" w:cs="Arial"/>
            <w:color w:val="F96E5B"/>
            <w:sz w:val="24"/>
            <w:szCs w:val="24"/>
            <w:u w:val="single"/>
            <w:lang w:val="es-ES"/>
          </w:rPr>
          <w:t>.</w:t>
        </w:r>
      </w:hyperlink>
    </w:p>
    <w:p w:rsidR="00760836" w:rsidRPr="0029312C" w:rsidRDefault="00760836" w:rsidP="0029312C">
      <w:pPr>
        <w:pStyle w:val="wp-caption-text1"/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©Marriott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Rewards</w:t>
      </w:r>
      <w:proofErr w:type="spellEnd"/>
    </w:p>
    <w:p w:rsidR="00760836" w:rsidRPr="0029312C" w:rsidRDefault="00760836" w:rsidP="0029312C">
      <w:pPr>
        <w:pStyle w:val="Heading3"/>
        <w:shd w:val="clear" w:color="auto" w:fill="FFFFFF"/>
        <w:jc w:val="both"/>
        <w:rPr>
          <w:color w:val="333333"/>
          <w:lang w:val="es-ES"/>
        </w:rPr>
      </w:pPr>
      <w:r w:rsidRPr="0029312C">
        <w:rPr>
          <w:rStyle w:val="Strong"/>
          <w:color w:val="213DA2"/>
          <w:lang w:val="es-ES"/>
        </w:rPr>
        <w:t>¿Cuál es su distribución geográfica?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Son pocos los destinos de negocios y turísticos que no dispongan un hotel de la cadena Marriott, no </w:t>
      </w:r>
      <w:proofErr w:type="gram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obstante</w:t>
      </w:r>
      <w:proofErr w:type="gram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sólo dispone de 6 hoteles en todo sur América. En 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España dispone de 79 hoteles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distribuidos tanto por la península como por las islas. La mayoría de los establecimientos pertenecen a la cadena AC Hoteles. Entre los hoteles más emblemáticos se encuentran el 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Hotel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Arts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Barcelona, “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Autograph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Collection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Palacio del Retiro” (Madrid), o el “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The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Ritz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Carlton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Abama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” (Tenerife).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En cuanto al resto del planeta, destacan sus establecimientos en 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África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(sobre todo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Protea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Hotels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), 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América del Norte, Europa y Asia.</w:t>
      </w:r>
    </w:p>
    <w:p w:rsidR="00760836" w:rsidRPr="0029312C" w:rsidRDefault="00760836" w:rsidP="0029312C">
      <w:pPr>
        <w:pStyle w:val="Heading3"/>
        <w:shd w:val="clear" w:color="auto" w:fill="FFFFFF"/>
        <w:jc w:val="both"/>
        <w:rPr>
          <w:color w:val="333333"/>
          <w:lang w:val="es-ES"/>
        </w:rPr>
      </w:pPr>
      <w:r w:rsidRPr="0029312C">
        <w:rPr>
          <w:rStyle w:val="Strong"/>
          <w:color w:val="213DA2"/>
          <w:lang w:val="es-ES"/>
        </w:rPr>
        <w:t>Descubre los diferentes niveles de estatus.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Marriott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Rewards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dispone de tres niveles Elite, a parte del nivel base llamado “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Socio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>” (curioso nombre…):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Plata Elite, Oro Elite y Platino Elite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>.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Plata Elite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>: a partir de 10 noches. Obtendrás un 20% extra de puntos Marriott.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lastRenderedPageBreak/>
        <w:t>Oro Elite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: a partir de 50 noches. </w:t>
      </w:r>
      <w:proofErr w:type="spellStart"/>
      <w:r w:rsidRPr="0029312C">
        <w:rPr>
          <w:rStyle w:val="Emphasis"/>
          <w:rFonts w:ascii="Arial" w:hAnsi="Arial" w:cs="Arial"/>
          <w:color w:val="222222"/>
          <w:sz w:val="24"/>
          <w:szCs w:val="24"/>
          <w:lang w:val="es-ES"/>
        </w:rPr>
        <w:t>Upgrade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de categoría de habitación y acceso a la </w:t>
      </w:r>
      <w:r w:rsidRPr="0029312C">
        <w:rPr>
          <w:rStyle w:val="Emphasis"/>
          <w:rFonts w:ascii="Arial" w:hAnsi="Arial" w:cs="Arial"/>
          <w:color w:val="222222"/>
          <w:sz w:val="24"/>
          <w:szCs w:val="24"/>
          <w:lang w:val="es-ES"/>
        </w:rPr>
        <w:t>lounge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>. Obtendrás un 25% adicional de puntos Marriott.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Platino Elite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: a partir de 75 noches. </w:t>
      </w:r>
      <w:proofErr w:type="spellStart"/>
      <w:r w:rsidRPr="0029312C">
        <w:rPr>
          <w:rStyle w:val="Emphasis"/>
          <w:rFonts w:ascii="Arial" w:hAnsi="Arial" w:cs="Arial"/>
          <w:color w:val="222222"/>
          <w:sz w:val="24"/>
          <w:szCs w:val="24"/>
          <w:lang w:val="es-ES"/>
        </w:rPr>
        <w:t>Upgrade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de categoría de habitación, acceso a la </w:t>
      </w:r>
      <w:r w:rsidRPr="0029312C">
        <w:rPr>
          <w:rStyle w:val="Emphasis"/>
          <w:rFonts w:ascii="Arial" w:hAnsi="Arial" w:cs="Arial"/>
          <w:color w:val="222222"/>
          <w:sz w:val="24"/>
          <w:szCs w:val="24"/>
          <w:lang w:val="es-ES"/>
        </w:rPr>
        <w:t>lounge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y regalo de bienvenida. Obtendrás un 50% adicional de puntos Marriott.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8"/>
        <w:gridCol w:w="1031"/>
        <w:gridCol w:w="899"/>
        <w:gridCol w:w="841"/>
        <w:gridCol w:w="1081"/>
      </w:tblGrid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29312C" w:rsidP="002931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</w:pPr>
            <w:proofErr w:type="spellStart"/>
            <w:r w:rsidRPr="0029312C"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  <w:t>Beneficios</w:t>
            </w:r>
            <w:proofErr w:type="spellEnd"/>
            <w:r w:rsidRPr="0029312C"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  <w:t xml:space="preserve"> de Marriott Rewards</w:t>
            </w:r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2931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  <w:t>Socio Rewards</w:t>
            </w:r>
          </w:p>
        </w:tc>
        <w:tc>
          <w:tcPr>
            <w:tcW w:w="940" w:type="dxa"/>
            <w:vAlign w:val="center"/>
            <w:hideMark/>
          </w:tcPr>
          <w:p w:rsidR="0029312C" w:rsidRPr="0029312C" w:rsidRDefault="0029312C" w:rsidP="002931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  <w:t>Plata Elite</w:t>
            </w:r>
          </w:p>
        </w:tc>
        <w:tc>
          <w:tcPr>
            <w:tcW w:w="884" w:type="dxa"/>
            <w:vAlign w:val="center"/>
            <w:hideMark/>
          </w:tcPr>
          <w:p w:rsidR="0029312C" w:rsidRPr="0029312C" w:rsidRDefault="0029312C" w:rsidP="002931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  <w:t>Oro Elite</w:t>
            </w:r>
          </w:p>
        </w:tc>
        <w:tc>
          <w:tcPr>
            <w:tcW w:w="1116" w:type="dxa"/>
            <w:vAlign w:val="center"/>
            <w:hideMark/>
          </w:tcPr>
          <w:p w:rsidR="0029312C" w:rsidRPr="0029312C" w:rsidRDefault="0029312C" w:rsidP="002931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</w:pPr>
            <w:proofErr w:type="spellStart"/>
            <w:r w:rsidRPr="0029312C"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  <w:t>Platino</w:t>
            </w:r>
            <w:proofErr w:type="spellEnd"/>
            <w:r w:rsidRPr="0029312C"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  <w:t xml:space="preserve"> Elite</w:t>
            </w:r>
          </w:p>
        </w:tc>
      </w:tr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AC2F01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hyperlink r:id="rId9" w:history="1"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  <w:lang w:val="es-BO"/>
                </w:rPr>
                <w:t xml:space="preserve">Escoja entre puntos de Marriott </w:t>
              </w:r>
              <w:proofErr w:type="spellStart"/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  <w:lang w:val="es-BO"/>
                </w:rPr>
                <w:t>Rewards</w:t>
              </w:r>
              <w:proofErr w:type="spellEnd"/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  <w:lang w:val="es-BO"/>
                </w:rPr>
                <w:t xml:space="preserve"> o millas de viajero frecuente obtenidos por cada dólar estadounidense gastado</w:t>
              </w:r>
            </w:hyperlink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31CDEB89" wp14:editId="43D1C734">
                  <wp:extent cx="190500" cy="142875"/>
                  <wp:effectExtent l="0" t="0" r="0" b="9525"/>
                  <wp:docPr id="36" name="Picture 36" descr="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61D3E6F6" wp14:editId="195059BD">
                  <wp:extent cx="190500" cy="142875"/>
                  <wp:effectExtent l="0" t="0" r="0" b="9525"/>
                  <wp:docPr id="35" name="Picture 35" descr="Sil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l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3A8F707E" wp14:editId="2BDB5A88">
                  <wp:extent cx="190500" cy="142875"/>
                  <wp:effectExtent l="0" t="0" r="0" b="9525"/>
                  <wp:docPr id="34" name="Picture 34" descr="G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192CD532" wp14:editId="67FBA512">
                  <wp:extent cx="190500" cy="142875"/>
                  <wp:effectExtent l="0" t="0" r="0" b="9525"/>
                  <wp:docPr id="33" name="Picture 33" descr="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  <w:t>Noches Elite acreditadas por estancias pagadas y canjeadas por puntos</w:t>
            </w:r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3BF88F70" wp14:editId="49A384BE">
                  <wp:extent cx="190500" cy="142875"/>
                  <wp:effectExtent l="0" t="0" r="0" b="9525"/>
                  <wp:docPr id="32" name="Picture 32" descr="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21284AB0" wp14:editId="21C5F75D">
                  <wp:extent cx="190500" cy="142875"/>
                  <wp:effectExtent l="0" t="0" r="0" b="9525"/>
                  <wp:docPr id="31" name="Picture 31" descr="Sil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il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42AF71D1" wp14:editId="5FAE4042">
                  <wp:extent cx="190500" cy="142875"/>
                  <wp:effectExtent l="0" t="0" r="0" b="9525"/>
                  <wp:docPr id="30" name="Picture 30" descr="G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3AE3FBF1" wp14:editId="57452FD4">
                  <wp:extent cx="190500" cy="142875"/>
                  <wp:effectExtent l="0" t="0" r="0" b="9525"/>
                  <wp:docPr id="29" name="Picture 29" descr="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  <w:t>Puntos adicionales por estancias que cumplan los requisitos</w:t>
            </w:r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940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</w:rPr>
              <w:t>20%</w:t>
            </w:r>
          </w:p>
        </w:tc>
        <w:tc>
          <w:tcPr>
            <w:tcW w:w="884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</w:rPr>
              <w:t>25%</w:t>
            </w:r>
          </w:p>
        </w:tc>
        <w:tc>
          <w:tcPr>
            <w:tcW w:w="1116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</w:rPr>
              <w:t>50%</w:t>
            </w:r>
          </w:p>
        </w:tc>
      </w:tr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AC2F01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hyperlink r:id="rId14" w:history="1"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  <w:lang w:val="es-BO"/>
                </w:rPr>
                <w:t xml:space="preserve">Puntos </w:t>
              </w:r>
              <w:proofErr w:type="spellStart"/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  <w:lang w:val="es-BO"/>
                </w:rPr>
                <w:t>Rewards</w:t>
              </w:r>
              <w:proofErr w:type="spellEnd"/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  <w:lang w:val="es-BO"/>
                </w:rPr>
                <w:t xml:space="preserve"> obtenidos por reuniones y eventos </w:t>
              </w:r>
            </w:hyperlink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1448CBB5" wp14:editId="47BBA39D">
                  <wp:extent cx="190500" cy="142875"/>
                  <wp:effectExtent l="0" t="0" r="0" b="9525"/>
                  <wp:docPr id="28" name="Picture 28" descr="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0480951B" wp14:editId="53E4E2D5">
                  <wp:extent cx="190500" cy="142875"/>
                  <wp:effectExtent l="0" t="0" r="0" b="9525"/>
                  <wp:docPr id="27" name="Picture 27" descr="Sil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il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0EDEDDCC" wp14:editId="16EF9B7A">
                  <wp:extent cx="190500" cy="142875"/>
                  <wp:effectExtent l="0" t="0" r="0" b="9525"/>
                  <wp:docPr id="26" name="Picture 26" descr="G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012C4BED" wp14:editId="1B6963D8">
                  <wp:extent cx="190500" cy="142875"/>
                  <wp:effectExtent l="0" t="0" r="0" b="9525"/>
                  <wp:docPr id="25" name="Picture 25" descr="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AC2F01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hyperlink r:id="rId15" w:history="1"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  <w:lang w:val="es-BO"/>
                </w:rPr>
                <w:t>Nuestras tarifas más bajas, cada vez que reserve directamente</w:t>
              </w:r>
            </w:hyperlink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35281768" wp14:editId="5E16D020">
                  <wp:extent cx="190500" cy="142875"/>
                  <wp:effectExtent l="0" t="0" r="0" b="9525"/>
                  <wp:docPr id="24" name="Picture 24" descr="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2C3B4DEE" wp14:editId="7A296DA3">
                  <wp:extent cx="190500" cy="142875"/>
                  <wp:effectExtent l="0" t="0" r="0" b="9525"/>
                  <wp:docPr id="23" name="Picture 23" descr="Sil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il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225FFFAD" wp14:editId="57E05442">
                  <wp:extent cx="190500" cy="142875"/>
                  <wp:effectExtent l="0" t="0" r="0" b="9525"/>
                  <wp:docPr id="22" name="Picture 22" descr="G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G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540D3B98" wp14:editId="1AB42B56">
                  <wp:extent cx="190500" cy="142875"/>
                  <wp:effectExtent l="0" t="0" r="0" b="9525"/>
                  <wp:docPr id="21" name="Picture 21" descr="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proofErr w:type="spellStart"/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</w:rPr>
              <w:t>Fechas</w:t>
            </w:r>
            <w:proofErr w:type="spellEnd"/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</w:rPr>
              <w:t xml:space="preserve"> sin </w:t>
            </w:r>
            <w:proofErr w:type="spellStart"/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</w:rPr>
              <w:t>restricciones</w:t>
            </w:r>
            <w:proofErr w:type="spellEnd"/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0CEF320D" wp14:editId="4F5FCBDA">
                  <wp:extent cx="190500" cy="142875"/>
                  <wp:effectExtent l="0" t="0" r="0" b="9525"/>
                  <wp:docPr id="20" name="Picture 20" descr="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291C4DB4" wp14:editId="3DDDAE42">
                  <wp:extent cx="190500" cy="142875"/>
                  <wp:effectExtent l="0" t="0" r="0" b="9525"/>
                  <wp:docPr id="19" name="Picture 19" descr="Sil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il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7C72F8D5" wp14:editId="61C101EE">
                  <wp:extent cx="190500" cy="142875"/>
                  <wp:effectExtent l="0" t="0" r="0" b="9525"/>
                  <wp:docPr id="18" name="Picture 18" descr="G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4473FFB9" wp14:editId="31262424">
                  <wp:extent cx="190500" cy="142875"/>
                  <wp:effectExtent l="0" t="0" r="0" b="9525"/>
                  <wp:docPr id="17" name="Picture 17" descr="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AC2F01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hyperlink r:id="rId16" w:history="1">
              <w:proofErr w:type="spellStart"/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</w:rPr>
                <w:t>Tipo</w:t>
              </w:r>
              <w:proofErr w:type="spellEnd"/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</w:rPr>
                <w:t xml:space="preserve"> de </w:t>
              </w:r>
              <w:proofErr w:type="spellStart"/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</w:rPr>
                <w:t>habitación</w:t>
              </w:r>
              <w:proofErr w:type="spellEnd"/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</w:rPr>
                <w:t xml:space="preserve"> </w:t>
              </w:r>
              <w:proofErr w:type="spellStart"/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</w:rPr>
                <w:t>garantizado</w:t>
              </w:r>
              <w:proofErr w:type="spellEnd"/>
            </w:hyperlink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</w:p>
        </w:tc>
        <w:tc>
          <w:tcPr>
            <w:tcW w:w="940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1F453AF1" wp14:editId="3DF2FC6D">
                  <wp:extent cx="190500" cy="142875"/>
                  <wp:effectExtent l="0" t="0" r="0" b="9525"/>
                  <wp:docPr id="16" name="Picture 16" descr="G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2DCAC960" wp14:editId="579C314E">
                  <wp:extent cx="190500" cy="142875"/>
                  <wp:effectExtent l="0" t="0" r="0" b="9525"/>
                  <wp:docPr id="15" name="Picture 15" descr="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  <w:t>Garantía de disponibilidad de 48 horas</w:t>
            </w:r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1E1C577A" wp14:editId="4054AA81">
                  <wp:extent cx="190500" cy="142875"/>
                  <wp:effectExtent l="0" t="0" r="0" b="9525"/>
                  <wp:docPr id="14" name="Picture 14" descr="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AC2F01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hyperlink r:id="rId17" w:history="1"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  <w:lang w:val="es-BO"/>
                </w:rPr>
                <w:t xml:space="preserve">Mejora de categoría de habitación gratis </w:t>
              </w:r>
            </w:hyperlink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0B1DDFC6" wp14:editId="141E584B">
                  <wp:extent cx="190500" cy="142875"/>
                  <wp:effectExtent l="0" t="0" r="0" b="9525"/>
                  <wp:docPr id="13" name="Picture 13" descr="G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G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6B2DF2E9" wp14:editId="5CCCC14A">
                  <wp:extent cx="190500" cy="142875"/>
                  <wp:effectExtent l="0" t="0" r="0" b="9525"/>
                  <wp:docPr id="12" name="Picture 12" descr="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AC2F01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hyperlink r:id="rId18" w:history="1"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  <w:lang w:val="es-BO"/>
                </w:rPr>
                <w:t>Regalo de llegada que consiste en puntos adicionales, bebida y comida, o millas aéreas</w:t>
              </w:r>
            </w:hyperlink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36201C69" wp14:editId="08EEAA89">
                  <wp:extent cx="190500" cy="142875"/>
                  <wp:effectExtent l="0" t="0" r="0" b="9525"/>
                  <wp:docPr id="11" name="Picture 11" descr="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  <w:t>Acceso a Internet gratis mejorado en la habitación</w:t>
            </w:r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4710FAB3" wp14:editId="716E6FF4">
                  <wp:extent cx="190500" cy="142875"/>
                  <wp:effectExtent l="0" t="0" r="0" b="9525"/>
                  <wp:docPr id="10" name="Picture 10" descr="G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G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34C9D60F" wp14:editId="3E25BF03">
                  <wp:extent cx="190500" cy="142875"/>
                  <wp:effectExtent l="0" t="0" r="0" b="9525"/>
                  <wp:docPr id="9" name="Picture 9" descr="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  <w:t>Acceso gratuito a Internet en la habitación cuando reserve directamente a través del Marriott</w:t>
            </w:r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491DAD75" wp14:editId="12943367">
                  <wp:extent cx="190500" cy="142875"/>
                  <wp:effectExtent l="0" t="0" r="0" b="9525"/>
                  <wp:docPr id="8" name="Picture 8" descr="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e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5A84BE59" wp14:editId="3187448F">
                  <wp:extent cx="190500" cy="142875"/>
                  <wp:effectExtent l="0" t="0" r="0" b="9525"/>
                  <wp:docPr id="7" name="Picture 7" descr="Sil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il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2D5DEED4" wp14:editId="079FFC6F">
                  <wp:extent cx="190500" cy="142875"/>
                  <wp:effectExtent l="0" t="0" r="0" b="9525"/>
                  <wp:docPr id="6" name="Picture 6" descr="G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G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1FA3D165" wp14:editId="6AA4C377">
                  <wp:extent cx="190500" cy="142875"/>
                  <wp:effectExtent l="0" t="0" r="0" b="9525"/>
                  <wp:docPr id="5" name="Picture 5" descr="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  <w:t>Registro de salida tardía garantizado hasta las 16:00, sujeto a disponibilidad en los resorts y hoteles de convenciones</w:t>
            </w:r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4DEB99C6" wp14:editId="62773032">
                  <wp:extent cx="190500" cy="142875"/>
                  <wp:effectExtent l="0" t="0" r="0" b="9525"/>
                  <wp:docPr id="4" name="Picture 4" descr="G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G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1180E441" wp14:editId="18C14F48">
                  <wp:extent cx="190500" cy="142875"/>
                  <wp:effectExtent l="0" t="0" r="0" b="9525"/>
                  <wp:docPr id="3" name="Picture 3" descr="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AE176A">
        <w:trPr>
          <w:tblHeader/>
        </w:trPr>
        <w:tc>
          <w:tcPr>
            <w:tcW w:w="6025" w:type="dxa"/>
            <w:vAlign w:val="center"/>
            <w:hideMark/>
          </w:tcPr>
          <w:p w:rsidR="0029312C" w:rsidRPr="0029312C" w:rsidRDefault="00AC2F01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hyperlink r:id="rId19" w:history="1">
              <w:r w:rsidR="0029312C" w:rsidRPr="0029312C">
                <w:rPr>
                  <w:rFonts w:ascii="Arial" w:eastAsia="Times New Roman" w:hAnsi="Arial" w:cs="Arial"/>
                  <w:color w:val="134F8F"/>
                  <w:sz w:val="24"/>
                  <w:szCs w:val="24"/>
                  <w:lang w:val="es-BO"/>
                </w:rPr>
                <w:t xml:space="preserve">Acceso garantizado al lounge y desayuno para dos </w:t>
              </w:r>
            </w:hyperlink>
          </w:p>
        </w:tc>
        <w:tc>
          <w:tcPr>
            <w:tcW w:w="385" w:type="dxa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4B0B4370" wp14:editId="0A270811">
                  <wp:extent cx="190500" cy="142875"/>
                  <wp:effectExtent l="0" t="0" r="0" b="9525"/>
                  <wp:docPr id="2" name="Picture 2" descr="G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G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AE17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noProof/>
                <w:color w:val="1C1C1C"/>
                <w:sz w:val="24"/>
                <w:szCs w:val="24"/>
              </w:rPr>
              <w:drawing>
                <wp:inline distT="0" distB="0" distL="0" distR="0" wp14:anchorId="166D28A1" wp14:editId="74BC61A8">
                  <wp:extent cx="190500" cy="142875"/>
                  <wp:effectExtent l="0" t="0" r="0" b="9525"/>
                  <wp:docPr id="1" name="Picture 1" descr="Platin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Platin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312C" w:rsidRPr="0029312C" w:rsidRDefault="0029312C" w:rsidP="00AE176A">
      <w:pPr>
        <w:shd w:val="clear" w:color="auto" w:fill="FFFFFF"/>
        <w:spacing w:before="100" w:beforeAutospacing="1" w:after="100" w:afterAutospacing="1" w:line="343" w:lineRule="atLeast"/>
        <w:jc w:val="center"/>
        <w:rPr>
          <w:rFonts w:ascii="Arial" w:eastAsia="Times New Roman" w:hAnsi="Arial" w:cs="Arial"/>
          <w:color w:val="1C1C1C"/>
          <w:sz w:val="24"/>
          <w:szCs w:val="24"/>
          <w:lang w:val="es-ES"/>
        </w:rPr>
      </w:pPr>
    </w:p>
    <w:p w:rsidR="0029312C" w:rsidRPr="0029312C" w:rsidRDefault="0029312C" w:rsidP="0029312C">
      <w:pPr>
        <w:shd w:val="clear" w:color="auto" w:fill="FFFFFF"/>
        <w:spacing w:before="100" w:beforeAutospacing="1" w:after="30" w:line="300" w:lineRule="atLeast"/>
        <w:jc w:val="both"/>
        <w:outlineLvl w:val="2"/>
        <w:rPr>
          <w:rFonts w:ascii="Arial" w:eastAsia="Times New Roman" w:hAnsi="Arial" w:cs="Arial"/>
          <w:b/>
          <w:bCs/>
          <w:color w:val="1C1C1C"/>
          <w:sz w:val="24"/>
          <w:szCs w:val="24"/>
          <w:lang w:val="es-ES"/>
        </w:rPr>
      </w:pPr>
      <w:r w:rsidRPr="0029312C">
        <w:rPr>
          <w:rFonts w:ascii="Arial" w:eastAsia="Times New Roman" w:hAnsi="Arial" w:cs="Arial"/>
          <w:b/>
          <w:bCs/>
          <w:color w:val="1C1C1C"/>
          <w:sz w:val="24"/>
          <w:szCs w:val="24"/>
          <w:lang w:val="es-ES"/>
        </w:rPr>
        <w:t xml:space="preserve">Estatus Vitalicio de Marriott </w:t>
      </w:r>
      <w:proofErr w:type="spellStart"/>
      <w:r w:rsidRPr="0029312C">
        <w:rPr>
          <w:rFonts w:ascii="Arial" w:eastAsia="Times New Roman" w:hAnsi="Arial" w:cs="Arial"/>
          <w:b/>
          <w:bCs/>
          <w:color w:val="1C1C1C"/>
          <w:sz w:val="24"/>
          <w:szCs w:val="24"/>
          <w:lang w:val="es-ES"/>
        </w:rPr>
        <w:t>Rewards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3600"/>
        <w:gridCol w:w="2430"/>
      </w:tblGrid>
      <w:tr w:rsidR="0029312C" w:rsidRPr="0029312C" w:rsidTr="0029312C">
        <w:trPr>
          <w:tblHeader/>
        </w:trPr>
        <w:tc>
          <w:tcPr>
            <w:tcW w:w="1779" w:type="pct"/>
            <w:vAlign w:val="center"/>
            <w:hideMark/>
          </w:tcPr>
          <w:p w:rsidR="0029312C" w:rsidRPr="0029312C" w:rsidRDefault="0029312C" w:rsidP="002931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  <w:t xml:space="preserve">Plata Elite </w:t>
            </w:r>
            <w:proofErr w:type="spellStart"/>
            <w:r w:rsidRPr="0029312C"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  <w:t>Vitalicio</w:t>
            </w:r>
            <w:proofErr w:type="spellEnd"/>
          </w:p>
        </w:tc>
        <w:tc>
          <w:tcPr>
            <w:tcW w:w="1923" w:type="pct"/>
            <w:vAlign w:val="center"/>
            <w:hideMark/>
          </w:tcPr>
          <w:p w:rsidR="0029312C" w:rsidRPr="0029312C" w:rsidRDefault="0029312C" w:rsidP="002931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  <w:t xml:space="preserve">Oro Elite </w:t>
            </w:r>
            <w:proofErr w:type="spellStart"/>
            <w:r w:rsidRPr="0029312C"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  <w:t>Vitalicio</w:t>
            </w:r>
            <w:proofErr w:type="spellEnd"/>
          </w:p>
        </w:tc>
        <w:tc>
          <w:tcPr>
            <w:tcW w:w="1298" w:type="pct"/>
            <w:vAlign w:val="center"/>
            <w:hideMark/>
          </w:tcPr>
          <w:p w:rsidR="0029312C" w:rsidRPr="0029312C" w:rsidRDefault="0029312C" w:rsidP="002931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</w:pPr>
            <w:proofErr w:type="spellStart"/>
            <w:r w:rsidRPr="0029312C"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  <w:t>Platino</w:t>
            </w:r>
            <w:proofErr w:type="spellEnd"/>
            <w:r w:rsidRPr="0029312C"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  <w:t xml:space="preserve"> Elite </w:t>
            </w:r>
            <w:proofErr w:type="spellStart"/>
            <w:r w:rsidRPr="0029312C">
              <w:rPr>
                <w:rFonts w:ascii="Arial" w:eastAsia="Times New Roman" w:hAnsi="Arial" w:cs="Arial"/>
                <w:b/>
                <w:bCs/>
                <w:color w:val="1C1C1C"/>
                <w:sz w:val="24"/>
                <w:szCs w:val="24"/>
              </w:rPr>
              <w:t>Vitalicio</w:t>
            </w:r>
            <w:proofErr w:type="spellEnd"/>
          </w:p>
        </w:tc>
      </w:tr>
      <w:tr w:rsidR="0029312C" w:rsidRPr="00AE176A" w:rsidTr="0029312C">
        <w:trPr>
          <w:trHeight w:val="408"/>
          <w:tblHeader/>
        </w:trPr>
        <w:tc>
          <w:tcPr>
            <w:tcW w:w="1779" w:type="pct"/>
            <w:vAlign w:val="center"/>
            <w:hideMark/>
          </w:tcPr>
          <w:p w:rsidR="0029312C" w:rsidRPr="0029312C" w:rsidRDefault="0029312C" w:rsidP="0029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  <w:t xml:space="preserve">250 noches y 1,2 millones </w:t>
            </w:r>
          </w:p>
          <w:p w:rsidR="0029312C" w:rsidRPr="0029312C" w:rsidRDefault="0029312C" w:rsidP="0029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  <w:t>de puntos</w:t>
            </w:r>
          </w:p>
        </w:tc>
        <w:tc>
          <w:tcPr>
            <w:tcW w:w="1923" w:type="pct"/>
            <w:vAlign w:val="center"/>
            <w:hideMark/>
          </w:tcPr>
          <w:p w:rsidR="0029312C" w:rsidRPr="0029312C" w:rsidRDefault="0029312C" w:rsidP="0029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  <w:t xml:space="preserve">500 noches y 1,6 millones </w:t>
            </w:r>
          </w:p>
          <w:p w:rsidR="0029312C" w:rsidRPr="0029312C" w:rsidRDefault="0029312C" w:rsidP="0029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  <w:t xml:space="preserve"> de  puntos</w:t>
            </w:r>
          </w:p>
        </w:tc>
        <w:tc>
          <w:tcPr>
            <w:tcW w:w="1298" w:type="pct"/>
            <w:vAlign w:val="center"/>
            <w:hideMark/>
          </w:tcPr>
          <w:p w:rsidR="0029312C" w:rsidRPr="0029312C" w:rsidRDefault="0029312C" w:rsidP="0029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eastAsia="Times New Roman" w:hAnsi="Arial" w:cs="Arial"/>
                <w:color w:val="1C1C1C"/>
                <w:sz w:val="24"/>
                <w:szCs w:val="24"/>
                <w:lang w:val="es-BO"/>
              </w:rPr>
              <w:t>750 noches y 2 millones de puntos</w:t>
            </w:r>
          </w:p>
        </w:tc>
      </w:tr>
    </w:tbl>
    <w:p w:rsidR="0029312C" w:rsidRPr="0029312C" w:rsidRDefault="0029312C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BO"/>
        </w:rPr>
      </w:pP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lastRenderedPageBreak/>
        <w:t xml:space="preserve">A pesar de que el nivel Oro Elite ofrece beneficios importantes, nótese que las noches necesarias son superiores a otros programas de fidelización (especialmente Hilton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Honors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o Le Club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Accor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Hotels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).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El programa Marriott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Rewards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ofrece “</w:t>
      </w:r>
      <w:proofErr w:type="spellStart"/>
      <w:r w:rsidRPr="0029312C">
        <w:rPr>
          <w:rStyle w:val="Emphasis"/>
          <w:rFonts w:ascii="Arial" w:hAnsi="Arial" w:cs="Arial"/>
          <w:color w:val="222222"/>
          <w:sz w:val="24"/>
          <w:szCs w:val="24"/>
          <w:lang w:val="es-ES"/>
        </w:rPr>
        <w:t>rollover</w:t>
      </w:r>
      <w:proofErr w:type="spellEnd"/>
      <w:r w:rsidRPr="0029312C">
        <w:rPr>
          <w:rStyle w:val="Emphasis"/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29312C">
        <w:rPr>
          <w:rStyle w:val="Emphasis"/>
          <w:rFonts w:ascii="Arial" w:hAnsi="Arial" w:cs="Arial"/>
          <w:color w:val="222222"/>
          <w:sz w:val="24"/>
          <w:szCs w:val="24"/>
          <w:lang w:val="es-ES"/>
        </w:rPr>
        <w:t>nights</w:t>
      </w:r>
      <w:proofErr w:type="spellEnd"/>
      <w:r w:rsidRPr="0029312C">
        <w:rPr>
          <w:rStyle w:val="Emphasis"/>
          <w:rFonts w:ascii="Arial" w:hAnsi="Arial" w:cs="Arial"/>
          <w:color w:val="222222"/>
          <w:sz w:val="24"/>
          <w:szCs w:val="24"/>
          <w:lang w:val="es-ES"/>
        </w:rPr>
        <w:t>”,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es decir, si durante un año has superado las noches para alcanzar un </w:t>
      </w:r>
      <w:proofErr w:type="gram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nivel</w:t>
      </w:r>
      <w:proofErr w:type="gram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pero no tienes suficientes para llegar al siguiente, las noches extras se transferirán automáticamente al año siguiente para que te sea más fácil mantener tu nivel.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Desde un punto de vista de programas de viajero frecuente, 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si eres titular Platino Elite recibirás el nivel </w:t>
      </w:r>
      <w:proofErr w:type="spellStart"/>
      <w:r w:rsidRPr="0029312C">
        <w:rPr>
          <w:rStyle w:val="Emphasis"/>
          <w:rFonts w:ascii="Arial" w:hAnsi="Arial" w:cs="Arial"/>
          <w:b/>
          <w:bCs/>
          <w:color w:val="222222"/>
          <w:sz w:val="24"/>
          <w:szCs w:val="24"/>
          <w:lang w:val="es-ES"/>
        </w:rPr>
        <w:t>Silver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de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Milleage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United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, y podrás disfrutar de todos sus beneficios. Además, si eres nivel </w:t>
      </w:r>
      <w:r w:rsidRPr="0029312C">
        <w:rPr>
          <w:rStyle w:val="Emphasis"/>
          <w:rFonts w:ascii="Arial" w:hAnsi="Arial" w:cs="Arial"/>
          <w:color w:val="222222"/>
          <w:sz w:val="24"/>
          <w:szCs w:val="24"/>
          <w:lang w:val="es-ES"/>
        </w:rPr>
        <w:t xml:space="preserve">Gold 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o superior de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Milleage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United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, recibirás el nivel Oro Elite de Marriott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Rewards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. Esto es de especial interés, ya que para obtener el nivel Oro se necesitan 50 noches de hotel.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>Las noches de hotel obtenidas con cargo a puntos no cuentan para subir de nivel; excepto aquellas noches pagadas de forma mixta.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Marriott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Rewards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ofrece 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estatus de por vida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>, tanto para Plata, Oro y Platino, en función del número de noches y puntos acumulados.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>–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Plata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>: 250 noches + 1.2 millones de puntos Marriott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>–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Oro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>: 500 noches + 1.6 millones de puntos Marriott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>–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Platino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>: 750 noches + 2 millones de puntos Marriott</w:t>
      </w:r>
    </w:p>
    <w:p w:rsidR="00760836" w:rsidRPr="0029312C" w:rsidRDefault="00760836" w:rsidP="0029312C">
      <w:pPr>
        <w:pStyle w:val="Heading3"/>
        <w:shd w:val="clear" w:color="auto" w:fill="FFFFFF"/>
        <w:jc w:val="both"/>
        <w:rPr>
          <w:color w:val="333333"/>
          <w:lang w:val="es-ES"/>
        </w:rPr>
      </w:pPr>
      <w:r w:rsidRPr="0029312C">
        <w:rPr>
          <w:rStyle w:val="Strong"/>
          <w:color w:val="213DA2"/>
          <w:lang w:val="es-ES"/>
        </w:rPr>
        <w:t xml:space="preserve">¿Cómo obtengo puntos Marriott </w:t>
      </w:r>
      <w:proofErr w:type="spellStart"/>
      <w:r w:rsidRPr="0029312C">
        <w:rPr>
          <w:rStyle w:val="Strong"/>
          <w:color w:val="213DA2"/>
          <w:lang w:val="es-ES"/>
        </w:rPr>
        <w:t>Rewards</w:t>
      </w:r>
      <w:proofErr w:type="spellEnd"/>
      <w:r w:rsidRPr="0029312C">
        <w:rPr>
          <w:rStyle w:val="Strong"/>
          <w:color w:val="213DA2"/>
          <w:lang w:val="es-ES"/>
        </w:rPr>
        <w:t>?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Como miembro de Marriott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Rewards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obtendrás puntos cada vez que te hospedes en 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establecimientos que participan en el programa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. Como norma general obtendrás </w:t>
      </w:r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10 puntos Marriott por cada $1</w:t>
      </w: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en establecimientos Marriott, además de puntos adicionales si eres nivel Elite. La excepción es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Residence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Inn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y </w:t>
      </w:r>
      <w:proofErr w:type="spellStart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>Towne</w:t>
      </w:r>
      <w:proofErr w:type="spellEnd"/>
      <w:r w:rsidRPr="0029312C">
        <w:rPr>
          <w:rStyle w:val="Strong"/>
          <w:rFonts w:ascii="Arial" w:hAnsi="Arial" w:cs="Arial"/>
          <w:color w:val="222222"/>
          <w:sz w:val="24"/>
          <w:szCs w:val="24"/>
          <w:lang w:val="es-ES"/>
        </w:rPr>
        <w:t xml:space="preserve"> Plaza Suites, donde sólo acumularás 5 puntos Marriott por cada $1.</w:t>
      </w:r>
    </w:p>
    <w:p w:rsidR="00760836" w:rsidRPr="0029312C" w:rsidRDefault="00760836" w:rsidP="0029312C">
      <w:pPr>
        <w:shd w:val="clear" w:color="auto" w:fill="FFFFFF"/>
        <w:spacing w:after="390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En las </w:t>
      </w:r>
      <w:proofErr w:type="gram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siguiente marcas</w:t>
      </w:r>
      <w:proofErr w:type="gram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del grupo, además de obtener puntos Marriott por la tarifa de habitación, obtendrás puntos por el resto de gastos durante tu estancia (10 puntos por cada $1): JW Marriott,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Autograph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Collection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Hotels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,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Reinassance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Hotels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, Marriott, Marriott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Vacation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Club y Delta </w:t>
      </w:r>
      <w:proofErr w:type="spellStart"/>
      <w:r w:rsidRPr="0029312C">
        <w:rPr>
          <w:rFonts w:ascii="Arial" w:hAnsi="Arial" w:cs="Arial"/>
          <w:color w:val="222222"/>
          <w:sz w:val="24"/>
          <w:szCs w:val="24"/>
          <w:lang w:val="es-ES"/>
        </w:rPr>
        <w:t>Hotels</w:t>
      </w:r>
      <w:proofErr w:type="spellEnd"/>
      <w:r w:rsidRPr="0029312C">
        <w:rPr>
          <w:rFonts w:ascii="Arial" w:hAnsi="Arial" w:cs="Arial"/>
          <w:color w:val="222222"/>
          <w:sz w:val="24"/>
          <w:szCs w:val="24"/>
          <w:lang w:val="es-ES"/>
        </w:rPr>
        <w:t xml:space="preserve"> and Resorts. En el resto de establecimientos, únicamente obtendrás puntos por la tarifa de habitación.</w:t>
      </w:r>
    </w:p>
    <w:p w:rsidR="0029312C" w:rsidRPr="0029312C" w:rsidRDefault="0029312C" w:rsidP="0029312C">
      <w:pPr>
        <w:pStyle w:val="Heading2"/>
        <w:shd w:val="clear" w:color="auto" w:fill="FFFFFF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r w:rsidRPr="0029312C">
        <w:rPr>
          <w:rFonts w:ascii="Arial" w:hAnsi="Arial" w:cs="Arial"/>
          <w:color w:val="1C1C1C"/>
          <w:sz w:val="24"/>
          <w:szCs w:val="24"/>
          <w:lang w:val="es-ES"/>
        </w:rPr>
        <w:lastRenderedPageBreak/>
        <w:t>Comprar y regalar puntos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 xml:space="preserve">¿No tiene suficientes puntos para una recompensa específica? ¿Busca ese regalo perfecto? Puede comprar hasta 50.000 puntos por año natural para usted o para otro socio del programa Marriott </w:t>
      </w:r>
      <w:proofErr w:type="spellStart"/>
      <w:r w:rsidRPr="0029312C">
        <w:rPr>
          <w:rFonts w:ascii="Arial" w:hAnsi="Arial" w:cs="Arial"/>
          <w:color w:val="1C1C1C"/>
          <w:lang w:val="es-ES"/>
        </w:rPr>
        <w:t>Rewards</w:t>
      </w:r>
      <w:proofErr w:type="spellEnd"/>
      <w:r w:rsidRPr="0029312C">
        <w:rPr>
          <w:rFonts w:ascii="Arial" w:hAnsi="Arial" w:cs="Arial"/>
          <w:color w:val="1C1C1C"/>
          <w:lang w:val="es-ES"/>
        </w:rPr>
        <w:t>.</w:t>
      </w:r>
    </w:p>
    <w:p w:rsidR="0029312C" w:rsidRPr="0029312C" w:rsidRDefault="00AC2F01" w:rsidP="002931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hyperlink r:id="rId20" w:tooltip="Comprar puntos" w:history="1">
        <w:r w:rsidR="0029312C" w:rsidRPr="0029312C">
          <w:rPr>
            <w:rStyle w:val="t-link-label"/>
            <w:rFonts w:ascii="Arial" w:hAnsi="Arial" w:cs="Arial"/>
            <w:color w:val="134F8F"/>
            <w:sz w:val="24"/>
            <w:szCs w:val="24"/>
            <w:lang w:val="es-ES"/>
          </w:rPr>
          <w:t>Comprar puntos</w:t>
        </w:r>
        <w:r w:rsidR="0029312C" w:rsidRPr="0029312C">
          <w:rPr>
            <w:rStyle w:val="Hyperlink"/>
            <w:rFonts w:ascii="Arial" w:hAnsi="Arial" w:cs="Arial"/>
            <w:sz w:val="24"/>
            <w:szCs w:val="24"/>
            <w:lang w:val="es-ES"/>
          </w:rPr>
          <w:t xml:space="preserve"> </w:t>
        </w:r>
        <w:r w:rsidR="0029312C" w:rsidRPr="0029312C">
          <w:rPr>
            <w:rFonts w:ascii="Arial" w:hAnsi="Arial" w:cs="Arial"/>
            <w:noProof/>
            <w:color w:val="134F8F"/>
            <w:sz w:val="24"/>
            <w:szCs w:val="24"/>
          </w:rPr>
          <w:drawing>
            <wp:inline distT="0" distB="0" distL="0" distR="0" wp14:anchorId="3D012A00" wp14:editId="70B50908">
              <wp:extent cx="85725" cy="76200"/>
              <wp:effectExtent l="0" t="0" r="9525" b="0"/>
              <wp:docPr id="40" name="Picture 40" descr="Abrir en una pestaña diferente del navegador">
                <a:hlinkClick xmlns:a="http://schemas.openxmlformats.org/drawingml/2006/main" r:id="rId20" tooltip="&quot;Comprar punto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5" descr="Abrir en una pestaña diferente del navegador">
                        <a:hlinkClick r:id="rId20" tooltip="&quot;Comprar punto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" cy="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29312C" w:rsidRPr="0029312C" w:rsidRDefault="00AC2F01" w:rsidP="002931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hyperlink r:id="rId22" w:tooltip="Regalar puntos" w:history="1">
        <w:r w:rsidR="0029312C" w:rsidRPr="0029312C">
          <w:rPr>
            <w:rStyle w:val="t-link-label"/>
            <w:rFonts w:ascii="Arial" w:hAnsi="Arial" w:cs="Arial"/>
            <w:color w:val="134F8F"/>
            <w:sz w:val="24"/>
            <w:szCs w:val="24"/>
            <w:lang w:val="es-ES"/>
          </w:rPr>
          <w:t>Regalar puntos</w:t>
        </w:r>
        <w:r w:rsidR="0029312C" w:rsidRPr="0029312C">
          <w:rPr>
            <w:rStyle w:val="Hyperlink"/>
            <w:rFonts w:ascii="Arial" w:hAnsi="Arial" w:cs="Arial"/>
            <w:sz w:val="24"/>
            <w:szCs w:val="24"/>
            <w:lang w:val="es-ES"/>
          </w:rPr>
          <w:t xml:space="preserve"> </w:t>
        </w:r>
        <w:r w:rsidR="0029312C" w:rsidRPr="0029312C">
          <w:rPr>
            <w:rFonts w:ascii="Arial" w:hAnsi="Arial" w:cs="Arial"/>
            <w:noProof/>
            <w:color w:val="134F8F"/>
            <w:sz w:val="24"/>
            <w:szCs w:val="24"/>
          </w:rPr>
          <w:drawing>
            <wp:inline distT="0" distB="0" distL="0" distR="0" wp14:anchorId="6C28593C" wp14:editId="62F45133">
              <wp:extent cx="85725" cy="76200"/>
              <wp:effectExtent l="0" t="0" r="9525" b="0"/>
              <wp:docPr id="39" name="Picture 39" descr="Abrir en una pestaña diferente del navegador">
                <a:hlinkClick xmlns:a="http://schemas.openxmlformats.org/drawingml/2006/main" r:id="rId22" tooltip="&quot;Regalar punto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6" descr="Abrir en una pestaña diferente del navegador">
                        <a:hlinkClick r:id="rId22" tooltip="&quot;Regalar punto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" cy="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29312C" w:rsidRPr="0029312C" w:rsidRDefault="0029312C" w:rsidP="0029312C">
      <w:pPr>
        <w:pStyle w:val="Heading2"/>
        <w:shd w:val="clear" w:color="auto" w:fill="FFFFFF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r w:rsidRPr="0029312C">
        <w:rPr>
          <w:rFonts w:ascii="Arial" w:hAnsi="Arial" w:cs="Arial"/>
          <w:color w:val="1C1C1C"/>
          <w:sz w:val="24"/>
          <w:szCs w:val="24"/>
          <w:lang w:val="es-ES"/>
        </w:rPr>
        <w:t>Intercambiar puntos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 xml:space="preserve">¿Se siente generoso? Ahora puede transferir sus puntos a cualquier socio del programa </w:t>
      </w:r>
      <w:proofErr w:type="spellStart"/>
      <w:r w:rsidRPr="0029312C">
        <w:rPr>
          <w:rFonts w:ascii="Arial" w:hAnsi="Arial" w:cs="Arial"/>
          <w:color w:val="1C1C1C"/>
          <w:lang w:val="es-ES"/>
        </w:rPr>
        <w:t>Rewards</w:t>
      </w:r>
      <w:proofErr w:type="spellEnd"/>
      <w:r w:rsidRPr="0029312C">
        <w:rPr>
          <w:rFonts w:ascii="Arial" w:hAnsi="Arial" w:cs="Arial"/>
          <w:color w:val="1C1C1C"/>
          <w:lang w:val="es-ES"/>
        </w:rPr>
        <w:t xml:space="preserve"> que elija.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 xml:space="preserve">Puede transferir 1.000 puntos o más — hasta un máximo de </w:t>
      </w:r>
      <w:hyperlink r:id="rId23" w:history="1">
        <w:r w:rsidRPr="0029312C">
          <w:rPr>
            <w:rStyle w:val="Hyperlink"/>
            <w:rFonts w:ascii="Arial" w:hAnsi="Arial" w:cs="Arial"/>
            <w:lang w:val="es-ES"/>
          </w:rPr>
          <w:t>50.000 puntos al año</w:t>
        </w:r>
      </w:hyperlink>
      <w:r w:rsidRPr="0029312C">
        <w:rPr>
          <w:rFonts w:ascii="Arial" w:hAnsi="Arial" w:cs="Arial"/>
          <w:color w:val="1C1C1C"/>
          <w:lang w:val="es-ES"/>
        </w:rPr>
        <w:t>—por un cargo por transacción de tan solo 10 USD. La transferencia para los socios Oro y Platino Elite es gratuita.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 xml:space="preserve">Para empezar a transferir puntos, póngase en contacto con el </w:t>
      </w:r>
      <w:hyperlink r:id="rId24" w:history="1">
        <w:r w:rsidRPr="0029312C">
          <w:rPr>
            <w:rStyle w:val="Hyperlink"/>
            <w:rFonts w:ascii="Arial" w:hAnsi="Arial" w:cs="Arial"/>
            <w:lang w:val="es-ES"/>
          </w:rPr>
          <w:t xml:space="preserve">Servicio de atención al cliente de Marriott </w:t>
        </w:r>
        <w:proofErr w:type="spellStart"/>
        <w:r w:rsidRPr="0029312C">
          <w:rPr>
            <w:rStyle w:val="Hyperlink"/>
            <w:rFonts w:ascii="Arial" w:hAnsi="Arial" w:cs="Arial"/>
            <w:lang w:val="es-ES"/>
          </w:rPr>
          <w:t>Rewards</w:t>
        </w:r>
        <w:proofErr w:type="spellEnd"/>
      </w:hyperlink>
      <w:r w:rsidRPr="0029312C">
        <w:rPr>
          <w:rFonts w:ascii="Arial" w:hAnsi="Arial" w:cs="Arial"/>
          <w:color w:val="1C1C1C"/>
          <w:lang w:val="es-ES"/>
        </w:rPr>
        <w:t xml:space="preserve"> llamando al +1-801-468-4000.</w:t>
      </w:r>
    </w:p>
    <w:p w:rsidR="0029312C" w:rsidRPr="0029312C" w:rsidRDefault="0029312C" w:rsidP="0029312C">
      <w:pPr>
        <w:pStyle w:val="Heading3"/>
        <w:shd w:val="clear" w:color="auto" w:fill="FFFFFF"/>
        <w:jc w:val="both"/>
        <w:rPr>
          <w:color w:val="1C1C1C"/>
          <w:lang w:val="es-ES"/>
        </w:rPr>
      </w:pPr>
      <w:r w:rsidRPr="0029312C">
        <w:rPr>
          <w:color w:val="1C1C1C"/>
          <w:lang w:val="es-ES"/>
        </w:rPr>
        <w:t>Donar para marcar la diferencia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 xml:space="preserve">Utilice sus puntos del programa Marriott </w:t>
      </w:r>
      <w:proofErr w:type="spellStart"/>
      <w:r w:rsidRPr="0029312C">
        <w:rPr>
          <w:rFonts w:ascii="Arial" w:hAnsi="Arial" w:cs="Arial"/>
          <w:color w:val="1C1C1C"/>
          <w:lang w:val="es-ES"/>
        </w:rPr>
        <w:t>Rewards</w:t>
      </w:r>
      <w:proofErr w:type="spellEnd"/>
      <w:r w:rsidRPr="0029312C">
        <w:rPr>
          <w:rFonts w:ascii="Arial" w:hAnsi="Arial" w:cs="Arial"/>
          <w:color w:val="1C1C1C"/>
          <w:lang w:val="es-ES"/>
        </w:rPr>
        <w:t xml:space="preserve"> para ayudar a otros. Done a una de las organizaciones benéficas apoyadas por Marriott de varias maneras, desde contribuciones en efectivo a donaciones en especie y voluntariado de empleados. Haga </w:t>
      </w:r>
      <w:proofErr w:type="spellStart"/>
      <w:r w:rsidRPr="0029312C">
        <w:rPr>
          <w:rFonts w:ascii="Arial" w:hAnsi="Arial" w:cs="Arial"/>
          <w:color w:val="1C1C1C"/>
          <w:lang w:val="es-ES"/>
        </w:rPr>
        <w:t>click</w:t>
      </w:r>
      <w:proofErr w:type="spellEnd"/>
      <w:r w:rsidRPr="0029312C">
        <w:rPr>
          <w:rFonts w:ascii="Arial" w:hAnsi="Arial" w:cs="Arial"/>
          <w:color w:val="1C1C1C"/>
          <w:lang w:val="es-ES"/>
        </w:rPr>
        <w:t xml:space="preserve"> en el botón Donar para escoger la organización que prefiera y la cantidad que desee donar. Es así de sencillo.</w:t>
      </w:r>
    </w:p>
    <w:p w:rsidR="0029312C" w:rsidRPr="0029312C" w:rsidRDefault="00AC2F01" w:rsidP="002931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hyperlink r:id="rId25" w:tooltip="Donar puntos" w:history="1">
        <w:r w:rsidR="0029312C" w:rsidRPr="0029312C">
          <w:rPr>
            <w:rStyle w:val="t-link-label"/>
            <w:rFonts w:ascii="Arial" w:hAnsi="Arial" w:cs="Arial"/>
            <w:color w:val="134F8F"/>
            <w:sz w:val="24"/>
            <w:szCs w:val="24"/>
            <w:lang w:val="es-ES"/>
          </w:rPr>
          <w:t>Donar puntos</w:t>
        </w:r>
        <w:r w:rsidR="0029312C" w:rsidRPr="0029312C">
          <w:rPr>
            <w:rStyle w:val="Hyperlink"/>
            <w:rFonts w:ascii="Arial" w:hAnsi="Arial" w:cs="Arial"/>
            <w:sz w:val="24"/>
            <w:szCs w:val="24"/>
            <w:lang w:val="es-ES"/>
          </w:rPr>
          <w:t xml:space="preserve"> </w:t>
        </w:r>
        <w:r w:rsidR="0029312C" w:rsidRPr="0029312C">
          <w:rPr>
            <w:rFonts w:ascii="Arial" w:hAnsi="Arial" w:cs="Arial"/>
            <w:noProof/>
            <w:color w:val="134F8F"/>
            <w:sz w:val="24"/>
            <w:szCs w:val="24"/>
          </w:rPr>
          <w:drawing>
            <wp:inline distT="0" distB="0" distL="0" distR="0" wp14:anchorId="51DBFBDA" wp14:editId="7F59AA5D">
              <wp:extent cx="85725" cy="76200"/>
              <wp:effectExtent l="0" t="0" r="9525" b="0"/>
              <wp:docPr id="38" name="Picture 38" descr="Abrir en una pestaña diferente del navegador">
                <a:hlinkClick xmlns:a="http://schemas.openxmlformats.org/drawingml/2006/main" r:id="rId25" tooltip="&quot;Donar punto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7" descr="Abrir en una pestaña diferente del navegador">
                        <a:hlinkClick r:id="rId25" tooltip="&quot;Donar punto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" cy="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29312C" w:rsidRPr="0029312C" w:rsidRDefault="0029312C" w:rsidP="0029312C">
      <w:pPr>
        <w:pStyle w:val="Heading3"/>
        <w:shd w:val="clear" w:color="auto" w:fill="FFFFFF"/>
        <w:jc w:val="both"/>
        <w:rPr>
          <w:color w:val="1C1C1C"/>
          <w:lang w:val="es-ES"/>
        </w:rPr>
      </w:pPr>
      <w:r w:rsidRPr="0029312C">
        <w:rPr>
          <w:color w:val="1C1C1C"/>
          <w:lang w:val="es-ES"/>
        </w:rPr>
        <w:t>Done puntos para ayudar a nuestras comunidades afectadas por desastres naturales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>Sus puntos pueden proporcionar servicios de emergencia para ayudar a que las familias se recuperen y reconstruyan.</w:t>
      </w:r>
    </w:p>
    <w:p w:rsidR="0029312C" w:rsidRPr="0029312C" w:rsidRDefault="00AC2F01" w:rsidP="002931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hyperlink r:id="rId26" w:anchor="/?disasterId=1" w:tooltip="Donar ahora (en Inglés)" w:history="1">
        <w:r w:rsidR="0029312C" w:rsidRPr="0029312C">
          <w:rPr>
            <w:rStyle w:val="t-link-label"/>
            <w:rFonts w:ascii="Arial" w:hAnsi="Arial" w:cs="Arial"/>
            <w:color w:val="134F8F"/>
            <w:sz w:val="24"/>
            <w:szCs w:val="24"/>
            <w:lang w:val="es-ES"/>
          </w:rPr>
          <w:t>Donar ahora (en Inglés)</w:t>
        </w:r>
        <w:r w:rsidR="0029312C" w:rsidRPr="0029312C">
          <w:rPr>
            <w:rStyle w:val="Hyperlink"/>
            <w:rFonts w:ascii="Arial" w:hAnsi="Arial" w:cs="Arial"/>
            <w:sz w:val="24"/>
            <w:szCs w:val="24"/>
            <w:lang w:val="es-ES"/>
          </w:rPr>
          <w:t xml:space="preserve"> </w:t>
        </w:r>
        <w:r w:rsidR="0029312C" w:rsidRPr="0029312C">
          <w:rPr>
            <w:rFonts w:ascii="Arial" w:hAnsi="Arial" w:cs="Arial"/>
            <w:noProof/>
            <w:color w:val="134F8F"/>
            <w:sz w:val="24"/>
            <w:szCs w:val="24"/>
          </w:rPr>
          <w:drawing>
            <wp:inline distT="0" distB="0" distL="0" distR="0" wp14:anchorId="2DE9BFA0" wp14:editId="7B69311E">
              <wp:extent cx="85725" cy="76200"/>
              <wp:effectExtent l="0" t="0" r="9525" b="0"/>
              <wp:docPr id="37" name="Picture 37" descr="Abrir en una pestaña diferente del navegador">
                <a:hlinkClick xmlns:a="http://schemas.openxmlformats.org/drawingml/2006/main" r:id="rId27" tooltip="&quot;Donar ahora (en Inglés)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8" descr="Abrir en una pestaña diferente del navegador">
                        <a:hlinkClick r:id="rId27" tooltip="&quot;Donar ahora (en Inglés)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" cy="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29312C" w:rsidRPr="0029312C" w:rsidRDefault="0029312C" w:rsidP="0029312C">
      <w:pPr>
        <w:pStyle w:val="Heading2"/>
        <w:shd w:val="clear" w:color="auto" w:fill="FFFFFF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r w:rsidRPr="0029312C">
        <w:rPr>
          <w:rFonts w:ascii="Arial" w:hAnsi="Arial" w:cs="Arial"/>
          <w:color w:val="1C1C1C"/>
          <w:sz w:val="24"/>
          <w:szCs w:val="24"/>
          <w:lang w:val="es-ES"/>
        </w:rPr>
        <w:lastRenderedPageBreak/>
        <w:t xml:space="preserve">Por cada dólar estadounidense obtiene </w:t>
      </w:r>
      <w:r w:rsidRPr="0029312C">
        <w:rPr>
          <w:rFonts w:ascii="Arial" w:hAnsi="Arial" w:cs="Arial"/>
          <w:color w:val="1C1C1C"/>
          <w:sz w:val="24"/>
          <w:szCs w:val="24"/>
          <w:lang w:val="es-ES"/>
        </w:rPr>
        <w:br/>
        <w:t>10 PUNTOS</w:t>
      </w:r>
    </w:p>
    <w:p w:rsidR="0029312C" w:rsidRPr="0029312C" w:rsidRDefault="0029312C" w:rsidP="0029312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b/>
          <w:bCs/>
          <w:color w:val="1C1C1C"/>
          <w:lang w:val="es-ES"/>
        </w:rPr>
        <w:t>Obtenga recompensas por todos los cargos válidos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 xml:space="preserve">Obtenga 10 puntos del programa Marriott </w:t>
      </w:r>
      <w:proofErr w:type="spellStart"/>
      <w:r w:rsidRPr="0029312C">
        <w:rPr>
          <w:rFonts w:ascii="Arial" w:hAnsi="Arial" w:cs="Arial"/>
          <w:color w:val="1C1C1C"/>
          <w:lang w:val="es-ES"/>
        </w:rPr>
        <w:t>Rewards</w:t>
      </w:r>
      <w:proofErr w:type="spellEnd"/>
      <w:r w:rsidRPr="0029312C">
        <w:rPr>
          <w:rFonts w:ascii="Arial" w:hAnsi="Arial" w:cs="Arial"/>
          <w:color w:val="1C1C1C"/>
          <w:lang w:val="es-ES"/>
        </w:rPr>
        <w:t xml:space="preserve"> o hasta 2 millas aéreas por cada dólar estadounidense gastado en cargos válidos en: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1830"/>
        <w:gridCol w:w="364"/>
        <w:gridCol w:w="2580"/>
        <w:gridCol w:w="97"/>
      </w:tblGrid>
      <w:tr w:rsidR="0029312C" w:rsidRPr="0029312C" w:rsidTr="00F73738">
        <w:trPr>
          <w:gridAfter w:val="1"/>
          <w:tblHeader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  <w:lang w:val="es-BO"/>
              </w:rPr>
              <w:t>    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78E44CEF" wp14:editId="696860D0">
                  <wp:extent cx="1143000" cy="571500"/>
                  <wp:effectExtent l="0" t="0" r="0" b="0"/>
                  <wp:docPr id="59" name="Picture 59" descr="JW Marriott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JW Marriott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   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6456EC4B" wp14:editId="75B3E630">
                  <wp:extent cx="1143000" cy="571500"/>
                  <wp:effectExtent l="0" t="0" r="0" b="0"/>
                  <wp:docPr id="58" name="Picture 58" descr="Autograph Collection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Autograph Collection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F73738">
        <w:trPr>
          <w:gridAfter w:val="1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1192C3B0" wp14:editId="466A0157">
                  <wp:extent cx="1143000" cy="571500"/>
                  <wp:effectExtent l="0" t="0" r="0" b="0"/>
                  <wp:docPr id="57" name="Picture 57" descr="Renaissance Hotels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Renaissance Hotels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6BC24E9B" wp14:editId="184E6EA5">
                  <wp:extent cx="1143000" cy="571500"/>
                  <wp:effectExtent l="0" t="0" r="0" b="0"/>
                  <wp:docPr id="56" name="Picture 56" descr="Marriott Hotels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Marriott Hotels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F73738"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13F77DCB" wp14:editId="18A1A406">
                  <wp:extent cx="1143000" cy="571500"/>
                  <wp:effectExtent l="0" t="0" r="0" b="0"/>
                  <wp:docPr id="55" name="Picture 55" descr="MVC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MVC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0C1E3467" wp14:editId="7DCD0C0F">
                  <wp:extent cx="1619250" cy="971550"/>
                  <wp:effectExtent l="0" t="0" r="0" b="0"/>
                  <wp:docPr id="54" name="Picture 54" descr="Delta Hotels and Resorts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Delta Hotels and Resorts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</w:t>
            </w:r>
          </w:p>
        </w:tc>
      </w:tr>
    </w:tbl>
    <w:p w:rsidR="0029312C" w:rsidRPr="0029312C" w:rsidRDefault="0029312C" w:rsidP="0029312C">
      <w:pPr>
        <w:pStyle w:val="footnote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> </w:t>
      </w:r>
    </w:p>
    <w:p w:rsidR="0029312C" w:rsidRPr="0029312C" w:rsidRDefault="00AC2F01" w:rsidP="0029312C">
      <w:pPr>
        <w:pStyle w:val="footnote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hyperlink r:id="rId40" w:anchor="atlantis" w:tooltip="Atlantis, Paradise Island, Autograph Collection earns on room rate only" w:history="1">
        <w:r w:rsidR="0029312C" w:rsidRPr="0029312C">
          <w:rPr>
            <w:rStyle w:val="Hyperlink"/>
            <w:rFonts w:ascii="Arial" w:hAnsi="Arial" w:cs="Arial"/>
            <w:lang w:val="es-ES"/>
          </w:rPr>
          <w:t xml:space="preserve">En el Atlantis, Paradise Island, </w:t>
        </w:r>
        <w:proofErr w:type="spellStart"/>
        <w:r w:rsidR="0029312C" w:rsidRPr="0029312C">
          <w:rPr>
            <w:rStyle w:val="Hyperlink"/>
            <w:rFonts w:ascii="Arial" w:hAnsi="Arial" w:cs="Arial"/>
            <w:lang w:val="es-ES"/>
          </w:rPr>
          <w:t>Autograph</w:t>
        </w:r>
        <w:proofErr w:type="spellEnd"/>
        <w:r w:rsidR="0029312C" w:rsidRPr="0029312C">
          <w:rPr>
            <w:rStyle w:val="Hyperlink"/>
            <w:rFonts w:ascii="Arial" w:hAnsi="Arial" w:cs="Arial"/>
            <w:lang w:val="es-ES"/>
          </w:rPr>
          <w:t xml:space="preserve"> </w:t>
        </w:r>
        <w:proofErr w:type="spellStart"/>
        <w:r w:rsidR="0029312C" w:rsidRPr="0029312C">
          <w:rPr>
            <w:rStyle w:val="Hyperlink"/>
            <w:rFonts w:ascii="Arial" w:hAnsi="Arial" w:cs="Arial"/>
            <w:lang w:val="es-ES"/>
          </w:rPr>
          <w:t>Collection</w:t>
        </w:r>
        <w:proofErr w:type="spellEnd"/>
        <w:r w:rsidR="0029312C" w:rsidRPr="0029312C">
          <w:rPr>
            <w:rStyle w:val="Hyperlink"/>
            <w:rFonts w:ascii="Arial" w:hAnsi="Arial" w:cs="Arial"/>
            <w:lang w:val="es-ES"/>
          </w:rPr>
          <w:t>, solo con la tarifa de la habitación</w:t>
        </w:r>
      </w:hyperlink>
    </w:p>
    <w:p w:rsidR="0029312C" w:rsidRPr="0029312C" w:rsidRDefault="00AC2F01" w:rsidP="0029312C">
      <w:pPr>
        <w:pStyle w:val="footnote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hyperlink r:id="rId41" w:tooltip="Delta Hotels® - Consulte los hoteles participantes" w:history="1">
        <w:r w:rsidR="0029312C" w:rsidRPr="0029312C">
          <w:rPr>
            <w:rStyle w:val="Hyperlink"/>
            <w:rFonts w:ascii="Arial" w:hAnsi="Arial" w:cs="Arial"/>
            <w:lang w:val="es-ES"/>
          </w:rPr>
          <w:t xml:space="preserve">Delta </w:t>
        </w:r>
        <w:proofErr w:type="spellStart"/>
        <w:r w:rsidR="0029312C" w:rsidRPr="0029312C">
          <w:rPr>
            <w:rStyle w:val="Hyperlink"/>
            <w:rFonts w:ascii="Arial" w:hAnsi="Arial" w:cs="Arial"/>
            <w:lang w:val="es-ES"/>
          </w:rPr>
          <w:t>Hotels</w:t>
        </w:r>
        <w:proofErr w:type="spellEnd"/>
        <w:r w:rsidR="0029312C" w:rsidRPr="0029312C">
          <w:rPr>
            <w:rStyle w:val="Hyperlink"/>
            <w:rFonts w:ascii="Arial" w:hAnsi="Arial" w:cs="Arial"/>
            <w:lang w:val="es-ES"/>
          </w:rPr>
          <w:t>® - Consulte los hoteles participantes</w:t>
        </w:r>
      </w:hyperlink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> </w:t>
      </w:r>
    </w:p>
    <w:p w:rsidR="0029312C" w:rsidRPr="0029312C" w:rsidRDefault="0029312C" w:rsidP="0029312C">
      <w:pPr>
        <w:pStyle w:val="Heading2"/>
        <w:shd w:val="clear" w:color="auto" w:fill="FFFFFF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r w:rsidRPr="0029312C">
        <w:rPr>
          <w:rFonts w:ascii="Arial" w:hAnsi="Arial" w:cs="Arial"/>
          <w:color w:val="1C1C1C"/>
          <w:sz w:val="24"/>
          <w:szCs w:val="24"/>
          <w:lang w:val="es-ES"/>
        </w:rPr>
        <w:t xml:space="preserve">Por cada dólar estadounidense obtiene </w:t>
      </w:r>
      <w:r w:rsidRPr="0029312C">
        <w:rPr>
          <w:rFonts w:ascii="Arial" w:hAnsi="Arial" w:cs="Arial"/>
          <w:color w:val="1C1C1C"/>
          <w:sz w:val="24"/>
          <w:szCs w:val="24"/>
          <w:lang w:val="es-ES"/>
        </w:rPr>
        <w:br/>
        <w:t>10 PUNTOS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b/>
          <w:bCs/>
          <w:color w:val="1C1C1C"/>
          <w:lang w:val="es-ES"/>
        </w:rPr>
        <w:t>Obtenga recompensas por la tarifa de la habitación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 xml:space="preserve">Obtenga 10 puntos del programa Marriott </w:t>
      </w:r>
      <w:proofErr w:type="spellStart"/>
      <w:r w:rsidRPr="0029312C">
        <w:rPr>
          <w:rFonts w:ascii="Arial" w:hAnsi="Arial" w:cs="Arial"/>
          <w:color w:val="1C1C1C"/>
          <w:lang w:val="es-ES"/>
        </w:rPr>
        <w:t>Mewards</w:t>
      </w:r>
      <w:proofErr w:type="spellEnd"/>
      <w:r w:rsidRPr="0029312C">
        <w:rPr>
          <w:rFonts w:ascii="Arial" w:hAnsi="Arial" w:cs="Arial"/>
          <w:color w:val="1C1C1C"/>
          <w:lang w:val="es-ES"/>
        </w:rPr>
        <w:t xml:space="preserve"> o hasta 2 millas aéreas por cada dólar estadounidense gastado en la tarifa de la habitación en: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2580"/>
        <w:gridCol w:w="364"/>
        <w:gridCol w:w="2580"/>
      </w:tblGrid>
      <w:tr w:rsidR="0029312C" w:rsidRPr="0029312C" w:rsidTr="00F73738">
        <w:trPr>
          <w:tblHeader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  <w:lang w:val="es-BO"/>
              </w:rPr>
              <w:lastRenderedPageBreak/>
              <w:t>    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3E54A7F1" wp14:editId="50BB9234">
                  <wp:extent cx="1143000" cy="571500"/>
                  <wp:effectExtent l="0" t="0" r="0" b="0"/>
                  <wp:docPr id="53" name="Picture 53" descr="EDITION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EDITION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   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46E4C3EF" wp14:editId="513D8901">
                  <wp:extent cx="1143000" cy="571500"/>
                  <wp:effectExtent l="0" t="0" r="0" b="0"/>
                  <wp:docPr id="52" name="Picture 52" descr="Gaylord Hotels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Gaylord Hotels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F73738"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40BDDBC2" wp14:editId="4EA466A3">
                  <wp:extent cx="1143000" cy="571500"/>
                  <wp:effectExtent l="0" t="0" r="0" b="0"/>
                  <wp:docPr id="51" name="Picture 51" descr="AC Hotels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AC Hotels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140247CB" wp14:editId="368902A6">
                  <wp:extent cx="1143000" cy="571500"/>
                  <wp:effectExtent l="0" t="0" r="0" b="0"/>
                  <wp:docPr id="50" name="Picture 50" descr="Courtyard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Courtyard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F73738"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41377438" wp14:editId="077260FD">
                  <wp:extent cx="1619250" cy="971550"/>
                  <wp:effectExtent l="0" t="0" r="0" b="0"/>
                  <wp:docPr id="49" name="Picture 49" descr="Springhill Suites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Springhill Suites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49FF78D1" wp14:editId="68CAB886">
                  <wp:extent cx="1619250" cy="971550"/>
                  <wp:effectExtent l="0" t="0" r="0" b="0"/>
                  <wp:docPr id="48" name="Picture 48" descr="Fairfield Inn and Suites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Fairfield Inn and Suites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2C" w:rsidRPr="0029312C" w:rsidTr="00F73738"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4415DB46" wp14:editId="1589EA2B">
                  <wp:extent cx="1619250" cy="971550"/>
                  <wp:effectExtent l="0" t="0" r="0" b="0"/>
                  <wp:docPr id="47" name="Picture 47" descr="Protea Hotels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Protea Hotels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66E93003" wp14:editId="1AE3CC5E">
                  <wp:extent cx="1143000" cy="571500"/>
                  <wp:effectExtent l="0" t="0" r="0" b="0"/>
                  <wp:docPr id="46" name="Picture 46" descr="Moxy Hotels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Moxy Hotels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br/>
      </w:r>
      <w:r w:rsidRPr="0029312C">
        <w:rPr>
          <w:rFonts w:ascii="Arial" w:hAnsi="Arial" w:cs="Arial"/>
          <w:b/>
          <w:bCs/>
          <w:color w:val="1C1C1C"/>
          <w:lang w:val="es-ES"/>
        </w:rPr>
        <w:t>Y nuestro exclusivo socio de lujo: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1830"/>
        <w:gridCol w:w="97"/>
        <w:gridCol w:w="97"/>
      </w:tblGrid>
      <w:tr w:rsidR="0029312C" w:rsidRPr="0029312C" w:rsidTr="00F73738"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  <w:lang w:val="es-BO"/>
              </w:rPr>
              <w:t>    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3023ED7E" wp14:editId="6D5ACF37">
                  <wp:extent cx="1143000" cy="571500"/>
                  <wp:effectExtent l="0" t="0" r="0" b="0"/>
                  <wp:docPr id="45" name="Picture 45" descr="The Ritz-Carlton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The Ritz-Carlton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</w:t>
            </w:r>
          </w:p>
        </w:tc>
      </w:tr>
    </w:tbl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> </w:t>
      </w:r>
    </w:p>
    <w:p w:rsidR="0029312C" w:rsidRPr="0029312C" w:rsidRDefault="0029312C" w:rsidP="0029312C">
      <w:pPr>
        <w:pStyle w:val="Heading2"/>
        <w:shd w:val="clear" w:color="auto" w:fill="FFFFFF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r w:rsidRPr="0029312C">
        <w:rPr>
          <w:rFonts w:ascii="Arial" w:hAnsi="Arial" w:cs="Arial"/>
          <w:color w:val="1C1C1C"/>
          <w:sz w:val="24"/>
          <w:szCs w:val="24"/>
          <w:lang w:val="es-ES"/>
        </w:rPr>
        <w:t xml:space="preserve">Por cada dólar estadounidense obtiene </w:t>
      </w:r>
      <w:r w:rsidRPr="0029312C">
        <w:rPr>
          <w:rFonts w:ascii="Arial" w:hAnsi="Arial" w:cs="Arial"/>
          <w:color w:val="1C1C1C"/>
          <w:sz w:val="24"/>
          <w:szCs w:val="24"/>
          <w:lang w:val="es-ES"/>
        </w:rPr>
        <w:br/>
        <w:t>5 PUNTOS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b/>
          <w:bCs/>
          <w:color w:val="1C1C1C"/>
          <w:lang w:val="es-ES"/>
        </w:rPr>
        <w:t>Obtenga recompensas por la tarifa de la habitación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 xml:space="preserve">Obtenga 5 puntos del programa Marriott </w:t>
      </w:r>
      <w:proofErr w:type="spellStart"/>
      <w:r w:rsidRPr="0029312C">
        <w:rPr>
          <w:rFonts w:ascii="Arial" w:hAnsi="Arial" w:cs="Arial"/>
          <w:color w:val="1C1C1C"/>
          <w:lang w:val="es-ES"/>
        </w:rPr>
        <w:t>Rewards</w:t>
      </w:r>
      <w:proofErr w:type="spellEnd"/>
      <w:r w:rsidRPr="0029312C">
        <w:rPr>
          <w:rFonts w:ascii="Arial" w:hAnsi="Arial" w:cs="Arial"/>
          <w:color w:val="1C1C1C"/>
          <w:lang w:val="es-ES"/>
        </w:rPr>
        <w:t xml:space="preserve"> o 1 milla aérea por cada dólar estadounidense gastado en la tarifa de la habitación en: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1500"/>
        <w:gridCol w:w="364"/>
        <w:gridCol w:w="1830"/>
      </w:tblGrid>
      <w:tr w:rsidR="0029312C" w:rsidRPr="0029312C" w:rsidTr="00F73738">
        <w:trPr>
          <w:tblHeader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  <w:lang w:val="es-BO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  <w:lang w:val="es-BO"/>
              </w:rPr>
              <w:t>    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4FCC6605" wp14:editId="6F729D2A">
                  <wp:extent cx="923925" cy="609600"/>
                  <wp:effectExtent l="0" t="0" r="9525" b="0"/>
                  <wp:docPr id="44" name="Picture 44" descr="Residence Inn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Residence Inn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>     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noProof/>
                <w:color w:val="134F8F"/>
                <w:sz w:val="24"/>
                <w:szCs w:val="24"/>
              </w:rPr>
              <w:drawing>
                <wp:inline distT="0" distB="0" distL="0" distR="0" wp14:anchorId="1B043BD0" wp14:editId="0C774F3E">
                  <wp:extent cx="1143000" cy="571500"/>
                  <wp:effectExtent l="0" t="0" r="0" b="0"/>
                  <wp:docPr id="43" name="Picture 43" descr="TownePlace Suites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TownePlace Suites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312C" w:rsidRPr="0029312C" w:rsidRDefault="00AC2F01" w:rsidP="0029312C">
      <w:pPr>
        <w:shd w:val="clear" w:color="auto" w:fill="FFFFFF"/>
        <w:spacing w:line="360" w:lineRule="atLeast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r>
        <w:rPr>
          <w:rFonts w:ascii="Arial" w:hAnsi="Arial" w:cs="Arial"/>
          <w:color w:val="1C1C1C"/>
          <w:sz w:val="24"/>
          <w:szCs w:val="24"/>
          <w:lang w:val="es-ES"/>
        </w:rPr>
        <w:lastRenderedPageBreak/>
        <w:pict>
          <v:rect id="_x0000_i1025" style="width:0;height:1.5pt" o:hralign="center" o:hrstd="t" o:hr="t" fillcolor="#a0a0a0" stroked="f"/>
        </w:pict>
      </w:r>
    </w:p>
    <w:p w:rsidR="0029312C" w:rsidRPr="0029312C" w:rsidRDefault="0029312C" w:rsidP="0029312C">
      <w:pPr>
        <w:pStyle w:val="Heading3"/>
        <w:shd w:val="clear" w:color="auto" w:fill="FFFFFF"/>
        <w:jc w:val="both"/>
        <w:rPr>
          <w:color w:val="1C1C1C"/>
          <w:lang w:val="es-ES"/>
        </w:rPr>
      </w:pPr>
      <w:r w:rsidRPr="0029312C">
        <w:rPr>
          <w:color w:val="1C1C1C"/>
          <w:lang w:val="es-ES"/>
        </w:rPr>
        <w:br/>
        <w:t>Hoteles asociados solo para acumular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> </w:t>
      </w:r>
    </w:p>
    <w:p w:rsidR="0029312C" w:rsidRPr="0029312C" w:rsidRDefault="0029312C" w:rsidP="0029312C">
      <w:pPr>
        <w:shd w:val="clear" w:color="auto" w:fill="FFFFFF"/>
        <w:jc w:val="both"/>
        <w:rPr>
          <w:rStyle w:val="Hyperlink"/>
          <w:rFonts w:ascii="Arial" w:hAnsi="Arial" w:cs="Arial"/>
          <w:sz w:val="24"/>
          <w:szCs w:val="24"/>
        </w:rPr>
      </w:pPr>
      <w:r w:rsidRPr="0029312C">
        <w:rPr>
          <w:rFonts w:ascii="Arial" w:hAnsi="Arial" w:cs="Arial"/>
          <w:color w:val="1C1C1C"/>
          <w:sz w:val="24"/>
          <w:szCs w:val="24"/>
          <w:lang w:val="es-ES"/>
        </w:rPr>
        <w:fldChar w:fldCharType="begin"/>
      </w:r>
      <w:r w:rsidRPr="0029312C">
        <w:rPr>
          <w:rFonts w:ascii="Arial" w:hAnsi="Arial" w:cs="Arial"/>
          <w:color w:val="1C1C1C"/>
          <w:sz w:val="24"/>
          <w:szCs w:val="24"/>
          <w:lang w:val="es-ES"/>
        </w:rPr>
        <w:instrText xml:space="preserve"> HYPERLINK "http://www.espanol.marriott.com/executive-apartments/travel.mi" \o "MEA" </w:instrText>
      </w:r>
      <w:r w:rsidRPr="0029312C">
        <w:rPr>
          <w:rFonts w:ascii="Arial" w:hAnsi="Arial" w:cs="Arial"/>
          <w:color w:val="1C1C1C"/>
          <w:sz w:val="24"/>
          <w:szCs w:val="24"/>
          <w:lang w:val="es-ES"/>
        </w:rPr>
        <w:fldChar w:fldCharType="separate"/>
      </w:r>
    </w:p>
    <w:p w:rsidR="0029312C" w:rsidRPr="0029312C" w:rsidRDefault="0029312C" w:rsidP="0029312C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29312C">
        <w:rPr>
          <w:rFonts w:ascii="Arial" w:hAnsi="Arial" w:cs="Arial"/>
          <w:noProof/>
          <w:color w:val="134F8F"/>
          <w:sz w:val="24"/>
          <w:szCs w:val="24"/>
        </w:rPr>
        <w:drawing>
          <wp:inline distT="0" distB="0" distL="0" distR="0" wp14:anchorId="5827A53C" wp14:editId="03FAD2FB">
            <wp:extent cx="1333500" cy="762000"/>
            <wp:effectExtent l="0" t="0" r="0" b="0"/>
            <wp:docPr id="42" name="Picture 42" descr="MEA">
              <a:hlinkClick xmlns:a="http://schemas.openxmlformats.org/drawingml/2006/main" r:id="rId64" tooltip="&quot;ME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EA">
                      <a:hlinkClick r:id="rId64" tooltip="&quot;ME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r w:rsidRPr="0029312C">
        <w:rPr>
          <w:rFonts w:ascii="Arial" w:hAnsi="Arial" w:cs="Arial"/>
          <w:color w:val="1C1C1C"/>
          <w:sz w:val="24"/>
          <w:szCs w:val="24"/>
          <w:lang w:val="es-ES"/>
        </w:rPr>
        <w:fldChar w:fldCharType="end"/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>Obtenga 2,5 puntos o 1 milla aérea por cada dólar estadounidense gastado únicamente en el precio de la habitación y una noche Élite por cada tres noches de alojamiento.</w:t>
      </w:r>
    </w:p>
    <w:p w:rsidR="0029312C" w:rsidRPr="0029312C" w:rsidRDefault="0029312C" w:rsidP="0029312C">
      <w:pPr>
        <w:shd w:val="clear" w:color="auto" w:fill="FFFFFF"/>
        <w:jc w:val="both"/>
        <w:rPr>
          <w:rStyle w:val="Hyperlink"/>
          <w:rFonts w:ascii="Arial" w:hAnsi="Arial" w:cs="Arial"/>
          <w:sz w:val="24"/>
          <w:szCs w:val="24"/>
          <w:lang w:val="es-BO"/>
        </w:rPr>
      </w:pPr>
      <w:r w:rsidRPr="0029312C">
        <w:rPr>
          <w:rFonts w:ascii="Arial" w:hAnsi="Arial" w:cs="Arial"/>
          <w:color w:val="1C1C1C"/>
          <w:sz w:val="24"/>
          <w:szCs w:val="24"/>
          <w:lang w:val="es-ES"/>
        </w:rPr>
        <w:fldChar w:fldCharType="begin"/>
      </w:r>
      <w:r w:rsidRPr="0029312C">
        <w:rPr>
          <w:rFonts w:ascii="Arial" w:hAnsi="Arial" w:cs="Arial"/>
          <w:color w:val="1C1C1C"/>
          <w:sz w:val="24"/>
          <w:szCs w:val="24"/>
          <w:lang w:val="es-ES"/>
        </w:rPr>
        <w:instrText xml:space="preserve"> HYPERLINK "http://www.execustay.com/" \o "Execustay" </w:instrText>
      </w:r>
      <w:r w:rsidRPr="0029312C">
        <w:rPr>
          <w:rFonts w:ascii="Arial" w:hAnsi="Arial" w:cs="Arial"/>
          <w:color w:val="1C1C1C"/>
          <w:sz w:val="24"/>
          <w:szCs w:val="24"/>
          <w:lang w:val="es-ES"/>
        </w:rPr>
        <w:fldChar w:fldCharType="separate"/>
      </w:r>
    </w:p>
    <w:p w:rsidR="0029312C" w:rsidRPr="0029312C" w:rsidRDefault="0029312C" w:rsidP="0029312C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29312C">
        <w:rPr>
          <w:rFonts w:ascii="Arial" w:hAnsi="Arial" w:cs="Arial"/>
          <w:noProof/>
          <w:color w:val="134F8F"/>
          <w:sz w:val="24"/>
          <w:szCs w:val="24"/>
        </w:rPr>
        <w:drawing>
          <wp:inline distT="0" distB="0" distL="0" distR="0" wp14:anchorId="487C950A" wp14:editId="6E6E80C3">
            <wp:extent cx="1333500" cy="762000"/>
            <wp:effectExtent l="0" t="0" r="0" b="0"/>
            <wp:docPr id="41" name="Picture 41" descr="Execustay">
              <a:hlinkClick xmlns:a="http://schemas.openxmlformats.org/drawingml/2006/main" r:id="rId66" tooltip="&quot;Execusta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Execustay">
                      <a:hlinkClick r:id="rId66" tooltip="&quot;Execusta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r w:rsidRPr="0029312C">
        <w:rPr>
          <w:rFonts w:ascii="Arial" w:hAnsi="Arial" w:cs="Arial"/>
          <w:color w:val="1C1C1C"/>
          <w:sz w:val="24"/>
          <w:szCs w:val="24"/>
          <w:lang w:val="es-ES"/>
        </w:rPr>
        <w:fldChar w:fldCharType="end"/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>Obtenga 2,5 puntos por cada dólar estadounidense gastado en todos los cargos que reúnan los requisitos y una noche Élite por cada tres noches de alojamiento.</w:t>
      </w:r>
    </w:p>
    <w:p w:rsidR="0029312C" w:rsidRPr="0029312C" w:rsidRDefault="00AC2F01" w:rsidP="0029312C">
      <w:pPr>
        <w:shd w:val="clear" w:color="auto" w:fill="FFFFFF"/>
        <w:spacing w:line="360" w:lineRule="atLeast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r>
        <w:rPr>
          <w:rFonts w:ascii="Arial" w:hAnsi="Arial" w:cs="Arial"/>
          <w:color w:val="1C1C1C"/>
          <w:sz w:val="24"/>
          <w:szCs w:val="24"/>
          <w:lang w:val="es-ES"/>
        </w:rPr>
        <w:pict>
          <v:rect id="_x0000_i1026" style="width:0;height:1.5pt" o:hralign="center" o:hrstd="t" o:hr="t" fillcolor="#a0a0a0" stroked="f"/>
        </w:pic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t> </w:t>
      </w:r>
    </w:p>
    <w:p w:rsidR="0029312C" w:rsidRPr="0029312C" w:rsidRDefault="0029312C" w:rsidP="0029312C">
      <w:pPr>
        <w:pStyle w:val="Heading3"/>
        <w:shd w:val="clear" w:color="auto" w:fill="FFFFFF"/>
        <w:jc w:val="both"/>
        <w:rPr>
          <w:color w:val="1C1C1C"/>
          <w:lang w:val="es-ES"/>
        </w:rPr>
      </w:pPr>
      <w:r w:rsidRPr="0029312C">
        <w:rPr>
          <w:color w:val="1C1C1C"/>
          <w:lang w:val="es-ES"/>
        </w:rPr>
        <w:t>Obtenga recompensas por reuniones, eventos o viajes grupales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br/>
        <w:t>¿Está organizando un evento? Obtenga puntos por los servicios de reuniones, el espacio para eventos y los grupos de habitaciones, incluso aunque sean sus invitados los que abonen los servicios.</w:t>
      </w:r>
    </w:p>
    <w:p w:rsidR="0029312C" w:rsidRPr="0029312C" w:rsidRDefault="0029312C" w:rsidP="002931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r w:rsidRPr="0029312C">
        <w:rPr>
          <w:rFonts w:ascii="Arial" w:hAnsi="Arial" w:cs="Arial"/>
          <w:b/>
          <w:bCs/>
          <w:color w:val="1C1C1C"/>
          <w:sz w:val="24"/>
          <w:szCs w:val="24"/>
          <w:lang w:val="es-ES"/>
        </w:rPr>
        <w:t xml:space="preserve">Recompensa máxima de </w:t>
      </w:r>
      <w:r w:rsidRPr="0029312C">
        <w:rPr>
          <w:rFonts w:ascii="Arial" w:hAnsi="Arial" w:cs="Arial"/>
          <w:color w:val="1C1C1C"/>
          <w:sz w:val="24"/>
          <w:szCs w:val="24"/>
          <w:lang w:val="es-ES"/>
        </w:rPr>
        <w:t>50.000 puntos (3 puntos por 1 USD) o 15.000 millas (1 milla por 1 USD) por cada evento válido</w:t>
      </w:r>
    </w:p>
    <w:p w:rsidR="0029312C" w:rsidRPr="0029312C" w:rsidRDefault="0029312C" w:rsidP="002931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r w:rsidRPr="0029312C">
        <w:rPr>
          <w:rFonts w:ascii="Arial" w:hAnsi="Arial" w:cs="Arial"/>
          <w:b/>
          <w:bCs/>
          <w:color w:val="1C1C1C"/>
          <w:sz w:val="24"/>
          <w:szCs w:val="24"/>
          <w:lang w:val="es-ES"/>
        </w:rPr>
        <w:lastRenderedPageBreak/>
        <w:t xml:space="preserve">Puntos por cada noche de </w:t>
      </w:r>
      <w:proofErr w:type="gramStart"/>
      <w:r w:rsidRPr="0029312C">
        <w:rPr>
          <w:rFonts w:ascii="Arial" w:hAnsi="Arial" w:cs="Arial"/>
          <w:b/>
          <w:bCs/>
          <w:color w:val="1C1C1C"/>
          <w:sz w:val="24"/>
          <w:szCs w:val="24"/>
          <w:lang w:val="es-ES"/>
        </w:rPr>
        <w:t>alojamiento</w:t>
      </w:r>
      <w:proofErr w:type="gramEnd"/>
      <w:r w:rsidRPr="0029312C">
        <w:rPr>
          <w:rFonts w:ascii="Arial" w:hAnsi="Arial" w:cs="Arial"/>
          <w:b/>
          <w:bCs/>
          <w:color w:val="1C1C1C"/>
          <w:sz w:val="24"/>
          <w:szCs w:val="24"/>
          <w:lang w:val="es-ES"/>
        </w:rPr>
        <w:t xml:space="preserve"> </w:t>
      </w:r>
      <w:r w:rsidRPr="0029312C">
        <w:rPr>
          <w:rFonts w:ascii="Arial" w:hAnsi="Arial" w:cs="Arial"/>
          <w:color w:val="1C1C1C"/>
          <w:sz w:val="24"/>
          <w:szCs w:val="24"/>
          <w:lang w:val="es-ES"/>
        </w:rPr>
        <w:t>aunque sea su invitado el que abone el servicio</w:t>
      </w:r>
    </w:p>
    <w:p w:rsidR="0029312C" w:rsidRPr="0029312C" w:rsidRDefault="0029312C" w:rsidP="002931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r w:rsidRPr="0029312C">
        <w:rPr>
          <w:rFonts w:ascii="Arial" w:hAnsi="Arial" w:cs="Arial"/>
          <w:b/>
          <w:bCs/>
          <w:color w:val="1C1C1C"/>
          <w:sz w:val="24"/>
          <w:szCs w:val="24"/>
          <w:lang w:val="es-ES"/>
        </w:rPr>
        <w:t>10 noches Elite</w:t>
      </w:r>
      <w:r w:rsidRPr="0029312C">
        <w:rPr>
          <w:rFonts w:ascii="Arial" w:hAnsi="Arial" w:cs="Arial"/>
          <w:color w:val="1C1C1C"/>
          <w:sz w:val="24"/>
          <w:szCs w:val="24"/>
          <w:lang w:val="es-ES"/>
        </w:rPr>
        <w:t xml:space="preserve"> si reserva 10 o más habitaciones para un mínimo de una noche</w:t>
      </w:r>
    </w:p>
    <w:p w:rsidR="0029312C" w:rsidRPr="0029312C" w:rsidRDefault="0029312C" w:rsidP="002931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r w:rsidRPr="0029312C">
        <w:rPr>
          <w:rFonts w:ascii="Arial" w:hAnsi="Arial" w:cs="Arial"/>
          <w:b/>
          <w:bCs/>
          <w:color w:val="1C1C1C"/>
          <w:sz w:val="24"/>
          <w:szCs w:val="24"/>
          <w:lang w:val="es-ES"/>
        </w:rPr>
        <w:t>Estatus Plata Elite instantáneo</w:t>
      </w:r>
      <w:r w:rsidRPr="0029312C">
        <w:rPr>
          <w:rFonts w:ascii="Arial" w:hAnsi="Arial" w:cs="Arial"/>
          <w:color w:val="1C1C1C"/>
          <w:sz w:val="24"/>
          <w:szCs w:val="24"/>
          <w:lang w:val="es-ES"/>
        </w:rPr>
        <w:t xml:space="preserve"> o crédito para noches Elite para su siguiente nivel</w:t>
      </w:r>
    </w:p>
    <w:p w:rsidR="0029312C" w:rsidRPr="0029312C" w:rsidRDefault="0029312C" w:rsidP="002931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r w:rsidRPr="0029312C">
        <w:rPr>
          <w:rFonts w:ascii="Arial" w:hAnsi="Arial" w:cs="Arial"/>
          <w:b/>
          <w:bCs/>
          <w:color w:val="1C1C1C"/>
          <w:sz w:val="24"/>
          <w:szCs w:val="24"/>
          <w:lang w:val="es-ES"/>
        </w:rPr>
        <w:t>Comparta sus recompensas con un compañero</w:t>
      </w:r>
      <w:r w:rsidRPr="0029312C">
        <w:rPr>
          <w:rFonts w:ascii="Arial" w:hAnsi="Arial" w:cs="Arial"/>
          <w:color w:val="1C1C1C"/>
          <w:sz w:val="24"/>
          <w:szCs w:val="24"/>
          <w:lang w:val="es-ES"/>
        </w:rPr>
        <w:t xml:space="preserve"> (hasta 50.000 puntos) si ambos son socios del programa </w:t>
      </w:r>
      <w:proofErr w:type="spellStart"/>
      <w:r w:rsidRPr="0029312C">
        <w:rPr>
          <w:rFonts w:ascii="Arial" w:hAnsi="Arial" w:cs="Arial"/>
          <w:color w:val="1C1C1C"/>
          <w:sz w:val="24"/>
          <w:szCs w:val="24"/>
          <w:lang w:val="es-ES"/>
        </w:rPr>
        <w:t>Rewards</w:t>
      </w:r>
      <w:proofErr w:type="spellEnd"/>
      <w:r w:rsidRPr="0029312C">
        <w:rPr>
          <w:rFonts w:ascii="Arial" w:hAnsi="Arial" w:cs="Arial"/>
          <w:color w:val="1C1C1C"/>
          <w:sz w:val="24"/>
          <w:szCs w:val="24"/>
          <w:lang w:val="es-ES"/>
        </w:rPr>
        <w:t>.</w:t>
      </w:r>
    </w:p>
    <w:p w:rsidR="0029312C" w:rsidRPr="0029312C" w:rsidRDefault="00AC2F01" w:rsidP="002931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1C1C1C"/>
          <w:sz w:val="24"/>
          <w:szCs w:val="24"/>
          <w:lang w:val="es-ES"/>
        </w:rPr>
      </w:pPr>
      <w:hyperlink r:id="rId68" w:tooltip="Planifique un evento gratificante" w:history="1">
        <w:r w:rsidR="0029312C" w:rsidRPr="0029312C">
          <w:rPr>
            <w:rStyle w:val="t-link-label"/>
            <w:rFonts w:ascii="Arial" w:hAnsi="Arial" w:cs="Arial"/>
            <w:color w:val="134F8F"/>
            <w:sz w:val="24"/>
            <w:szCs w:val="24"/>
            <w:lang w:val="es-ES"/>
          </w:rPr>
          <w:t>Planifique un evento gratificante</w:t>
        </w:r>
        <w:r w:rsidR="0029312C" w:rsidRPr="0029312C">
          <w:rPr>
            <w:rStyle w:val="Hyperlink"/>
            <w:rFonts w:ascii="Arial" w:hAnsi="Arial" w:cs="Arial"/>
            <w:sz w:val="24"/>
            <w:szCs w:val="24"/>
            <w:lang w:val="es-ES"/>
          </w:rPr>
          <w:t xml:space="preserve"> </w:t>
        </w:r>
      </w:hyperlink>
    </w:p>
    <w:p w:rsidR="0029312C" w:rsidRPr="0029312C" w:rsidRDefault="0029312C" w:rsidP="0029312C">
      <w:pPr>
        <w:pStyle w:val="Heading3"/>
        <w:shd w:val="clear" w:color="auto" w:fill="FFFFFF"/>
        <w:jc w:val="both"/>
        <w:rPr>
          <w:color w:val="1C1C1C"/>
          <w:lang w:val="es-ES"/>
        </w:rPr>
      </w:pPr>
      <w:r w:rsidRPr="0029312C">
        <w:rPr>
          <w:color w:val="1C1C1C"/>
          <w:lang w:val="es-ES"/>
        </w:rPr>
        <w:t>¿Cuántos puntos necesita para obtener una noche GRATIS?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ES"/>
        </w:rPr>
      </w:pPr>
      <w:r w:rsidRPr="0029312C">
        <w:rPr>
          <w:rFonts w:ascii="Arial" w:hAnsi="Arial" w:cs="Arial"/>
          <w:color w:val="1C1C1C"/>
          <w:lang w:val="es-ES"/>
        </w:rPr>
        <w:br/>
        <w:t xml:space="preserve">Todos los hoteles Marriott disponen de una categoría (1-9) basada en la marca, la ubicación y el tipo de hotel. Esta categoría determina la cantidad de puntos necesaria para obtener una noche gratis. Para los hoteles </w:t>
      </w:r>
      <w:proofErr w:type="spellStart"/>
      <w:r w:rsidRPr="0029312C">
        <w:rPr>
          <w:rFonts w:ascii="Arial" w:hAnsi="Arial" w:cs="Arial"/>
          <w:color w:val="1C1C1C"/>
          <w:lang w:val="es-ES"/>
        </w:rPr>
        <w:t>The</w:t>
      </w:r>
      <w:proofErr w:type="spellEnd"/>
      <w:r w:rsidRPr="0029312C">
        <w:rPr>
          <w:rFonts w:ascii="Arial" w:hAnsi="Arial" w:cs="Arial"/>
          <w:color w:val="1C1C1C"/>
          <w:lang w:val="es-ES"/>
        </w:rPr>
        <w:t xml:space="preserve"> Ritz-</w:t>
      </w:r>
      <w:proofErr w:type="spellStart"/>
      <w:r w:rsidRPr="0029312C">
        <w:rPr>
          <w:rFonts w:ascii="Arial" w:hAnsi="Arial" w:cs="Arial"/>
          <w:color w:val="1C1C1C"/>
          <w:lang w:val="es-ES"/>
        </w:rPr>
        <w:t>Carlton</w:t>
      </w:r>
      <w:proofErr w:type="spellEnd"/>
      <w:r w:rsidRPr="0029312C">
        <w:rPr>
          <w:rFonts w:ascii="Arial" w:hAnsi="Arial" w:cs="Arial"/>
          <w:color w:val="1C1C1C"/>
          <w:lang w:val="es-ES"/>
        </w:rPr>
        <w:t xml:space="preserve"> se utilizan niveles (1-5).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BO"/>
        </w:rPr>
      </w:pPr>
      <w:r w:rsidRPr="0029312C">
        <w:rPr>
          <w:rFonts w:ascii="Arial" w:hAnsi="Arial" w:cs="Arial"/>
          <w:color w:val="1C1C1C"/>
          <w:lang w:val="es-BO"/>
        </w:rPr>
        <w:t xml:space="preserve">Categoría </w:t>
      </w:r>
      <w:proofErr w:type="spellStart"/>
      <w:r w:rsidRPr="0029312C">
        <w:rPr>
          <w:rFonts w:ascii="Arial" w:hAnsi="Arial" w:cs="Arial"/>
          <w:color w:val="1C1C1C"/>
          <w:lang w:val="es-BO"/>
        </w:rPr>
        <w:t>rewards</w:t>
      </w:r>
      <w:proofErr w:type="spellEnd"/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BO"/>
        </w:rPr>
      </w:pPr>
      <w:r w:rsidRPr="0029312C">
        <w:rPr>
          <w:rFonts w:ascii="Arial" w:hAnsi="Arial" w:cs="Arial"/>
          <w:color w:val="1C1C1C"/>
          <w:lang w:val="es-BO"/>
        </w:rPr>
        <w:t>Los hoteles se agrupan en categorías, según la marca, la ubicación y el tipo de hotel. La siguiente tabla indica los puntos que se necesitan para obtener noches gratis.</w:t>
      </w:r>
    </w:p>
    <w:p w:rsidR="0029312C" w:rsidRPr="0029312C" w:rsidRDefault="0029312C" w:rsidP="0029312C">
      <w:pPr>
        <w:pStyle w:val="Heading2"/>
        <w:pBdr>
          <w:top w:val="single" w:sz="6" w:space="0" w:color="D2D2D2"/>
        </w:pBdr>
        <w:shd w:val="clear" w:color="auto" w:fill="FFFFFF"/>
        <w:jc w:val="both"/>
        <w:rPr>
          <w:rFonts w:ascii="Arial" w:hAnsi="Arial" w:cs="Arial"/>
          <w:color w:val="1C1C1C"/>
          <w:sz w:val="24"/>
          <w:szCs w:val="24"/>
          <w:lang w:val="es-BO"/>
        </w:rPr>
      </w:pPr>
      <w:r w:rsidRPr="0029312C">
        <w:rPr>
          <w:rFonts w:ascii="Arial" w:hAnsi="Arial" w:cs="Arial"/>
          <w:color w:val="1C1C1C"/>
          <w:sz w:val="24"/>
          <w:szCs w:val="24"/>
          <w:lang w:val="es-BO"/>
        </w:rPr>
        <w:t xml:space="preserve">Puntos del programa </w:t>
      </w:r>
      <w:proofErr w:type="spellStart"/>
      <w:r w:rsidRPr="0029312C">
        <w:rPr>
          <w:rFonts w:ascii="Arial" w:hAnsi="Arial" w:cs="Arial"/>
          <w:color w:val="1C1C1C"/>
          <w:sz w:val="24"/>
          <w:szCs w:val="24"/>
          <w:lang w:val="es-BO"/>
        </w:rPr>
        <w:t>Rewards</w:t>
      </w:r>
      <w:proofErr w:type="spellEnd"/>
      <w:r w:rsidRPr="0029312C">
        <w:rPr>
          <w:rFonts w:ascii="Arial" w:hAnsi="Arial" w:cs="Arial"/>
          <w:color w:val="1C1C1C"/>
          <w:sz w:val="24"/>
          <w:szCs w:val="24"/>
          <w:lang w:val="es-BO"/>
        </w:rPr>
        <w:t xml:space="preserve"> por estancias de 1 noche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3184"/>
        <w:gridCol w:w="3652"/>
      </w:tblGrid>
      <w:tr w:rsidR="0029312C" w:rsidRPr="0029312C" w:rsidTr="00F73738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proofErr w:type="spellStart"/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>Categoría</w:t>
            </w:r>
            <w:proofErr w:type="spellEnd"/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 del hotel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proofErr w:type="spellStart"/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>Recompensa</w:t>
            </w:r>
            <w:proofErr w:type="spellEnd"/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 del hotel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proofErr w:type="spellStart"/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>Recompensa</w:t>
            </w:r>
            <w:proofErr w:type="spellEnd"/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 </w:t>
            </w:r>
            <w:proofErr w:type="spellStart"/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>PointSavers</w:t>
            </w:r>
            <w:proofErr w:type="spellEnd"/>
          </w:p>
        </w:tc>
      </w:tr>
      <w:tr w:rsidR="0029312C" w:rsidRPr="0029312C" w:rsidTr="00F7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7.500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6.000 </w:t>
            </w:r>
          </w:p>
        </w:tc>
      </w:tr>
      <w:tr w:rsidR="0029312C" w:rsidRPr="0029312C" w:rsidTr="00F7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10.000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7.500 </w:t>
            </w:r>
          </w:p>
        </w:tc>
      </w:tr>
      <w:tr w:rsidR="0029312C" w:rsidRPr="0029312C" w:rsidTr="00F7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15.000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10.000 </w:t>
            </w:r>
          </w:p>
        </w:tc>
      </w:tr>
      <w:tr w:rsidR="0029312C" w:rsidRPr="0029312C" w:rsidTr="00F7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20.000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15.000 </w:t>
            </w:r>
          </w:p>
        </w:tc>
      </w:tr>
      <w:tr w:rsidR="0029312C" w:rsidRPr="0029312C" w:rsidTr="00F7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25.000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20.000 </w:t>
            </w:r>
          </w:p>
        </w:tc>
      </w:tr>
      <w:tr w:rsidR="0029312C" w:rsidRPr="0029312C" w:rsidTr="00F7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30.000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25.000 </w:t>
            </w:r>
          </w:p>
        </w:tc>
      </w:tr>
      <w:tr w:rsidR="0029312C" w:rsidRPr="0029312C" w:rsidTr="00F7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35.000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30.000 </w:t>
            </w:r>
          </w:p>
        </w:tc>
      </w:tr>
      <w:tr w:rsidR="0029312C" w:rsidRPr="0029312C" w:rsidTr="00F7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40.000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35.000 </w:t>
            </w:r>
          </w:p>
        </w:tc>
      </w:tr>
      <w:tr w:rsidR="0029312C" w:rsidRPr="0029312C" w:rsidTr="00F7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45.000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40.000 </w:t>
            </w:r>
          </w:p>
        </w:tc>
      </w:tr>
    </w:tbl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BO"/>
        </w:rPr>
      </w:pPr>
      <w:r w:rsidRPr="0029312C">
        <w:rPr>
          <w:rStyle w:val="Strong"/>
          <w:rFonts w:ascii="Arial" w:hAnsi="Arial" w:cs="Arial"/>
          <w:color w:val="1C1C1C"/>
          <w:lang w:val="es-BO"/>
        </w:rPr>
        <w:lastRenderedPageBreak/>
        <w:t>Canjee 4 noches. Obtenga la 5.ª noche GRATIS.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BO"/>
        </w:rPr>
      </w:pPr>
      <w:r w:rsidRPr="0029312C">
        <w:rPr>
          <w:rFonts w:ascii="Arial" w:hAnsi="Arial" w:cs="Arial"/>
          <w:color w:val="1C1C1C"/>
          <w:lang w:val="es-BO"/>
        </w:rPr>
        <w:t>El valor de los puntos se basa en una habitación estándar y pueden variar según la duración de la estancia y la categoría o clase del hotel. Puede haber mejoras de categoría de habitación disponibles por puntos extra. “Sin fechas restringidas” (no se aplican restricciones de fechas).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BO"/>
        </w:rPr>
      </w:pPr>
      <w:r w:rsidRPr="0029312C">
        <w:rPr>
          <w:rFonts w:ascii="Arial" w:hAnsi="Arial" w:cs="Arial"/>
          <w:color w:val="1C1C1C"/>
          <w:lang w:val="es-BO"/>
        </w:rPr>
        <w:t xml:space="preserve">Los resorts de Marriott </w:t>
      </w:r>
      <w:proofErr w:type="spellStart"/>
      <w:r w:rsidRPr="0029312C">
        <w:rPr>
          <w:rFonts w:ascii="Arial" w:hAnsi="Arial" w:cs="Arial"/>
          <w:color w:val="1C1C1C"/>
          <w:lang w:val="es-BO"/>
        </w:rPr>
        <w:t>Vacation</w:t>
      </w:r>
      <w:proofErr w:type="spellEnd"/>
      <w:r w:rsidRPr="0029312C">
        <w:rPr>
          <w:rFonts w:ascii="Arial" w:hAnsi="Arial" w:cs="Arial"/>
          <w:color w:val="1C1C1C"/>
          <w:lang w:val="es-BO"/>
        </w:rPr>
        <w:t xml:space="preserve"> Club no participan en las fechas sin restricción.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BO"/>
        </w:rPr>
      </w:pP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BO"/>
        </w:rPr>
      </w:pP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BO"/>
        </w:rPr>
      </w:pPr>
      <w:r w:rsidRPr="0029312C">
        <w:rPr>
          <w:rFonts w:ascii="Arial" w:hAnsi="Arial" w:cs="Arial"/>
          <w:color w:val="1C1C1C"/>
          <w:lang w:val="es-BO"/>
        </w:rPr>
        <w:t xml:space="preserve">Niveles de </w:t>
      </w:r>
      <w:proofErr w:type="spellStart"/>
      <w:r w:rsidRPr="0029312C">
        <w:rPr>
          <w:rFonts w:ascii="Arial" w:hAnsi="Arial" w:cs="Arial"/>
          <w:color w:val="1C1C1C"/>
          <w:lang w:val="es-BO"/>
        </w:rPr>
        <w:t>rewards</w:t>
      </w:r>
      <w:proofErr w:type="spellEnd"/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BO"/>
        </w:rPr>
      </w:pPr>
      <w:r w:rsidRPr="0029312C">
        <w:rPr>
          <w:rFonts w:ascii="Arial" w:hAnsi="Arial" w:cs="Arial"/>
          <w:color w:val="1C1C1C"/>
          <w:lang w:val="es-BO"/>
        </w:rPr>
        <w:t>El valor de los puntos se basa en una habitación estándar y pueden variar según la duración de la estancia y la categoría o clase del hotel. Puede haber mejoras de categoría de habitación disponibles por puntos extra. “Sin fechas restringidas” (no se aplican restricciones de fechas).</w:t>
      </w:r>
    </w:p>
    <w:p w:rsidR="0029312C" w:rsidRPr="0029312C" w:rsidRDefault="0029312C" w:rsidP="0029312C">
      <w:pPr>
        <w:pStyle w:val="Heading2"/>
        <w:pBdr>
          <w:top w:val="single" w:sz="6" w:space="0" w:color="D2D2D2"/>
        </w:pBdr>
        <w:shd w:val="clear" w:color="auto" w:fill="FFFFFF"/>
        <w:jc w:val="both"/>
        <w:rPr>
          <w:rFonts w:ascii="Arial" w:hAnsi="Arial" w:cs="Arial"/>
          <w:color w:val="1C1C1C"/>
          <w:sz w:val="24"/>
          <w:szCs w:val="24"/>
          <w:lang w:val="es-BO"/>
        </w:rPr>
      </w:pPr>
      <w:r w:rsidRPr="0029312C">
        <w:rPr>
          <w:rFonts w:ascii="Arial" w:hAnsi="Arial" w:cs="Arial"/>
          <w:color w:val="1C1C1C"/>
          <w:sz w:val="24"/>
          <w:szCs w:val="24"/>
          <w:lang w:val="es-BO"/>
        </w:rPr>
        <w:t xml:space="preserve">Puntos del programa </w:t>
      </w:r>
      <w:proofErr w:type="spellStart"/>
      <w:r w:rsidRPr="0029312C">
        <w:rPr>
          <w:rFonts w:ascii="Arial" w:hAnsi="Arial" w:cs="Arial"/>
          <w:color w:val="1C1C1C"/>
          <w:sz w:val="24"/>
          <w:szCs w:val="24"/>
          <w:lang w:val="es-BO"/>
        </w:rPr>
        <w:t>Rewards</w:t>
      </w:r>
      <w:proofErr w:type="spellEnd"/>
      <w:r w:rsidRPr="0029312C">
        <w:rPr>
          <w:rFonts w:ascii="Arial" w:hAnsi="Arial" w:cs="Arial"/>
          <w:color w:val="1C1C1C"/>
          <w:sz w:val="24"/>
          <w:szCs w:val="24"/>
          <w:lang w:val="es-BO"/>
        </w:rPr>
        <w:t xml:space="preserve"> por estancias de 1 noche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3376"/>
        <w:gridCol w:w="3871"/>
      </w:tblGrid>
      <w:tr w:rsidR="0029312C" w:rsidRPr="0029312C" w:rsidTr="00F73738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proofErr w:type="spellStart"/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>Clase</w:t>
            </w:r>
            <w:proofErr w:type="spellEnd"/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 del hotel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proofErr w:type="spellStart"/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>Recompensa</w:t>
            </w:r>
            <w:proofErr w:type="spellEnd"/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 del hotel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proofErr w:type="spellStart"/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>Recompensa</w:t>
            </w:r>
            <w:proofErr w:type="spellEnd"/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 </w:t>
            </w:r>
            <w:proofErr w:type="spellStart"/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>PointSavers</w:t>
            </w:r>
            <w:proofErr w:type="spellEnd"/>
          </w:p>
        </w:tc>
      </w:tr>
      <w:tr w:rsidR="0029312C" w:rsidRPr="0029312C" w:rsidTr="00F7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30.000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20.000 </w:t>
            </w:r>
          </w:p>
        </w:tc>
      </w:tr>
      <w:tr w:rsidR="0029312C" w:rsidRPr="0029312C" w:rsidTr="00F7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40.000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30.000 </w:t>
            </w:r>
          </w:p>
        </w:tc>
      </w:tr>
      <w:tr w:rsidR="0029312C" w:rsidRPr="0029312C" w:rsidTr="00F7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50.000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40.000 </w:t>
            </w:r>
          </w:p>
        </w:tc>
      </w:tr>
      <w:tr w:rsidR="0029312C" w:rsidRPr="0029312C" w:rsidTr="00F7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60.000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50.000 </w:t>
            </w:r>
          </w:p>
        </w:tc>
      </w:tr>
      <w:tr w:rsidR="0029312C" w:rsidRPr="0029312C" w:rsidTr="00F73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b/>
                <w:bCs/>
                <w:color w:val="1C1C1C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70.000 </w:t>
            </w:r>
          </w:p>
        </w:tc>
        <w:tc>
          <w:tcPr>
            <w:tcW w:w="0" w:type="auto"/>
            <w:vAlign w:val="center"/>
            <w:hideMark/>
          </w:tcPr>
          <w:p w:rsidR="0029312C" w:rsidRPr="0029312C" w:rsidRDefault="0029312C" w:rsidP="0029312C">
            <w:pPr>
              <w:jc w:val="both"/>
              <w:rPr>
                <w:rFonts w:ascii="Arial" w:hAnsi="Arial" w:cs="Arial"/>
                <w:color w:val="1C1C1C"/>
                <w:sz w:val="24"/>
                <w:szCs w:val="24"/>
              </w:rPr>
            </w:pPr>
            <w:r w:rsidRPr="0029312C">
              <w:rPr>
                <w:rFonts w:ascii="Arial" w:hAnsi="Arial" w:cs="Arial"/>
                <w:color w:val="1C1C1C"/>
                <w:sz w:val="24"/>
                <w:szCs w:val="24"/>
              </w:rPr>
              <w:t xml:space="preserve">60.000 </w:t>
            </w:r>
          </w:p>
        </w:tc>
      </w:tr>
    </w:tbl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BO"/>
        </w:rPr>
      </w:pPr>
      <w:r w:rsidRPr="0029312C">
        <w:rPr>
          <w:rStyle w:val="Strong"/>
          <w:rFonts w:ascii="Arial" w:hAnsi="Arial" w:cs="Arial"/>
          <w:color w:val="1C1C1C"/>
          <w:lang w:val="es-BO"/>
        </w:rPr>
        <w:t>Canjee 4 noches. Reciba una 5.ª noche gratis.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BO"/>
        </w:rPr>
      </w:pPr>
      <w:r w:rsidRPr="0029312C">
        <w:rPr>
          <w:rFonts w:ascii="Arial" w:hAnsi="Arial" w:cs="Arial"/>
          <w:color w:val="1C1C1C"/>
          <w:lang w:val="es-BO"/>
        </w:rPr>
        <w:t>El valor de los puntos se basa en una habitación estándar y pueden variar según la duración de la estancia y la categoría o clase del hotel. Puede haber mejoras de categoría de habitación disponibles por puntos extra. “Sin fechas restringidas” (no se aplican restricciones de fechas).</w:t>
      </w:r>
    </w:p>
    <w:p w:rsidR="0029312C" w:rsidRPr="0029312C" w:rsidRDefault="0029312C" w:rsidP="0029312C">
      <w:pPr>
        <w:pStyle w:val="NormalWeb"/>
        <w:shd w:val="clear" w:color="auto" w:fill="FFFFFF"/>
        <w:jc w:val="both"/>
        <w:rPr>
          <w:rFonts w:ascii="Arial" w:hAnsi="Arial" w:cs="Arial"/>
          <w:color w:val="1C1C1C"/>
          <w:lang w:val="es-BO"/>
        </w:rPr>
      </w:pPr>
      <w:r w:rsidRPr="0029312C">
        <w:rPr>
          <w:rFonts w:ascii="Arial" w:hAnsi="Arial" w:cs="Arial"/>
          <w:color w:val="1C1C1C"/>
          <w:lang w:val="es-BO"/>
        </w:rPr>
        <w:lastRenderedPageBreak/>
        <w:t xml:space="preserve">Los resorts de Marriott </w:t>
      </w:r>
      <w:proofErr w:type="spellStart"/>
      <w:r w:rsidRPr="0029312C">
        <w:rPr>
          <w:rFonts w:ascii="Arial" w:hAnsi="Arial" w:cs="Arial"/>
          <w:color w:val="1C1C1C"/>
          <w:lang w:val="es-BO"/>
        </w:rPr>
        <w:t>Vacation</w:t>
      </w:r>
      <w:proofErr w:type="spellEnd"/>
      <w:r w:rsidRPr="0029312C">
        <w:rPr>
          <w:rFonts w:ascii="Arial" w:hAnsi="Arial" w:cs="Arial"/>
          <w:color w:val="1C1C1C"/>
          <w:lang w:val="es-BO"/>
        </w:rPr>
        <w:t xml:space="preserve"> Club no participan en las fechas sin restricción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proofErr w:type="spellStart"/>
      <w:r w:rsidRPr="0029312C">
        <w:rPr>
          <w:rFonts w:ascii="Arial" w:eastAsia="Times New Roman" w:hAnsi="Arial" w:cs="Arial"/>
          <w:color w:val="1C1C1C"/>
          <w:sz w:val="24"/>
          <w:szCs w:val="24"/>
        </w:rPr>
        <w:t>Programa</w:t>
      </w:r>
      <w:proofErr w:type="spellEnd"/>
      <w:r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de </w:t>
      </w:r>
      <w:proofErr w:type="spellStart"/>
      <w:r w:rsidRPr="0029312C">
        <w:rPr>
          <w:rFonts w:ascii="Arial" w:eastAsia="Times New Roman" w:hAnsi="Arial" w:cs="Arial"/>
          <w:color w:val="1C1C1C"/>
          <w:sz w:val="24"/>
          <w:szCs w:val="24"/>
        </w:rPr>
        <w:t>millas</w:t>
      </w:r>
      <w:proofErr w:type="spellEnd"/>
      <w:r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69" w:tooltip="Aeroflot Bonus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Aeroflot Bonus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"http://www.aeroflot.ru/cms/en/afl_bonus" \o "Aeroflot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204EBAC5" wp14:editId="075FC9D9">
            <wp:extent cx="857250" cy="523875"/>
            <wp:effectExtent l="0" t="0" r="0" b="9525"/>
            <wp:docPr id="141" name="Picture 141" descr="Aeroflot logo">
              <a:hlinkClick xmlns:a="http://schemas.openxmlformats.org/drawingml/2006/main" r:id="rId70" tooltip="&quot;Aeroflot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Aeroflot logo">
                      <a:hlinkClick r:id="rId70" tooltip="&quot;Aeroflot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72" w:tooltip="Aeromexico ClubPremier" w:history="1"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Aeromexico</w:t>
        </w:r>
        <w:proofErr w:type="spellEnd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ClubPremier</w:t>
        </w:r>
        <w:proofErr w:type="spellEnd"/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"https://www.aeromexico.com/en-us/flying-with-us/club-premier-rewards-program" \o "Aeromexico Club Premier logo" \t "_blank"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00CF38BE" wp14:editId="28C07943">
            <wp:extent cx="857250" cy="523875"/>
            <wp:effectExtent l="0" t="0" r="0" b="9525"/>
            <wp:docPr id="140" name="Picture 140" descr="Aeromexico Club Premier logo">
              <a:hlinkClick xmlns:a="http://schemas.openxmlformats.org/drawingml/2006/main" r:id="rId73" tgtFrame="&quot;_blank&quot;" tooltip="&quot;Aeromexico Club Premier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Aeromexico Club Premier logo">
                      <a:hlinkClick r:id="rId73" tgtFrame="&quot;_blank&quot;" tooltip="&quot;Aeromexico Club Premier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75" w:tooltip="Air Canada Aeroplan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Air Canada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Aeroplan</w:t>
        </w:r>
        <w:proofErr w:type="spellEnd"/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"https://www2.aeroplan.com/home.do" \o "Air Canada Aeroplan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7AF8C792" wp14:editId="350D1547">
            <wp:extent cx="857250" cy="523875"/>
            <wp:effectExtent l="0" t="0" r="0" b="9525"/>
            <wp:docPr id="139" name="Picture 139" descr="Air Canada Aeroplan logo">
              <a:hlinkClick xmlns:a="http://schemas.openxmlformats.org/drawingml/2006/main" r:id="rId76" tooltip="&quot;Air Canada Aeroplan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Air Canada Aeroplan logo">
                      <a:hlinkClick r:id="rId76" tooltip="&quot;Air Canada Aeroplan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Aeroplan is a registered trademark of Aeroplan Canada Inc.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br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br/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78" w:tooltip="Air China PhoenixMiles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Air China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PhoenixMiles</w:t>
        </w:r>
        <w:proofErr w:type="spellEnd"/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"https://www.airchina.us/US/GB/phoenix-miles/" \o "Air China PhoenixMiles logo" \t "_blank"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51F60FF2" wp14:editId="67CE97DF">
            <wp:extent cx="857250" cy="523875"/>
            <wp:effectExtent l="0" t="0" r="0" b="9525"/>
            <wp:docPr id="138" name="Picture 138" descr="Air China PhoenixMiles logo">
              <a:hlinkClick xmlns:a="http://schemas.openxmlformats.org/drawingml/2006/main" r:id="rId79" tgtFrame="&quot;_blank&quot;" tooltip="&quot;Air China PhoenixMiles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Air China PhoenixMiles logo">
                      <a:hlinkClick r:id="rId79" tgtFrame="&quot;_blank&quot;" tooltip="&quot;Air China PhoenixMiles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hAnsi="Arial" w:cs="Arial"/>
          <w:sz w:val="24"/>
          <w:szCs w:val="24"/>
        </w:rPr>
      </w:pPr>
      <w:hyperlink r:id="rId81" w:tooltip="Air France/KLM Flying Blue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Air France/KLM </w:t>
        </w:r>
      </w:hyperlink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82" w:tooltip="Alaska Airlines Mileage Plan&lt;sup&gt;®&lt;/sup&gt;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Alaska Airlines Mileage Plan</w:t>
        </w:r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  <w:vertAlign w:val="superscript"/>
          </w:rPr>
          <w:t>®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"http://www.alaskaair.com/content/mileage-plan.aspx" \o "Alaska Airlines Mileage Plan®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7BA5217F" wp14:editId="0902FD07">
            <wp:extent cx="2114550" cy="914400"/>
            <wp:effectExtent l="0" t="0" r="0" b="0"/>
            <wp:docPr id="171" name="Picture 171" descr="Alaska Airlines Mileage Plan® logo">
              <a:hlinkClick xmlns:a="http://schemas.openxmlformats.org/drawingml/2006/main" r:id="rId83" tooltip="&quot;Alaska Airlines Mileage Plan®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Alaska Airlines Mileage Plan® logo">
                      <a:hlinkClick r:id="rId83" tooltip="&quot;Alaska Airlines Mileage Plan®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85" w:tooltip="Alitalia MilleMiglia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Alitalia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MilleMiglia</w:t>
        </w:r>
        <w:proofErr w:type="spellEnd"/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"http://alitalia.com/us_en/millemiglia/" \o "Alitalia MilleMiglia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52B19AA2" wp14:editId="02860F53">
            <wp:extent cx="857250" cy="523875"/>
            <wp:effectExtent l="0" t="0" r="0" b="9525"/>
            <wp:docPr id="170" name="Picture 170" descr="Alitalia MilleMiglia logo">
              <a:hlinkClick xmlns:a="http://schemas.openxmlformats.org/drawingml/2006/main" r:id="rId86" tooltip="&quot;Alitalia MilleMiglia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Alitalia MilleMiglia logo">
                      <a:hlinkClick r:id="rId86" tooltip="&quot;Alitalia MilleMiglia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88" w:tooltip="American Airlines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American Airlines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"http://www.aa.com/aadvantage" \o "AA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6C0687CA" wp14:editId="519449C5">
            <wp:extent cx="857250" cy="523875"/>
            <wp:effectExtent l="0" t="0" r="0" b="9525"/>
            <wp:docPr id="169" name="Picture 169" descr="AA Logo">
              <a:hlinkClick xmlns:a="http://schemas.openxmlformats.org/drawingml/2006/main" r:id="rId89" tooltip="&quot;AA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AA Logo">
                      <a:hlinkClick r:id="rId89" tooltip="&quot;AA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AAdvantage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miles per USD spent on all qualifying charges:</w:t>
      </w:r>
    </w:p>
    <w:p w:rsidR="0029312C" w:rsidRPr="0029312C" w:rsidRDefault="0029312C" w:rsidP="002931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AAdvantage miles per USD spent on room rate only:</w:t>
      </w:r>
    </w:p>
    <w:p w:rsidR="0029312C" w:rsidRPr="0029312C" w:rsidRDefault="0029312C" w:rsidP="0029312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AAdvantage mile per USD spent on room rate:</w:t>
      </w:r>
    </w:p>
    <w:p w:rsidR="0029312C" w:rsidRPr="0029312C" w:rsidRDefault="0029312C" w:rsidP="0029312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SM</w:t>
      </w:r>
    </w:p>
    <w:p w:rsidR="0029312C" w:rsidRPr="0029312C" w:rsidRDefault="0029312C" w:rsidP="0029312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91" w:tooltip="ANA Mileage Club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ANA Mileage Club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"http://www.ana.co.jp/wws/us/e/wws_common/amc/" \o "ANA Mileage Club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40DEDF03" wp14:editId="411E44C4">
            <wp:extent cx="857250" cy="523875"/>
            <wp:effectExtent l="0" t="0" r="0" b="9525"/>
            <wp:docPr id="168" name="Picture 168" descr="ANA Mileage Club logo">
              <a:hlinkClick xmlns:a="http://schemas.openxmlformats.org/drawingml/2006/main" r:id="rId92" tooltip="&quot;ANA Mileage Club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ANA Mileage Club logo">
                      <a:hlinkClick r:id="rId92" tooltip="&quot;ANA Mileage Club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94" w:tooltip="Asia Miles™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Asia Miles™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"http://www.asiamiles.com/am/en/homepage?fromFlag=DropDownList" \o "Cathay Pacific Asia Miles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4140E267" wp14:editId="713A6308">
            <wp:extent cx="857250" cy="523875"/>
            <wp:effectExtent l="0" t="0" r="0" b="9525"/>
            <wp:docPr id="167" name="Picture 167" descr="Cathay Pacific Asia Miles logo">
              <a:hlinkClick xmlns:a="http://schemas.openxmlformats.org/drawingml/2006/main" r:id="rId95" tooltip="&quot;Cathay Pacific Asia Miles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Cathay Pacific Asia Miles logo">
                      <a:hlinkClick r:id="rId95" tooltip="&quot;Cathay Pacific Asia Miles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97" w:tooltip="Asiana Airlines Asiana Club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Asiana Airlines Asiana Club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"http://eu.flyasiana.com/Global/EU/en/homepage?fid=CLUB11000" \o "Asiana Club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67F60D09" wp14:editId="655EF818">
            <wp:extent cx="857250" cy="523875"/>
            <wp:effectExtent l="0" t="0" r="0" b="9525"/>
            <wp:docPr id="166" name="Picture 166" descr="Asiana Club logo">
              <a:hlinkClick xmlns:a="http://schemas.openxmlformats.org/drawingml/2006/main" r:id="rId98" tooltip="&quot;Asiana Club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Asiana Club logo">
                      <a:hlinkClick r:id="rId98" tooltip="&quot;Asiana Club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00" w:tooltip="Avianca-TACA LifeMiles" w:history="1"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Avianca</w:t>
        </w:r>
        <w:proofErr w:type="spellEnd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-TACA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LifeMiles</w:t>
        </w:r>
        <w:proofErr w:type="spellEnd"/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"http://www.lifemiles.com/index.aspx" \o "Avianca-TACA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0760AB28" wp14:editId="2292C95E">
            <wp:extent cx="857250" cy="523875"/>
            <wp:effectExtent l="0" t="0" r="0" b="9525"/>
            <wp:docPr id="165" name="Picture 165" descr="Avianca-TACA logo">
              <a:hlinkClick xmlns:a="http://schemas.openxmlformats.org/drawingml/2006/main" r:id="rId101" tooltip="&quot;Avianca-TACA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Avianca-TACA logo">
                      <a:hlinkClick r:id="rId101" tooltip="&quot;Avianca-TACA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color w:val="1C1C1C"/>
          <w:sz w:val="24"/>
          <w:szCs w:val="24"/>
        </w:rPr>
        <w:t>Drawers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03" w:tooltip="British Airways Executive Club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British Airways Executive Club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"http://www.britishairways.com/travel/about-the-club/public/en_gb?cookiesAccepted=newvispop" \o "British Airways Executive Club®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7443D896" wp14:editId="69D8F098">
            <wp:extent cx="857250" cy="523875"/>
            <wp:effectExtent l="0" t="0" r="0" b="0"/>
            <wp:docPr id="164" name="Picture 164" descr="British Airways Executive Club® logo">
              <a:hlinkClick xmlns:a="http://schemas.openxmlformats.org/drawingml/2006/main" r:id="rId104" tooltip="&quot;British Airways Executive Club®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British Airways Executive Club® logo">
                      <a:hlinkClick r:id="rId104" tooltip="&quot;British Airways Executive Club®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Avios per USD spent on all qualifying charges:</w:t>
      </w:r>
    </w:p>
    <w:p w:rsidR="0029312C" w:rsidRPr="0029312C" w:rsidRDefault="0029312C" w:rsidP="0029312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Avios per USD spent on room rate only:</w:t>
      </w:r>
    </w:p>
    <w:p w:rsidR="0029312C" w:rsidRPr="0029312C" w:rsidRDefault="0029312C" w:rsidP="0029312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Avios per USD spent on room rate:</w:t>
      </w:r>
    </w:p>
    <w:p w:rsidR="0029312C" w:rsidRPr="0029312C" w:rsidRDefault="0029312C" w:rsidP="0029312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</w:p>
    <w:p w:rsidR="0029312C" w:rsidRPr="0029312C" w:rsidRDefault="0029312C" w:rsidP="0029312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06" w:tooltip="China Eastern Airlines Eastern Miles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China Eastern Airlines Eastern Miles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"http://en.ceair.com/" \o "Eastern China Airlines Logo" \t "_blank"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4292EC08" wp14:editId="1975CF91">
            <wp:extent cx="857250" cy="523875"/>
            <wp:effectExtent l="0" t="0" r="0" b="9525"/>
            <wp:docPr id="163" name="Picture 163" descr="Eastern China Airlines Logo">
              <a:hlinkClick xmlns:a="http://schemas.openxmlformats.org/drawingml/2006/main" r:id="rId107" tgtFrame="&quot;_blank&quot;" tooltip="&quot;Eastern China Airlines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Eastern China Airlines Logo">
                      <a:hlinkClick r:id="rId107" tgtFrame="&quot;_blank&quot;" tooltip="&quot;Eastern China Airlines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Eastern Miles Points per USD spent on all qualifying charges:</w:t>
      </w:r>
    </w:p>
    <w:p w:rsidR="0029312C" w:rsidRPr="0029312C" w:rsidRDefault="0029312C" w:rsidP="0029312C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Eastern Miles Points per USD spent on room rate only:</w:t>
      </w:r>
    </w:p>
    <w:p w:rsidR="0029312C" w:rsidRPr="0029312C" w:rsidRDefault="0029312C" w:rsidP="0029312C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Eastern Miles Point per USD spent on room rate:</w:t>
      </w:r>
    </w:p>
    <w:p w:rsidR="0029312C" w:rsidRPr="0029312C" w:rsidRDefault="0029312C" w:rsidP="0029312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09" w:tooltip="Copa Airlines ConnectMiles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Copa Airlines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ConnectMiles</w:t>
        </w:r>
        <w:proofErr w:type="spellEnd"/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"https://connectmiles.copaair.com/en" \o "Copa Airlines ConnectMiles" \t "_blank"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57A8AD4A" wp14:editId="7D0CD1E3">
            <wp:extent cx="857250" cy="523875"/>
            <wp:effectExtent l="0" t="0" r="0" b="9525"/>
            <wp:docPr id="162" name="Picture 162" descr="Copa Airlines ConnectMiles">
              <a:hlinkClick xmlns:a="http://schemas.openxmlformats.org/drawingml/2006/main" r:id="rId110" tgtFrame="&quot;_blank&quot;" tooltip="&quot;Copa Airlines ConnectMi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Copa Airlines ConnectMiles">
                      <a:hlinkClick r:id="rId110" tgtFrame="&quot;_blank&quot;" tooltip="&quot;Copa Airlines ConnectMi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Two (2) 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u w:val="single"/>
        </w:rPr>
        <w:t>ConnectMiles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per </w:t>
      </w:r>
      <w:r w:rsidRPr="0029312C">
        <w:rPr>
          <w:rFonts w:ascii="Arial" w:eastAsia="Times New Roman" w:hAnsi="Arial" w:cs="Arial"/>
          <w:b/>
          <w:bCs/>
          <w:vanish/>
          <w:color w:val="1C1C1C"/>
          <w:sz w:val="24"/>
          <w:szCs w:val="24"/>
        </w:rPr>
        <w:t>$1 US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spent on </w:t>
      </w:r>
      <w:r w:rsidRPr="0029312C">
        <w:rPr>
          <w:rFonts w:ascii="Arial" w:eastAsia="Times New Roman" w:hAnsi="Arial" w:cs="Arial"/>
          <w:b/>
          <w:bCs/>
          <w:vanish/>
          <w:color w:val="1C1C1C"/>
          <w:sz w:val="24"/>
          <w:szCs w:val="24"/>
        </w:rPr>
        <w:t>qualifying hotel charges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at the following brands:</w:t>
      </w:r>
    </w:p>
    <w:p w:rsidR="0029312C" w:rsidRPr="0029312C" w:rsidRDefault="0029312C" w:rsidP="0029312C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Two (2) 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u w:val="single"/>
        </w:rPr>
        <w:t>ConnectMiles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per </w:t>
      </w:r>
      <w:r w:rsidRPr="0029312C">
        <w:rPr>
          <w:rFonts w:ascii="Arial" w:eastAsia="Times New Roman" w:hAnsi="Arial" w:cs="Arial"/>
          <w:b/>
          <w:bCs/>
          <w:vanish/>
          <w:color w:val="1C1C1C"/>
          <w:sz w:val="24"/>
          <w:szCs w:val="24"/>
        </w:rPr>
        <w:t>$1 US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spent on </w:t>
      </w:r>
      <w:r w:rsidRPr="0029312C">
        <w:rPr>
          <w:rFonts w:ascii="Arial" w:eastAsia="Times New Roman" w:hAnsi="Arial" w:cs="Arial"/>
          <w:b/>
          <w:bCs/>
          <w:vanish/>
          <w:color w:val="1C1C1C"/>
          <w:sz w:val="24"/>
          <w:szCs w:val="24"/>
        </w:rPr>
        <w:t>room rate only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at the following brands:</w:t>
      </w:r>
    </w:p>
    <w:p w:rsidR="0029312C" w:rsidRPr="0029312C" w:rsidRDefault="0029312C" w:rsidP="0029312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One (1) 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u w:val="single"/>
        </w:rPr>
        <w:t>ConnectMile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per </w:t>
      </w:r>
      <w:r w:rsidRPr="0029312C">
        <w:rPr>
          <w:rFonts w:ascii="Arial" w:eastAsia="Times New Roman" w:hAnsi="Arial" w:cs="Arial"/>
          <w:b/>
          <w:bCs/>
          <w:vanish/>
          <w:color w:val="1C1C1C"/>
          <w:sz w:val="24"/>
          <w:szCs w:val="24"/>
        </w:rPr>
        <w:t>$1 US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spent on </w:t>
      </w:r>
      <w:r w:rsidRPr="0029312C">
        <w:rPr>
          <w:rFonts w:ascii="Arial" w:eastAsia="Times New Roman" w:hAnsi="Arial" w:cs="Arial"/>
          <w:b/>
          <w:bCs/>
          <w:vanish/>
          <w:color w:val="1C1C1C"/>
          <w:sz w:val="24"/>
          <w:szCs w:val="24"/>
        </w:rPr>
        <w:t>room rate only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at the following brands:</w:t>
      </w:r>
    </w:p>
    <w:p w:rsidR="0029312C" w:rsidRPr="0029312C" w:rsidRDefault="0029312C" w:rsidP="0029312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12" w:tooltip="Delta SkyMiles&lt;sup&gt;®&lt;/sup&gt;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Delta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SkyMiles</w:t>
        </w:r>
        <w:proofErr w:type="spellEnd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  <w:vertAlign w:val="superscript"/>
          </w:rPr>
          <w:t>®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"http://www.delta.com/skymiles/" \o "Delta SkyMiles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6FDCE1C8" wp14:editId="07CE9A4A">
            <wp:extent cx="857250" cy="523875"/>
            <wp:effectExtent l="0" t="0" r="0" b="9525"/>
            <wp:docPr id="161" name="Picture 161" descr="Delta SkyMiles logo">
              <a:hlinkClick xmlns:a="http://schemas.openxmlformats.org/drawingml/2006/main" r:id="rId113" tooltip="&quot;Delta SkyMiles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Delta SkyMiles logo">
                      <a:hlinkClick r:id="rId113" tooltip="&quot;Delta SkyMiles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lastRenderedPageBreak/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15" w:tooltip="Delta SkyMiles&lt;sup&gt;®&lt;/sup&gt;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Delta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SkyMiles</w:t>
        </w:r>
        <w:proofErr w:type="spellEnd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  <w:vertAlign w:val="superscript"/>
          </w:rPr>
          <w:t>®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"http://www.delta.com/skymiles/" \o "Delta SkyMiles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1C01BA43" wp14:editId="09536AB8">
            <wp:extent cx="857250" cy="523875"/>
            <wp:effectExtent l="0" t="0" r="0" b="9525"/>
            <wp:docPr id="180" name="Picture 180" descr="Delta SkyMiles logo">
              <a:hlinkClick xmlns:a="http://schemas.openxmlformats.org/drawingml/2006/main" r:id="rId113" tooltip="&quot;Delta SkyMiles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Delta SkyMiles logo">
                      <a:hlinkClick r:id="rId113" tooltip="&quot;Delta SkyMiles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16" w:tooltip="Emirates Skywards&lt;sup&gt;®&lt;/sup&gt;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Emirates Skywards</w:t>
        </w:r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  <w:vertAlign w:val="superscript"/>
          </w:rPr>
          <w:t>®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"https://www.emirates.com/" \o "Emirates Skywards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6031C82B" wp14:editId="70D903B8">
            <wp:extent cx="857250" cy="523875"/>
            <wp:effectExtent l="0" t="0" r="0" b="9525"/>
            <wp:docPr id="179" name="Picture 179" descr="Emirates Skywards logo">
              <a:hlinkClick xmlns:a="http://schemas.openxmlformats.org/drawingml/2006/main" r:id="rId117" tooltip="&quot;Emirates Skywards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Emirates Skywards logo">
                      <a:hlinkClick r:id="rId117" tooltip="&quot;Emirates Skywards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Skywards Miles per USD spent on all qualifying charges:</w:t>
      </w:r>
    </w:p>
    <w:p w:rsidR="0029312C" w:rsidRPr="0029312C" w:rsidRDefault="0029312C" w:rsidP="0029312C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 Hotels</w:t>
      </w:r>
    </w:p>
    <w:p w:rsidR="0029312C" w:rsidRPr="0029312C" w:rsidRDefault="0029312C" w:rsidP="0029312C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 Hotels</w:t>
      </w:r>
    </w:p>
    <w:p w:rsidR="0029312C" w:rsidRPr="0029312C" w:rsidRDefault="0029312C" w:rsidP="0029312C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Skywards Miles per USD spent on room rate only:</w:t>
      </w:r>
    </w:p>
    <w:p w:rsidR="0029312C" w:rsidRPr="0029312C" w:rsidRDefault="0029312C" w:rsidP="0029312C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Skywards Mile per USD spent on room rate:</w:t>
      </w:r>
    </w:p>
    <w:p w:rsidR="0029312C" w:rsidRPr="0029312C" w:rsidRDefault="0029312C" w:rsidP="0029312C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19" w:tooltip="Etihad Guest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Etihad Guest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"http://www.etihad.com/en-us/" \o "Etihad Guest" \t "_blank"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50708B7A" wp14:editId="08A394E0">
            <wp:extent cx="857250" cy="523875"/>
            <wp:effectExtent l="0" t="0" r="0" b="9525"/>
            <wp:docPr id="178" name="Picture 178" descr="Etihad Guest">
              <a:hlinkClick xmlns:a="http://schemas.openxmlformats.org/drawingml/2006/main" r:id="rId120" tgtFrame="&quot;_blank&quot;" tooltip="&quot;Etihad Gues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Etihad Guest">
                      <a:hlinkClick r:id="rId120" tgtFrame="&quot;_blank&quot;" tooltip="&quot;Etihad Gues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Etihad Guest Miles per USD spent on qualifying charges:</w:t>
      </w:r>
    </w:p>
    <w:p w:rsidR="0029312C" w:rsidRPr="0029312C" w:rsidRDefault="0029312C" w:rsidP="0029312C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Etihad Guest Miles per USD spent on room rate only:</w:t>
      </w:r>
    </w:p>
    <w:p w:rsidR="0029312C" w:rsidRPr="0029312C" w:rsidRDefault="0029312C" w:rsidP="0029312C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Etihad Guest Mile per USD spent on room rate only:</w:t>
      </w:r>
    </w:p>
    <w:p w:rsidR="0029312C" w:rsidRPr="0029312C" w:rsidRDefault="0029312C" w:rsidP="0029312C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22" w:tooltip="Frontier Airlines EarlyReturns®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Frontier Airlines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EarlyReturns</w:t>
        </w:r>
        <w:proofErr w:type="spellEnd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®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"http://www.flyfrontier.com/EarlyReturns" \o "Frontier Airlines EarlyReturns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069308C8" wp14:editId="51C484FF">
            <wp:extent cx="857250" cy="523875"/>
            <wp:effectExtent l="0" t="0" r="0" b="9525"/>
            <wp:docPr id="177" name="Picture 177" descr="Frontier Airlines EarlyReturns logo">
              <a:hlinkClick xmlns:a="http://schemas.openxmlformats.org/drawingml/2006/main" r:id="rId123" tooltip="&quot;Frontier Airlines EarlyReturns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Frontier Airlines EarlyReturns logo">
                      <a:hlinkClick r:id="rId123" tooltip="&quot;Frontier Airlines EarlyReturns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25" w:tooltip="GOL/Varig®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GOL/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Varig</w:t>
        </w:r>
        <w:proofErr w:type="spellEnd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®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"http://www.voegol.com.br/Smiles/en-us/Paginas/default.aspx" \o "Gol/Varig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7B2F0825" wp14:editId="565867A7">
            <wp:extent cx="857250" cy="523875"/>
            <wp:effectExtent l="0" t="0" r="0" b="9525"/>
            <wp:docPr id="176" name="Picture 176" descr="Gol/Varig logo">
              <a:hlinkClick xmlns:a="http://schemas.openxmlformats.org/drawingml/2006/main" r:id="rId126" tooltip="&quot;Gol/Varig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Gol/Varig logo">
                      <a:hlinkClick r:id="rId126" tooltip="&quot;Gol/Varig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28" w:tooltip="Hawaiian Airlines HawaiianMiles®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Hawaiian Airlines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HawaiianMiles</w:t>
        </w:r>
        <w:proofErr w:type="spellEnd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®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"http://www.hawaiianair.com/hawaiianmiles/" \o "Hawaiian Airlines HawaiianMiles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188D6762" wp14:editId="03C3DBCB">
            <wp:extent cx="609600" cy="523875"/>
            <wp:effectExtent l="0" t="0" r="0" b="9525"/>
            <wp:docPr id="175" name="Picture 175" descr="Hawaiian Airlines HawaiianMiles logo">
              <a:hlinkClick xmlns:a="http://schemas.openxmlformats.org/drawingml/2006/main" r:id="rId129" tooltip="&quot;Hawaiian Airlines HawaiianMiles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Hawaiian Airlines HawaiianMiles logo">
                      <a:hlinkClick r:id="rId129" tooltip="&quot;Hawaiian Airlines HawaiianMiles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31" w:tooltip="Iberia Plus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Iberia Plus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"http://www.iberia.com/iberiaplus/?language=en" \o "Iberia Plus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0BD3AF46" wp14:editId="52F7D091">
            <wp:extent cx="857250" cy="523875"/>
            <wp:effectExtent l="0" t="0" r="0" b="9525"/>
            <wp:docPr id="174" name="Picture 174" descr="Iberia Plus Logo">
              <a:hlinkClick xmlns:a="http://schemas.openxmlformats.org/drawingml/2006/main" r:id="rId132" tooltip="&quot;Iberia Plus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Iberia Plus Logo">
                      <a:hlinkClick r:id="rId132" tooltip="&quot;Iberia Plus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Iberia Plus Avios per USD spent on all qualifying charges:</w:t>
      </w:r>
    </w:p>
    <w:p w:rsidR="0029312C" w:rsidRPr="0029312C" w:rsidRDefault="0029312C" w:rsidP="0029312C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Iberia Plus Avios per USD spent on room rate only:</w:t>
      </w:r>
    </w:p>
    <w:p w:rsidR="0029312C" w:rsidRPr="0029312C" w:rsidRDefault="0029312C" w:rsidP="0029312C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Iberia Plus Avios per USD spent on room rate:</w:t>
      </w:r>
    </w:p>
    <w:p w:rsidR="0029312C" w:rsidRPr="0029312C" w:rsidRDefault="0029312C" w:rsidP="0029312C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</w:p>
    <w:p w:rsidR="0029312C" w:rsidRPr="0029312C" w:rsidRDefault="0029312C" w:rsidP="0029312C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34" w:tooltip="Japan Airlines JAL Mileage Bank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Japan Airlines JAL Mileage Bank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"http://www.ar.jal.com/arl/en/jmb/" \o "JAL Mileage Bank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0809371A" wp14:editId="64938D8D">
            <wp:extent cx="857250" cy="523875"/>
            <wp:effectExtent l="0" t="0" r="0" b="9525"/>
            <wp:docPr id="173" name="Picture 173" descr="JAL Mileage Bank logo">
              <a:hlinkClick xmlns:a="http://schemas.openxmlformats.org/drawingml/2006/main" r:id="rId135" tooltip="&quot;JAL Mileage Bank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JAL Mileage Bank logo">
                      <a:hlinkClick r:id="rId135" tooltip="&quot;JAL Mileage Bank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37" w:tooltip="JetBlue TrueBlue™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JetBlue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TrueBlue</w:t>
        </w:r>
        <w:proofErr w:type="spellEnd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™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"https://trueblue.jetblue.com/web/trueblue/home;jsessionid=5B59F6ADCF9E8198BD40110D72F09C43.l2" \o "JetBlue TrueBlue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0BAA4167" wp14:editId="1D9BC477">
            <wp:extent cx="857250" cy="523875"/>
            <wp:effectExtent l="0" t="0" r="0" b="9525"/>
            <wp:docPr id="172" name="Picture 172" descr="JetBlue TrueBlue logo">
              <a:hlinkClick xmlns:a="http://schemas.openxmlformats.org/drawingml/2006/main" r:id="rId138" tooltip="&quot;JetBlue TrueBlue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JetBlue TrueBlue logo">
                      <a:hlinkClick r:id="rId138" tooltip="&quot;JetBlue TrueBlue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TrueBlue point per 1 USD spent on all qualifying charges:</w:t>
      </w:r>
    </w:p>
    <w:p w:rsidR="0029312C" w:rsidRPr="0029312C" w:rsidRDefault="0029312C" w:rsidP="0029312C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TrueBlue point per 1 USD spent on room rate only:</w:t>
      </w:r>
    </w:p>
    <w:p w:rsidR="0029312C" w:rsidRPr="0029312C" w:rsidRDefault="0029312C" w:rsidP="0029312C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TrueBlue point per 2 USD spent on room rate:</w:t>
      </w:r>
    </w:p>
    <w:p w:rsidR="0029312C" w:rsidRPr="0029312C" w:rsidRDefault="0029312C" w:rsidP="0029312C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40" w:tooltip="Jet Airways JetPrivilege&lt;sup&gt;®&lt;/sup&gt;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Jet Airways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JetPrivilege</w:t>
        </w:r>
        <w:proofErr w:type="spellEnd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  <w:vertAlign w:val="superscript"/>
          </w:rPr>
          <w:t>®</w:t>
        </w:r>
      </w:hyperlink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41" w:tooltip="Korean Air SKYPASS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Korean Air SKYPASS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C1C1C"/>
          <w:sz w:val="24"/>
          <w:szCs w:val="24"/>
        </w:rPr>
        <w:drawing>
          <wp:inline distT="0" distB="0" distL="0" distR="0" wp14:anchorId="7BCCDDF9" wp14:editId="7D6C8400">
            <wp:extent cx="9467850" cy="1381125"/>
            <wp:effectExtent l="0" t="0" r="0" b="9525"/>
            <wp:docPr id="193" name="Picture 193" descr="Korean Air SKY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Korean Air SKYPASS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Two (2) SKYPASS Miles per $1 US spent on qualifying hotel charges at the following brands:</w:t>
      </w:r>
    </w:p>
    <w:p w:rsidR="0029312C" w:rsidRPr="0029312C" w:rsidRDefault="0029312C" w:rsidP="0029312C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™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Two (2) SKYPASS Miles per $1 US spent on room rate only at the following brands:</w:t>
      </w:r>
    </w:p>
    <w:p w:rsidR="0029312C" w:rsidRPr="0029312C" w:rsidRDefault="0029312C" w:rsidP="0029312C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One (1) SKYPASS Mile per $1 US spent on room rate only at the following brands:</w:t>
      </w:r>
    </w:p>
    <w:p w:rsidR="0029312C" w:rsidRPr="0029312C" w:rsidRDefault="0029312C" w:rsidP="0029312C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</w:t>
      </w:r>
      <w:r w:rsidRPr="0029312C">
        <w:rPr>
          <w:rFonts w:ascii="Calibri" w:eastAsia="Times New Roman" w:hAnsi="Calibri" w:cs="Calibri"/>
          <w:vanish/>
          <w:color w:val="1C1C1C"/>
          <w:sz w:val="24"/>
          <w:szCs w:val="24"/>
          <w:vertAlign w:val="superscript"/>
        </w:rPr>
        <w:t>℠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43" w:tooltip="LAN Airlines LANPASS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LAN Airlines LANPASS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"http://www.lan.com/en_us/sitio_personas/lanpass/index.html" \o "LAN LANPASS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4710FF97" wp14:editId="722A2CFA">
            <wp:extent cx="857250" cy="523875"/>
            <wp:effectExtent l="0" t="0" r="0" b="9525"/>
            <wp:docPr id="192" name="Picture 192" descr="LAN LANPASS logo">
              <a:hlinkClick xmlns:a="http://schemas.openxmlformats.org/drawingml/2006/main" r:id="rId144" tooltip="&quot;LAN LANPASS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LAN LANPASS logo">
                      <a:hlinkClick r:id="rId144" tooltip="&quot;LAN LANPASS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Miles will be converted to LANPASS kilometers by multiplying the mileage amount by a factor of 1.6 prior to posting to the member's account.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46" w:tooltip="Lufthansa Miles &amp; More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Lufthansa Miles &amp; More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"http://www.miles-and-more.com/online/portal/mam/de/homepage?l=en" \o "Lufthansa/Miles &amp; More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570C6CF4" wp14:editId="12BCA97B">
            <wp:extent cx="11553825" cy="5410200"/>
            <wp:effectExtent l="0" t="0" r="9525" b="0"/>
            <wp:docPr id="191" name="Picture 191" descr="Lufthansa/Miles &amp; More logo">
              <a:hlinkClick xmlns:a="http://schemas.openxmlformats.org/drawingml/2006/main" r:id="rId147" tooltip="&quot;Lufthansa/Miles &amp; More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Lufthansa/Miles &amp; More logo">
                      <a:hlinkClick r:id="rId147" tooltip="&quot;Lufthansa/Miles &amp; More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38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49" w:tooltip="Multiplus" w:history="1"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Multiplus</w:t>
        </w:r>
        <w:proofErr w:type="spellEnd"/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C1C1C"/>
          <w:sz w:val="24"/>
          <w:szCs w:val="24"/>
        </w:rPr>
        <w:drawing>
          <wp:inline distT="0" distB="0" distL="0" distR="0" wp14:anchorId="6ABE892E" wp14:editId="2AA19E14">
            <wp:extent cx="857250" cy="523875"/>
            <wp:effectExtent l="0" t="0" r="0" b="0"/>
            <wp:docPr id="190" name="Picture 190" descr="Multi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ultiplus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Two (2) Multiplus Points per $1 US spent on qualifying hotel charges at the following brands:</w:t>
      </w:r>
    </w:p>
    <w:p w:rsidR="0029312C" w:rsidRPr="0029312C" w:rsidRDefault="0029312C" w:rsidP="0029312C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Two (2) Multiplus Points per $1 US spent on room rate only at the following brands:</w:t>
      </w:r>
    </w:p>
    <w:p w:rsidR="0029312C" w:rsidRPr="0029312C" w:rsidRDefault="0029312C" w:rsidP="0029312C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One (1) Multiplus Point per $1 US spent on room rate only at the following brands:</w:t>
      </w:r>
    </w:p>
    <w:p w:rsidR="0029312C" w:rsidRPr="0029312C" w:rsidRDefault="0029312C" w:rsidP="0029312C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51" w:tooltip="Qantas Frequent Flyer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Qantas Frequent Flyer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"http://www.qantas.com.au/fflyer/dyn/program/welcome" \o "Quantas Frequent Flyer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153A1C1E" wp14:editId="71555CDF">
            <wp:extent cx="857250" cy="523875"/>
            <wp:effectExtent l="0" t="0" r="0" b="0"/>
            <wp:docPr id="189" name="Picture 189" descr="Quantas Frequent Flyer logo">
              <a:hlinkClick xmlns:a="http://schemas.openxmlformats.org/drawingml/2006/main" r:id="rId152" tooltip="&quot;Quantas Frequent Flyer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Quantas Frequent Flyer logo">
                      <a:hlinkClick r:id="rId152" tooltip="&quot;Quantas Frequent Flyer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Within Australia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3 Qantas Points per AUD spent on all qualifying charges:</w:t>
      </w:r>
    </w:p>
    <w:p w:rsidR="0029312C" w:rsidRPr="0029312C" w:rsidRDefault="0029312C" w:rsidP="0029312C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</w:p>
    <w:p w:rsidR="0029312C" w:rsidRPr="0029312C" w:rsidRDefault="0029312C" w:rsidP="0029312C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 Hotels</w:t>
      </w:r>
    </w:p>
    <w:p w:rsidR="0029312C" w:rsidRPr="0029312C" w:rsidRDefault="0029312C" w:rsidP="0029312C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Outside Australia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Qantas Points per USD spent on room rate only:</w:t>
      </w:r>
    </w:p>
    <w:p w:rsidR="0029312C" w:rsidRPr="0029312C" w:rsidRDefault="0029312C" w:rsidP="0029312C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</w:p>
    <w:p w:rsidR="0029312C" w:rsidRPr="0029312C" w:rsidRDefault="0029312C" w:rsidP="0029312C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 Hotels</w:t>
      </w:r>
    </w:p>
    <w:p w:rsidR="0029312C" w:rsidRPr="0029312C" w:rsidRDefault="0029312C" w:rsidP="0029312C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</w:p>
    <w:p w:rsidR="0029312C" w:rsidRPr="0029312C" w:rsidRDefault="0029312C" w:rsidP="0029312C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 Hotels</w:t>
      </w:r>
    </w:p>
    <w:p w:rsidR="0029312C" w:rsidRPr="0029312C" w:rsidRDefault="0029312C" w:rsidP="0029312C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 Hotels (Except for Atlantis)</w:t>
      </w:r>
    </w:p>
    <w:p w:rsidR="0029312C" w:rsidRPr="0029312C" w:rsidRDefault="0029312C" w:rsidP="0029312C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</w:p>
    <w:p w:rsidR="0029312C" w:rsidRPr="0029312C" w:rsidRDefault="0029312C" w:rsidP="0029312C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</w:p>
    <w:p w:rsidR="0029312C" w:rsidRPr="0029312C" w:rsidRDefault="0029312C" w:rsidP="0029312C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</w:p>
    <w:p w:rsidR="0029312C" w:rsidRPr="0029312C" w:rsidRDefault="0029312C" w:rsidP="0029312C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 &amp; Resorts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Qantas Points per USD spent on room rate only:</w:t>
      </w:r>
    </w:p>
    <w:p w:rsidR="0029312C" w:rsidRPr="0029312C" w:rsidRDefault="0029312C" w:rsidP="0029312C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</w:p>
    <w:p w:rsidR="0029312C" w:rsidRPr="0029312C" w:rsidRDefault="0029312C" w:rsidP="0029312C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and Suites</w:t>
      </w:r>
    </w:p>
    <w:p w:rsidR="0029312C" w:rsidRPr="0029312C" w:rsidRDefault="0029312C" w:rsidP="0029312C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</w:p>
    <w:p w:rsidR="0029312C" w:rsidRPr="0029312C" w:rsidRDefault="0029312C" w:rsidP="0029312C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</w:p>
    <w:p w:rsidR="0029312C" w:rsidRPr="0029312C" w:rsidRDefault="0029312C" w:rsidP="0029312C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</w:p>
    <w:p w:rsidR="0029312C" w:rsidRPr="0029312C" w:rsidRDefault="0029312C" w:rsidP="0029312C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</w:p>
    <w:p w:rsidR="0029312C" w:rsidRPr="0029312C" w:rsidRDefault="0029312C" w:rsidP="0029312C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</w:p>
    <w:p w:rsidR="0029312C" w:rsidRPr="0029312C" w:rsidRDefault="0029312C" w:rsidP="0029312C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</w:p>
    <w:p w:rsidR="0029312C" w:rsidRPr="0029312C" w:rsidRDefault="0029312C" w:rsidP="0029312C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54" w:tooltip="Qatar Privilege Club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Qatar Privilege Club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"http://www.qatarairways.com/PrivilegeClub/homepage-privilege-club.page" \o "Qater Airways" \t "_blank"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72D8DD21" wp14:editId="04A84097">
            <wp:extent cx="857250" cy="523875"/>
            <wp:effectExtent l="0" t="0" r="0" b="9525"/>
            <wp:docPr id="188" name="Picture 188" descr="Qater Airways">
              <a:hlinkClick xmlns:a="http://schemas.openxmlformats.org/drawingml/2006/main" r:id="rId155" tgtFrame="&quot;_blank&quot;" tooltip="&quot;Qater Airway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Qater Airways">
                      <a:hlinkClick r:id="rId155" tgtFrame="&quot;_blank&quot;" tooltip="&quot;Qater Airway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Qmiles per USD spent on all qualifying charges:</w:t>
      </w:r>
    </w:p>
    <w:p w:rsidR="0029312C" w:rsidRPr="0029312C" w:rsidRDefault="0029312C" w:rsidP="0029312C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Qmiles per USD spent on room rate only:</w:t>
      </w:r>
    </w:p>
    <w:p w:rsidR="0029312C" w:rsidRPr="0029312C" w:rsidRDefault="0029312C" w:rsidP="0029312C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Qmiles per USD spent on room rate:</w:t>
      </w:r>
    </w:p>
    <w:p w:rsidR="0029312C" w:rsidRPr="0029312C" w:rsidRDefault="0029312C" w:rsidP="0029312C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57" w:tooltip="Saudia Airlines" w:history="1"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Saudia</w:t>
        </w:r>
        <w:proofErr w:type="spellEnd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 Airlines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"http://www.saudiairlines.com/alfursan" \o "Saudia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45C28F3C" wp14:editId="53FDDB58">
            <wp:extent cx="857250" cy="523875"/>
            <wp:effectExtent l="0" t="0" r="0" b="9525"/>
            <wp:docPr id="187" name="Picture 187" descr="Saudia Logo">
              <a:hlinkClick xmlns:a="http://schemas.openxmlformats.org/drawingml/2006/main" r:id="rId158" tooltip="&quot;Saudia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Saudia Logo">
                      <a:hlinkClick r:id="rId158" tooltip="&quot;Saudia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Alfursan Reward Miles per USD spent on all qualifying charges:</w:t>
      </w:r>
    </w:p>
    <w:p w:rsidR="0029312C" w:rsidRPr="0029312C" w:rsidRDefault="0029312C" w:rsidP="0029312C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Alfursan Reward Miles per USD spent on room rate only:</w:t>
      </w:r>
    </w:p>
    <w:p w:rsidR="0029312C" w:rsidRPr="0029312C" w:rsidRDefault="0029312C" w:rsidP="0029312C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Alfursan Reward Mile per USD spent on room rate:</w:t>
      </w:r>
    </w:p>
    <w:p w:rsidR="0029312C" w:rsidRPr="0029312C" w:rsidRDefault="0029312C" w:rsidP="0029312C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SM</w:t>
      </w:r>
    </w:p>
    <w:p w:rsidR="0029312C" w:rsidRPr="0029312C" w:rsidRDefault="0029312C" w:rsidP="0029312C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60" w:tooltip="Singapore Airlines KrisFlyer®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Singapore Airlines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KrisFlyer</w:t>
        </w:r>
        <w:proofErr w:type="spellEnd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®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"http://www.singaporeair.com/en_UK/ppsclub-krisflyer/" \o "Singapore Airlines KrisFlyer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4CD4A40C" wp14:editId="14A63B7A">
            <wp:extent cx="857250" cy="523875"/>
            <wp:effectExtent l="0" t="0" r="0" b="9525"/>
            <wp:docPr id="186" name="Picture 186" descr="Singapore Airlines KrisFlyer logo">
              <a:hlinkClick xmlns:a="http://schemas.openxmlformats.org/drawingml/2006/main" r:id="rId161" tooltip="&quot;Singapore Airlines KrisFlyer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Singapore Airlines KrisFlyer logo">
                      <a:hlinkClick r:id="rId161" tooltip="&quot;Singapore Airlines KrisFlyer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63" w:tooltip="South African Airways Voyager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South African Airways Voyager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"https://www.flysaa.com/ng/en/voyagerLogin.secured" \o "South African Airways logo" \t "_blank"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48446600" wp14:editId="0309EE10">
            <wp:extent cx="10934700" cy="5353050"/>
            <wp:effectExtent l="0" t="0" r="0" b="0"/>
            <wp:docPr id="185" name="Picture 185" descr="South African Airways logo">
              <a:hlinkClick xmlns:a="http://schemas.openxmlformats.org/drawingml/2006/main" r:id="rId164" tgtFrame="&quot;_blank&quot;" tooltip="&quot;South African Airways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South African Airways logo">
                      <a:hlinkClick r:id="rId164" tgtFrame="&quot;_blank&quot;" tooltip="&quot;South African Airways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SAA Voyager miles per $1 US spent on all qualifying charges:</w:t>
      </w:r>
    </w:p>
    <w:p w:rsidR="0029312C" w:rsidRPr="0029312C" w:rsidRDefault="0029312C" w:rsidP="0029312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SAA Voyager miles per $1 US spent on room rate only:</w:t>
      </w:r>
    </w:p>
    <w:p w:rsidR="0029312C" w:rsidRPr="0029312C" w:rsidRDefault="0029312C" w:rsidP="0029312C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SAA Voyager miles per $1 US spent on room rate:</w:t>
      </w:r>
    </w:p>
    <w:p w:rsidR="0029312C" w:rsidRPr="0029312C" w:rsidRDefault="0029312C" w:rsidP="0029312C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66" w:tooltip="Southwest Airlines Rapid Rewards®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Southwest Airlines Rapid Rewards®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"http://www.southwest.com/rapidrewards" \o "Southwest Airlines Rapid Rewards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2EFE8A0B" wp14:editId="7602A49B">
            <wp:extent cx="857250" cy="523875"/>
            <wp:effectExtent l="0" t="0" r="0" b="9525"/>
            <wp:docPr id="184" name="Picture 184" descr="Southwest Airlines Rapid Rewards logo">
              <a:hlinkClick xmlns:a="http://schemas.openxmlformats.org/drawingml/2006/main" r:id="rId167" tooltip="&quot;Southwest Airlines Rapid Rewards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Southwest Airlines Rapid Rewards logo">
                      <a:hlinkClick r:id="rId167" tooltip="&quot;Southwest Airlines Rapid Rewards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lastRenderedPageBreak/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600 Rapid Rewards Points for each qualifying stay: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 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 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69" w:tooltip="TAP Air Portugal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TAP Air Portugal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"http://www.tapvictoria.com/en/Homepage/" \o "TAP Air Portugal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5E71D2A1" wp14:editId="4FAA624C">
            <wp:extent cx="1476375" cy="514350"/>
            <wp:effectExtent l="0" t="0" r="9525" b="0"/>
            <wp:docPr id="183" name="Picture 183" descr="TAP Air Portugal logo">
              <a:hlinkClick xmlns:a="http://schemas.openxmlformats.org/drawingml/2006/main" r:id="rId170" tooltip="&quot;TAP Air Portugal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TAP Air Portugal logo">
                      <a:hlinkClick r:id="rId170" tooltip="&quot;TAP Air Portugal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72" w:tooltip="Turkish Airlines Miles&amp;Smiles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 xml:space="preserve">Turkish Airlines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Miles&amp;Smiles</w:t>
        </w:r>
        <w:proofErr w:type="spellEnd"/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"http://www.turkishairlines.com/en-tr/miles-and-smiles/partners" \o "Turkish Airlines Miles &amp; Smiles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5689E875" wp14:editId="03A7AB19">
            <wp:extent cx="857250" cy="523875"/>
            <wp:effectExtent l="0" t="0" r="0" b="0"/>
            <wp:docPr id="182" name="Picture 182" descr="Turkish Airlines Miles &amp; Smiles logo">
              <a:hlinkClick xmlns:a="http://schemas.openxmlformats.org/drawingml/2006/main" r:id="rId173" tooltip="&quot;Turkish Airlines Miles &amp; Smiles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Turkish Airlines Miles &amp; Smiles logo">
                      <a:hlinkClick r:id="rId173" tooltip="&quot;Turkish Airlines Miles &amp; Smiles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Two (2) Miles &amp; Smiles miles per $1 US spent on qualifying hotel charges at the following brands:</w:t>
      </w:r>
    </w:p>
    <w:p w:rsidR="0029312C" w:rsidRPr="0029312C" w:rsidRDefault="0029312C" w:rsidP="0029312C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Two (2) Miles &amp; Smiles miles per $1 US spent on room rate only at the following brands:</w:t>
      </w:r>
    </w:p>
    <w:p w:rsidR="0029312C" w:rsidRPr="0029312C" w:rsidRDefault="0029312C" w:rsidP="0029312C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One (1) Miles &amp; Smiles mile per $1 US spent on room rate only at the following brands:</w:t>
      </w:r>
    </w:p>
    <w:p w:rsidR="0029312C" w:rsidRPr="0029312C" w:rsidRDefault="0029312C" w:rsidP="0029312C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</w:p>
    <w:p w:rsidR="0029312C" w:rsidRPr="0029312C" w:rsidRDefault="0029312C" w:rsidP="0029312C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75" w:tooltip="United MileagePlus&lt;sup&gt;®&lt;/sup&gt;" w:history="1"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</w:rPr>
          <w:t>United MileagePlus</w:t>
        </w:r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  <w:vertAlign w:val="superscript"/>
          </w:rPr>
          <w:t>®</w:t>
        </w:r>
      </w:hyperlink>
      <w:r w:rsidR="0029312C" w:rsidRPr="0029312C">
        <w:rPr>
          <w:rFonts w:ascii="Arial" w:eastAsia="Times New Roman" w:hAnsi="Arial" w:cs="Arial"/>
          <w:color w:val="1C1C1C"/>
          <w:sz w:val="24"/>
          <w:szCs w:val="24"/>
        </w:rPr>
        <w:t xml:space="preserve"> </w:t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34F8F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begin"/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instrText xml:space="preserve"> HYPERLINK "http://www.united.com/web/en-US/content/mileageplus/default.aspx" \o "United Mileage Plus logo" </w:instrTex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separate"/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9312C">
        <w:rPr>
          <w:rFonts w:ascii="Arial" w:eastAsia="Times New Roman" w:hAnsi="Arial" w:cs="Arial"/>
          <w:noProof/>
          <w:vanish/>
          <w:color w:val="134F8F"/>
          <w:sz w:val="24"/>
          <w:szCs w:val="24"/>
        </w:rPr>
        <w:drawing>
          <wp:inline distT="0" distB="0" distL="0" distR="0" wp14:anchorId="525B8259" wp14:editId="1BA466E0">
            <wp:extent cx="857250" cy="523875"/>
            <wp:effectExtent l="0" t="0" r="0" b="9525"/>
            <wp:docPr id="181" name="Picture 181" descr="United Mileage Plus logo">
              <a:hlinkClick xmlns:a="http://schemas.openxmlformats.org/drawingml/2006/main" r:id="rId176" tooltip="&quot;United Mileage Plus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United Mileage Plus logo">
                      <a:hlinkClick r:id="rId176" tooltip="&quot;United Mileage Plus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C" w:rsidRPr="0029312C" w:rsidRDefault="0029312C" w:rsidP="0029312C">
      <w:pPr>
        <w:shd w:val="clear" w:color="auto" w:fill="FFFFFF"/>
        <w:spacing w:after="0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fldChar w:fldCharType="end"/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all qualifying charges:</w:t>
      </w:r>
    </w:p>
    <w:p w:rsidR="0029312C" w:rsidRPr="0029312C" w:rsidRDefault="0029312C" w:rsidP="0029312C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JW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Autograph Collection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Renaissance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 xml:space="preserve"> Hotels</w:t>
      </w:r>
    </w:p>
    <w:p w:rsidR="0029312C" w:rsidRPr="0029312C" w:rsidRDefault="0029312C" w:rsidP="0029312C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Delta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Vacation Club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2 airline miles per USD spent on room rate only:</w:t>
      </w:r>
    </w:p>
    <w:p w:rsidR="0029312C" w:rsidRPr="0029312C" w:rsidRDefault="0029312C" w:rsidP="0029312C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The Ritz-Carlton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EDITION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Gaylord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1 airline mile per USD spent on room rate:</w:t>
      </w:r>
    </w:p>
    <w:p w:rsidR="0029312C" w:rsidRPr="0029312C" w:rsidRDefault="0029312C" w:rsidP="0029312C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Courtyard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AC Hotels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Fairfield Inn &amp;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SpringHill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Residence Inn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TownePlace Suites by Marriott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Marriott Executive Apartments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Moxy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43" w:lineRule="atLeast"/>
        <w:ind w:left="144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Protea Hotels</w:t>
      </w:r>
      <w:r w:rsidRPr="0029312C">
        <w:rPr>
          <w:rFonts w:ascii="Arial" w:eastAsia="Times New Roman" w:hAnsi="Arial" w:cs="Arial"/>
          <w:vanish/>
          <w:color w:val="1C1C1C"/>
          <w:sz w:val="24"/>
          <w:szCs w:val="24"/>
          <w:vertAlign w:val="superscript"/>
        </w:rPr>
        <w:t>®</w:t>
      </w:r>
    </w:p>
    <w:p w:rsidR="0029312C" w:rsidRPr="0029312C" w:rsidRDefault="0029312C" w:rsidP="0029312C">
      <w:pPr>
        <w:shd w:val="clear" w:color="auto" w:fill="FFFFFF"/>
        <w:spacing w:before="100" w:beforeAutospacing="1" w:after="100" w:afterAutospacing="1" w:line="343" w:lineRule="atLeast"/>
        <w:ind w:left="720"/>
        <w:jc w:val="both"/>
        <w:rPr>
          <w:rFonts w:ascii="Arial" w:eastAsia="Times New Roman" w:hAnsi="Arial" w:cs="Arial"/>
          <w:vanish/>
          <w:color w:val="1C1C1C"/>
          <w:sz w:val="24"/>
          <w:szCs w:val="24"/>
        </w:rPr>
      </w:pPr>
      <w:r w:rsidRPr="0029312C">
        <w:rPr>
          <w:rFonts w:ascii="Arial" w:eastAsia="Times New Roman" w:hAnsi="Arial" w:cs="Arial"/>
          <w:vanish/>
          <w:color w:val="1C1C1C"/>
          <w:sz w:val="24"/>
          <w:szCs w:val="24"/>
        </w:rPr>
        <w:t> </w:t>
      </w:r>
    </w:p>
    <w:p w:rsidR="0029312C" w:rsidRPr="0029312C" w:rsidRDefault="00AC2F01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  <w:hyperlink r:id="rId178" w:tooltip="Virgin Atlantic&lt;sup&gt;®&lt;/sup&gt; Flying Club" w:history="1"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  <w:lang w:val="es-BO"/>
          </w:rPr>
          <w:t>Virgin</w:t>
        </w:r>
        <w:proofErr w:type="spellEnd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  <w:lang w:val="es-BO"/>
          </w:rPr>
          <w:t xml:space="preserve">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  <w:lang w:val="es-BO"/>
          </w:rPr>
          <w:t>Atlantic</w:t>
        </w:r>
        <w:proofErr w:type="spellEnd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  <w:vertAlign w:val="superscript"/>
            <w:lang w:val="es-BO"/>
          </w:rPr>
          <w:t>®</w:t>
        </w:r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  <w:lang w:val="es-BO"/>
          </w:rPr>
          <w:t xml:space="preserve"> </w:t>
        </w:r>
        <w:proofErr w:type="spellStart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  <w:lang w:val="es-BO"/>
          </w:rPr>
          <w:t>Flying</w:t>
        </w:r>
        <w:proofErr w:type="spellEnd"/>
        <w:r w:rsidR="0029312C" w:rsidRPr="0029312C">
          <w:rPr>
            <w:rFonts w:ascii="Arial" w:eastAsia="Times New Roman" w:hAnsi="Arial" w:cs="Arial"/>
            <w:color w:val="134F8F"/>
            <w:sz w:val="24"/>
            <w:szCs w:val="24"/>
            <w:lang w:val="es-BO"/>
          </w:rPr>
          <w:t xml:space="preserve"> Club</w:t>
        </w:r>
      </w:hyperlink>
    </w:p>
    <w:p w:rsidR="0029312C" w:rsidRPr="0029312C" w:rsidRDefault="0029312C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</w:p>
    <w:p w:rsidR="0029312C" w:rsidRPr="0029312C" w:rsidRDefault="0029312C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</w:p>
    <w:p w:rsidR="0029312C" w:rsidRPr="0029312C" w:rsidRDefault="0029312C" w:rsidP="0029312C">
      <w:pPr>
        <w:shd w:val="clear" w:color="auto" w:fill="FFFFFF"/>
        <w:spacing w:after="0" w:line="343" w:lineRule="atLeast"/>
        <w:jc w:val="both"/>
        <w:rPr>
          <w:rFonts w:ascii="Arial" w:eastAsia="Times New Roman" w:hAnsi="Arial" w:cs="Arial"/>
          <w:color w:val="1C1C1C"/>
          <w:sz w:val="24"/>
          <w:szCs w:val="24"/>
        </w:rPr>
      </w:pPr>
    </w:p>
    <w:p w:rsidR="0029312C" w:rsidRPr="0029312C" w:rsidRDefault="0029312C" w:rsidP="0029312C">
      <w:pPr>
        <w:rPr>
          <w:lang w:val="es-ES"/>
        </w:rPr>
      </w:pPr>
    </w:p>
    <w:sectPr w:rsidR="0029312C" w:rsidRPr="0029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6DB"/>
    <w:multiLevelType w:val="multilevel"/>
    <w:tmpl w:val="BB5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52D05"/>
    <w:multiLevelType w:val="multilevel"/>
    <w:tmpl w:val="9BD8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44DF2"/>
    <w:multiLevelType w:val="multilevel"/>
    <w:tmpl w:val="2AFC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F0C98"/>
    <w:multiLevelType w:val="multilevel"/>
    <w:tmpl w:val="9154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A2E6E"/>
    <w:multiLevelType w:val="multilevel"/>
    <w:tmpl w:val="F0F0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17DC5"/>
    <w:multiLevelType w:val="multilevel"/>
    <w:tmpl w:val="7BA0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A63"/>
    <w:multiLevelType w:val="multilevel"/>
    <w:tmpl w:val="4516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3D6F91"/>
    <w:multiLevelType w:val="multilevel"/>
    <w:tmpl w:val="9B1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503799"/>
    <w:multiLevelType w:val="multilevel"/>
    <w:tmpl w:val="48B6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471671"/>
    <w:multiLevelType w:val="multilevel"/>
    <w:tmpl w:val="2312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8689E"/>
    <w:multiLevelType w:val="multilevel"/>
    <w:tmpl w:val="7524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EC4B26"/>
    <w:multiLevelType w:val="multilevel"/>
    <w:tmpl w:val="550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1A1D7F"/>
    <w:multiLevelType w:val="multilevel"/>
    <w:tmpl w:val="B18A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281D99"/>
    <w:multiLevelType w:val="multilevel"/>
    <w:tmpl w:val="62F2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4E66A4"/>
    <w:multiLevelType w:val="multilevel"/>
    <w:tmpl w:val="F97C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F72A2A"/>
    <w:multiLevelType w:val="multilevel"/>
    <w:tmpl w:val="AAE0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1E16CF"/>
    <w:multiLevelType w:val="multilevel"/>
    <w:tmpl w:val="67F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E17056"/>
    <w:multiLevelType w:val="multilevel"/>
    <w:tmpl w:val="D4E0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944614"/>
    <w:multiLevelType w:val="multilevel"/>
    <w:tmpl w:val="43B4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9D5BF3"/>
    <w:multiLevelType w:val="multilevel"/>
    <w:tmpl w:val="99E4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038D2"/>
    <w:multiLevelType w:val="multilevel"/>
    <w:tmpl w:val="10C2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8206BA"/>
    <w:multiLevelType w:val="multilevel"/>
    <w:tmpl w:val="619E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9B0AF1"/>
    <w:multiLevelType w:val="multilevel"/>
    <w:tmpl w:val="E96A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C947B3"/>
    <w:multiLevelType w:val="multilevel"/>
    <w:tmpl w:val="BE2E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555090"/>
    <w:multiLevelType w:val="multilevel"/>
    <w:tmpl w:val="E732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5D11D0"/>
    <w:multiLevelType w:val="multilevel"/>
    <w:tmpl w:val="3C6A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A57284"/>
    <w:multiLevelType w:val="multilevel"/>
    <w:tmpl w:val="EA7E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CE11E5"/>
    <w:multiLevelType w:val="multilevel"/>
    <w:tmpl w:val="6BD0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E322CA"/>
    <w:multiLevelType w:val="multilevel"/>
    <w:tmpl w:val="BBC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3D1E29"/>
    <w:multiLevelType w:val="multilevel"/>
    <w:tmpl w:val="8318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66599B"/>
    <w:multiLevelType w:val="multilevel"/>
    <w:tmpl w:val="9EC4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CE61C5"/>
    <w:multiLevelType w:val="multilevel"/>
    <w:tmpl w:val="2BA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973C4"/>
    <w:multiLevelType w:val="multilevel"/>
    <w:tmpl w:val="E314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B24CCE"/>
    <w:multiLevelType w:val="multilevel"/>
    <w:tmpl w:val="6236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2E5D3F"/>
    <w:multiLevelType w:val="multilevel"/>
    <w:tmpl w:val="F712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AB7EB7"/>
    <w:multiLevelType w:val="multilevel"/>
    <w:tmpl w:val="2F5C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3642FC"/>
    <w:multiLevelType w:val="multilevel"/>
    <w:tmpl w:val="206A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291200"/>
    <w:multiLevelType w:val="multilevel"/>
    <w:tmpl w:val="582A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50280F"/>
    <w:multiLevelType w:val="multilevel"/>
    <w:tmpl w:val="2154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65161E"/>
    <w:multiLevelType w:val="multilevel"/>
    <w:tmpl w:val="66B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AE5569"/>
    <w:multiLevelType w:val="multilevel"/>
    <w:tmpl w:val="C2C2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900CD7"/>
    <w:multiLevelType w:val="multilevel"/>
    <w:tmpl w:val="897A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534642"/>
    <w:multiLevelType w:val="multilevel"/>
    <w:tmpl w:val="3E96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54455F"/>
    <w:multiLevelType w:val="multilevel"/>
    <w:tmpl w:val="3FAA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990715"/>
    <w:multiLevelType w:val="multilevel"/>
    <w:tmpl w:val="C064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A83CBF"/>
    <w:multiLevelType w:val="multilevel"/>
    <w:tmpl w:val="3F40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FD7980"/>
    <w:multiLevelType w:val="multilevel"/>
    <w:tmpl w:val="DDC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1E3C5B"/>
    <w:multiLevelType w:val="multilevel"/>
    <w:tmpl w:val="8092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CA7901"/>
    <w:multiLevelType w:val="multilevel"/>
    <w:tmpl w:val="EF4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5D0C70"/>
    <w:multiLevelType w:val="multilevel"/>
    <w:tmpl w:val="CC4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6423DC"/>
    <w:multiLevelType w:val="multilevel"/>
    <w:tmpl w:val="BF5E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A0371C"/>
    <w:multiLevelType w:val="multilevel"/>
    <w:tmpl w:val="B696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651C55"/>
    <w:multiLevelType w:val="multilevel"/>
    <w:tmpl w:val="639A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517754"/>
    <w:multiLevelType w:val="multilevel"/>
    <w:tmpl w:val="5B12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7A5D58"/>
    <w:multiLevelType w:val="multilevel"/>
    <w:tmpl w:val="A9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827A39"/>
    <w:multiLevelType w:val="multilevel"/>
    <w:tmpl w:val="7BD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F37816"/>
    <w:multiLevelType w:val="multilevel"/>
    <w:tmpl w:val="67C8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A033E7"/>
    <w:multiLevelType w:val="multilevel"/>
    <w:tmpl w:val="ACE4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49001A"/>
    <w:multiLevelType w:val="multilevel"/>
    <w:tmpl w:val="3C4C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FF1BA3"/>
    <w:multiLevelType w:val="multilevel"/>
    <w:tmpl w:val="03BC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423629"/>
    <w:multiLevelType w:val="multilevel"/>
    <w:tmpl w:val="0A2C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581682"/>
    <w:multiLevelType w:val="multilevel"/>
    <w:tmpl w:val="6618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8A7A60"/>
    <w:multiLevelType w:val="multilevel"/>
    <w:tmpl w:val="06D6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E156B5"/>
    <w:multiLevelType w:val="multilevel"/>
    <w:tmpl w:val="3A02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0A169F"/>
    <w:multiLevelType w:val="multilevel"/>
    <w:tmpl w:val="2BB6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A54E74"/>
    <w:multiLevelType w:val="multilevel"/>
    <w:tmpl w:val="EC5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0D5C3F"/>
    <w:multiLevelType w:val="multilevel"/>
    <w:tmpl w:val="63C8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F8785E"/>
    <w:multiLevelType w:val="multilevel"/>
    <w:tmpl w:val="0B34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05581F"/>
    <w:multiLevelType w:val="multilevel"/>
    <w:tmpl w:val="D49C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8D4527"/>
    <w:multiLevelType w:val="multilevel"/>
    <w:tmpl w:val="4A76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384CB7"/>
    <w:multiLevelType w:val="multilevel"/>
    <w:tmpl w:val="C0FC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0F112D"/>
    <w:multiLevelType w:val="multilevel"/>
    <w:tmpl w:val="5632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3A00A6"/>
    <w:multiLevelType w:val="multilevel"/>
    <w:tmpl w:val="35DA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297D4C"/>
    <w:multiLevelType w:val="multilevel"/>
    <w:tmpl w:val="24A8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3E22AB"/>
    <w:multiLevelType w:val="multilevel"/>
    <w:tmpl w:val="8100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D34EEB"/>
    <w:multiLevelType w:val="multilevel"/>
    <w:tmpl w:val="C8AE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EA416D"/>
    <w:multiLevelType w:val="multilevel"/>
    <w:tmpl w:val="52EC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3B3790"/>
    <w:multiLevelType w:val="multilevel"/>
    <w:tmpl w:val="77B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D8508C"/>
    <w:multiLevelType w:val="multilevel"/>
    <w:tmpl w:val="8A7E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DF3EB4"/>
    <w:multiLevelType w:val="multilevel"/>
    <w:tmpl w:val="7DB0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AD2E13"/>
    <w:multiLevelType w:val="multilevel"/>
    <w:tmpl w:val="A14E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3F1C95"/>
    <w:multiLevelType w:val="multilevel"/>
    <w:tmpl w:val="5EAA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A23AF2"/>
    <w:multiLevelType w:val="multilevel"/>
    <w:tmpl w:val="2200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C0785C"/>
    <w:multiLevelType w:val="multilevel"/>
    <w:tmpl w:val="5AC2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B520C3"/>
    <w:multiLevelType w:val="multilevel"/>
    <w:tmpl w:val="0394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2DF5063"/>
    <w:multiLevelType w:val="multilevel"/>
    <w:tmpl w:val="71E0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267ACB"/>
    <w:multiLevelType w:val="multilevel"/>
    <w:tmpl w:val="1074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601488"/>
    <w:multiLevelType w:val="multilevel"/>
    <w:tmpl w:val="B056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3A1C7A"/>
    <w:multiLevelType w:val="multilevel"/>
    <w:tmpl w:val="443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495ABC"/>
    <w:multiLevelType w:val="multilevel"/>
    <w:tmpl w:val="37B8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04583E"/>
    <w:multiLevelType w:val="multilevel"/>
    <w:tmpl w:val="F220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2A6F35"/>
    <w:multiLevelType w:val="multilevel"/>
    <w:tmpl w:val="0BA4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BA0221B"/>
    <w:multiLevelType w:val="multilevel"/>
    <w:tmpl w:val="3BC8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011E53"/>
    <w:multiLevelType w:val="multilevel"/>
    <w:tmpl w:val="1DCC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5F1935"/>
    <w:multiLevelType w:val="multilevel"/>
    <w:tmpl w:val="6CD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D924D50"/>
    <w:multiLevelType w:val="multilevel"/>
    <w:tmpl w:val="633A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697B9F"/>
    <w:multiLevelType w:val="multilevel"/>
    <w:tmpl w:val="A7D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B726A7"/>
    <w:multiLevelType w:val="multilevel"/>
    <w:tmpl w:val="1B8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26E35E6"/>
    <w:multiLevelType w:val="multilevel"/>
    <w:tmpl w:val="04D8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36F33D3"/>
    <w:multiLevelType w:val="multilevel"/>
    <w:tmpl w:val="D55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974453"/>
    <w:multiLevelType w:val="multilevel"/>
    <w:tmpl w:val="CB8C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B705BF"/>
    <w:multiLevelType w:val="multilevel"/>
    <w:tmpl w:val="53E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012B43"/>
    <w:multiLevelType w:val="multilevel"/>
    <w:tmpl w:val="E2C0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FA6F75"/>
    <w:multiLevelType w:val="multilevel"/>
    <w:tmpl w:val="3B70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173262"/>
    <w:multiLevelType w:val="multilevel"/>
    <w:tmpl w:val="40B0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173C33"/>
    <w:multiLevelType w:val="multilevel"/>
    <w:tmpl w:val="466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8A055D7"/>
    <w:multiLevelType w:val="multilevel"/>
    <w:tmpl w:val="AD18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8A11405"/>
    <w:multiLevelType w:val="multilevel"/>
    <w:tmpl w:val="5A50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8D022BA"/>
    <w:multiLevelType w:val="multilevel"/>
    <w:tmpl w:val="DC6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8D135E3"/>
    <w:multiLevelType w:val="multilevel"/>
    <w:tmpl w:val="0372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8E1143"/>
    <w:multiLevelType w:val="multilevel"/>
    <w:tmpl w:val="B3F0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CA22F55"/>
    <w:multiLevelType w:val="multilevel"/>
    <w:tmpl w:val="0E78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F6A6C09"/>
    <w:multiLevelType w:val="multilevel"/>
    <w:tmpl w:val="CFDA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F8560BD"/>
    <w:multiLevelType w:val="multilevel"/>
    <w:tmpl w:val="F2D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4"/>
  </w:num>
  <w:num w:numId="2">
    <w:abstractNumId w:val="98"/>
  </w:num>
  <w:num w:numId="3">
    <w:abstractNumId w:val="17"/>
  </w:num>
  <w:num w:numId="4">
    <w:abstractNumId w:val="28"/>
  </w:num>
  <w:num w:numId="5">
    <w:abstractNumId w:val="22"/>
  </w:num>
  <w:num w:numId="6">
    <w:abstractNumId w:val="19"/>
  </w:num>
  <w:num w:numId="7">
    <w:abstractNumId w:val="49"/>
  </w:num>
  <w:num w:numId="8">
    <w:abstractNumId w:val="58"/>
  </w:num>
  <w:num w:numId="9">
    <w:abstractNumId w:val="18"/>
  </w:num>
  <w:num w:numId="10">
    <w:abstractNumId w:val="34"/>
  </w:num>
  <w:num w:numId="11">
    <w:abstractNumId w:val="11"/>
  </w:num>
  <w:num w:numId="12">
    <w:abstractNumId w:val="29"/>
  </w:num>
  <w:num w:numId="13">
    <w:abstractNumId w:val="3"/>
  </w:num>
  <w:num w:numId="14">
    <w:abstractNumId w:val="30"/>
  </w:num>
  <w:num w:numId="15">
    <w:abstractNumId w:val="25"/>
  </w:num>
  <w:num w:numId="16">
    <w:abstractNumId w:val="68"/>
  </w:num>
  <w:num w:numId="17">
    <w:abstractNumId w:val="87"/>
  </w:num>
  <w:num w:numId="18">
    <w:abstractNumId w:val="39"/>
  </w:num>
  <w:num w:numId="19">
    <w:abstractNumId w:val="40"/>
  </w:num>
  <w:num w:numId="20">
    <w:abstractNumId w:val="54"/>
  </w:num>
  <w:num w:numId="21">
    <w:abstractNumId w:val="80"/>
  </w:num>
  <w:num w:numId="22">
    <w:abstractNumId w:val="86"/>
  </w:num>
  <w:num w:numId="23">
    <w:abstractNumId w:val="42"/>
  </w:num>
  <w:num w:numId="24">
    <w:abstractNumId w:val="56"/>
  </w:num>
  <w:num w:numId="25">
    <w:abstractNumId w:val="16"/>
  </w:num>
  <w:num w:numId="26">
    <w:abstractNumId w:val="66"/>
  </w:num>
  <w:num w:numId="27">
    <w:abstractNumId w:val="32"/>
  </w:num>
  <w:num w:numId="28">
    <w:abstractNumId w:val="79"/>
  </w:num>
  <w:num w:numId="29">
    <w:abstractNumId w:val="81"/>
  </w:num>
  <w:num w:numId="30">
    <w:abstractNumId w:val="26"/>
  </w:num>
  <w:num w:numId="31">
    <w:abstractNumId w:val="97"/>
  </w:num>
  <w:num w:numId="32">
    <w:abstractNumId w:val="69"/>
  </w:num>
  <w:num w:numId="33">
    <w:abstractNumId w:val="83"/>
  </w:num>
  <w:num w:numId="34">
    <w:abstractNumId w:val="14"/>
  </w:num>
  <w:num w:numId="35">
    <w:abstractNumId w:val="82"/>
  </w:num>
  <w:num w:numId="36">
    <w:abstractNumId w:val="71"/>
  </w:num>
  <w:num w:numId="37">
    <w:abstractNumId w:val="78"/>
  </w:num>
  <w:num w:numId="38">
    <w:abstractNumId w:val="92"/>
  </w:num>
  <w:num w:numId="39">
    <w:abstractNumId w:val="52"/>
  </w:num>
  <w:num w:numId="40">
    <w:abstractNumId w:val="36"/>
  </w:num>
  <w:num w:numId="41">
    <w:abstractNumId w:val="46"/>
  </w:num>
  <w:num w:numId="42">
    <w:abstractNumId w:val="12"/>
  </w:num>
  <w:num w:numId="43">
    <w:abstractNumId w:val="77"/>
  </w:num>
  <w:num w:numId="44">
    <w:abstractNumId w:val="102"/>
  </w:num>
  <w:num w:numId="45">
    <w:abstractNumId w:val="9"/>
  </w:num>
  <w:num w:numId="46">
    <w:abstractNumId w:val="57"/>
  </w:num>
  <w:num w:numId="47">
    <w:abstractNumId w:val="15"/>
  </w:num>
  <w:num w:numId="48">
    <w:abstractNumId w:val="6"/>
  </w:num>
  <w:num w:numId="49">
    <w:abstractNumId w:val="99"/>
  </w:num>
  <w:num w:numId="50">
    <w:abstractNumId w:val="95"/>
  </w:num>
  <w:num w:numId="51">
    <w:abstractNumId w:val="31"/>
  </w:num>
  <w:num w:numId="52">
    <w:abstractNumId w:val="70"/>
  </w:num>
  <w:num w:numId="53">
    <w:abstractNumId w:val="13"/>
  </w:num>
  <w:num w:numId="54">
    <w:abstractNumId w:val="75"/>
  </w:num>
  <w:num w:numId="55">
    <w:abstractNumId w:val="21"/>
  </w:num>
  <w:num w:numId="56">
    <w:abstractNumId w:val="47"/>
  </w:num>
  <w:num w:numId="57">
    <w:abstractNumId w:val="91"/>
  </w:num>
  <w:num w:numId="58">
    <w:abstractNumId w:val="24"/>
  </w:num>
  <w:num w:numId="59">
    <w:abstractNumId w:val="59"/>
  </w:num>
  <w:num w:numId="60">
    <w:abstractNumId w:val="94"/>
  </w:num>
  <w:num w:numId="61">
    <w:abstractNumId w:val="5"/>
  </w:num>
  <w:num w:numId="62">
    <w:abstractNumId w:val="64"/>
  </w:num>
  <w:num w:numId="63">
    <w:abstractNumId w:val="107"/>
  </w:num>
  <w:num w:numId="64">
    <w:abstractNumId w:val="1"/>
  </w:num>
  <w:num w:numId="65">
    <w:abstractNumId w:val="51"/>
  </w:num>
  <w:num w:numId="66">
    <w:abstractNumId w:val="35"/>
  </w:num>
  <w:num w:numId="67">
    <w:abstractNumId w:val="37"/>
  </w:num>
  <w:num w:numId="68">
    <w:abstractNumId w:val="112"/>
  </w:num>
  <w:num w:numId="69">
    <w:abstractNumId w:val="44"/>
  </w:num>
  <w:num w:numId="70">
    <w:abstractNumId w:val="111"/>
  </w:num>
  <w:num w:numId="71">
    <w:abstractNumId w:val="74"/>
  </w:num>
  <w:num w:numId="72">
    <w:abstractNumId w:val="108"/>
  </w:num>
  <w:num w:numId="73">
    <w:abstractNumId w:val="2"/>
  </w:num>
  <w:num w:numId="74">
    <w:abstractNumId w:val="61"/>
  </w:num>
  <w:num w:numId="75">
    <w:abstractNumId w:val="7"/>
  </w:num>
  <w:num w:numId="76">
    <w:abstractNumId w:val="20"/>
  </w:num>
  <w:num w:numId="77">
    <w:abstractNumId w:val="103"/>
  </w:num>
  <w:num w:numId="78">
    <w:abstractNumId w:val="109"/>
  </w:num>
  <w:num w:numId="79">
    <w:abstractNumId w:val="105"/>
  </w:num>
  <w:num w:numId="80">
    <w:abstractNumId w:val="50"/>
  </w:num>
  <w:num w:numId="81">
    <w:abstractNumId w:val="96"/>
  </w:num>
  <w:num w:numId="82">
    <w:abstractNumId w:val="104"/>
  </w:num>
  <w:num w:numId="83">
    <w:abstractNumId w:val="41"/>
  </w:num>
  <w:num w:numId="84">
    <w:abstractNumId w:val="93"/>
  </w:num>
  <w:num w:numId="85">
    <w:abstractNumId w:val="45"/>
  </w:num>
  <w:num w:numId="86">
    <w:abstractNumId w:val="67"/>
  </w:num>
  <w:num w:numId="87">
    <w:abstractNumId w:val="85"/>
  </w:num>
  <w:num w:numId="88">
    <w:abstractNumId w:val="65"/>
  </w:num>
  <w:num w:numId="89">
    <w:abstractNumId w:val="88"/>
  </w:num>
  <w:num w:numId="90">
    <w:abstractNumId w:val="106"/>
  </w:num>
  <w:num w:numId="91">
    <w:abstractNumId w:val="27"/>
  </w:num>
  <w:num w:numId="92">
    <w:abstractNumId w:val="33"/>
  </w:num>
  <w:num w:numId="93">
    <w:abstractNumId w:val="76"/>
  </w:num>
  <w:num w:numId="94">
    <w:abstractNumId w:val="48"/>
  </w:num>
  <w:num w:numId="95">
    <w:abstractNumId w:val="110"/>
  </w:num>
  <w:num w:numId="96">
    <w:abstractNumId w:val="89"/>
  </w:num>
  <w:num w:numId="97">
    <w:abstractNumId w:val="73"/>
  </w:num>
  <w:num w:numId="98">
    <w:abstractNumId w:val="10"/>
  </w:num>
  <w:num w:numId="99">
    <w:abstractNumId w:val="72"/>
  </w:num>
  <w:num w:numId="100">
    <w:abstractNumId w:val="43"/>
  </w:num>
  <w:num w:numId="101">
    <w:abstractNumId w:val="100"/>
  </w:num>
  <w:num w:numId="102">
    <w:abstractNumId w:val="63"/>
  </w:num>
  <w:num w:numId="103">
    <w:abstractNumId w:val="101"/>
  </w:num>
  <w:num w:numId="104">
    <w:abstractNumId w:val="62"/>
  </w:num>
  <w:num w:numId="105">
    <w:abstractNumId w:val="60"/>
  </w:num>
  <w:num w:numId="106">
    <w:abstractNumId w:val="90"/>
  </w:num>
  <w:num w:numId="107">
    <w:abstractNumId w:val="0"/>
  </w:num>
  <w:num w:numId="108">
    <w:abstractNumId w:val="55"/>
  </w:num>
  <w:num w:numId="109">
    <w:abstractNumId w:val="23"/>
  </w:num>
  <w:num w:numId="110">
    <w:abstractNumId w:val="38"/>
  </w:num>
  <w:num w:numId="111">
    <w:abstractNumId w:val="4"/>
  </w:num>
  <w:num w:numId="112">
    <w:abstractNumId w:val="113"/>
  </w:num>
  <w:num w:numId="113">
    <w:abstractNumId w:val="53"/>
  </w:num>
  <w:num w:numId="114">
    <w:abstractNumId w:val="8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5F"/>
    <w:rsid w:val="001E7697"/>
    <w:rsid w:val="00255B0A"/>
    <w:rsid w:val="0029312C"/>
    <w:rsid w:val="00760836"/>
    <w:rsid w:val="00AE176A"/>
    <w:rsid w:val="00BF055F"/>
    <w:rsid w:val="00C76D7F"/>
    <w:rsid w:val="00E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10CACF"/>
  <w15:chartTrackingRefBased/>
  <w15:docId w15:val="{878012D8-ECA1-4BC3-8647-3A6771EC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055F"/>
    <w:pPr>
      <w:spacing w:before="100" w:beforeAutospacing="1" w:after="30" w:line="300" w:lineRule="atLeast"/>
      <w:outlineLvl w:val="2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055F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055F"/>
    <w:rPr>
      <w:strike w:val="0"/>
      <w:dstrike w:val="0"/>
      <w:color w:val="134F8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BF055F"/>
    <w:pPr>
      <w:spacing w:before="100" w:beforeAutospacing="1" w:after="100" w:afterAutospacing="1" w:line="343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-link-label">
    <w:name w:val="t-link-label"/>
    <w:basedOn w:val="DefaultParagraphFont"/>
    <w:rsid w:val="00BF055F"/>
  </w:style>
  <w:style w:type="paragraph" w:customStyle="1" w:styleId="footnote">
    <w:name w:val="footnote"/>
    <w:basedOn w:val="Normal"/>
    <w:rsid w:val="00BF055F"/>
    <w:pPr>
      <w:spacing w:before="100" w:beforeAutospacing="1" w:after="100" w:afterAutospacing="1" w:line="343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055F"/>
    <w:rPr>
      <w:b/>
      <w:bCs/>
    </w:rPr>
  </w:style>
  <w:style w:type="paragraph" w:customStyle="1" w:styleId="is-hidden-text">
    <w:name w:val="is-hidden-text"/>
    <w:basedOn w:val="Normal"/>
    <w:rsid w:val="00760836"/>
    <w:pPr>
      <w:spacing w:before="100" w:beforeAutospacing="1" w:after="100" w:afterAutospacing="1" w:line="343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-display-table-cell">
    <w:name w:val="l-display-table-cell"/>
    <w:basedOn w:val="DefaultParagraphFont"/>
    <w:rsid w:val="00760836"/>
  </w:style>
  <w:style w:type="character" w:styleId="Emphasis">
    <w:name w:val="Emphasis"/>
    <w:basedOn w:val="DefaultParagraphFont"/>
    <w:uiPriority w:val="20"/>
    <w:qFormat/>
    <w:rsid w:val="00760836"/>
    <w:rPr>
      <w:i/>
      <w:iCs/>
    </w:rPr>
  </w:style>
  <w:style w:type="paragraph" w:customStyle="1" w:styleId="wp-caption-text1">
    <w:name w:val="wp-caption-text1"/>
    <w:basedOn w:val="Normal"/>
    <w:rsid w:val="00760836"/>
    <w:pPr>
      <w:spacing w:after="390" w:line="240" w:lineRule="auto"/>
      <w:jc w:val="center"/>
    </w:pPr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618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4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5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1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9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97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4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8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90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75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8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92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12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86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0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0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63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8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36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8494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1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8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9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46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52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36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9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1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78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9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78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43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83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74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2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59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11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27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93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90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47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94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9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1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41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1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5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17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7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07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00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0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1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5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2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9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0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63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86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8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16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33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87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79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80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9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65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4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1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44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72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71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2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73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55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22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73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5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24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3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27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349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1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64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87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8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16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78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27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3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99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5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8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07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67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20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3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12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58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69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4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02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1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63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0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3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40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13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8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77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6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54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27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5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16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42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49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69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74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54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61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0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31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99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47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139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7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8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67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1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63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89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99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8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91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35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5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1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6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09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42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22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65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54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17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2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16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66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8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1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2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5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521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57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9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90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99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38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97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4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96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97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94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94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8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5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81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98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4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03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58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8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62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27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82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1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02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0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46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2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46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23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09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97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80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6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19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26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4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83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36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44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31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7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9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1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9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7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05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48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7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58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18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8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0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48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86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6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38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61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1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30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2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18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8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55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59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49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8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17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27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74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54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75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4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28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6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7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7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3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5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0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02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9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7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8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8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69942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8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4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45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01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4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1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7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8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19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6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16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40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25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0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9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2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75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2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67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82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08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94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23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2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72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7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2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4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8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0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23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19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11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74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66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1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61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66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8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1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84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4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5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45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27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2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1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3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32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7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35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81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95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2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3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65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3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10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55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44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73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71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47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77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9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47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31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5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2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98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87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0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7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96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7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2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60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88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97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6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88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4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2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64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03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8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65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35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1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06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4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06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4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5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02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7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6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6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6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63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3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2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23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59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5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0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71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24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5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7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8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01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0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37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30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22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49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27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07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92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70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9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80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61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66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04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73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70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55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96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27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7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35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1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11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03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42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74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83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0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91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0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0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20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57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6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5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03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26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07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6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42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47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59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47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8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64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85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1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68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1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24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85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73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9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8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06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07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2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57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4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45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81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95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9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8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6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7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97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73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34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3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50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46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40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74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48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74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2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8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29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78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0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6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7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2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6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5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6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19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71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87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41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04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64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0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9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13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7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51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8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75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97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82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4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7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53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12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1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0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7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11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49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95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91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23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94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1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5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5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13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2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5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5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48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79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55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3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33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89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2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67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26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32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76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47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4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98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50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67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7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36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82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5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17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98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78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2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05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31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5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22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17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66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2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2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12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3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3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63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42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12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09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7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8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59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219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7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3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8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71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75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rgivingus.com/disasterrelief" TargetMode="External"/><Relationship Id="rId117" Type="http://schemas.openxmlformats.org/officeDocument/2006/relationships/hyperlink" Target="https://www.emirates.com/" TargetMode="External"/><Relationship Id="rId21" Type="http://schemas.openxmlformats.org/officeDocument/2006/relationships/image" Target="media/image5.gif"/><Relationship Id="rId42" Type="http://schemas.openxmlformats.org/officeDocument/2006/relationships/hyperlink" Target="http://www.edition-hotels.marriott.com/" TargetMode="External"/><Relationship Id="rId47" Type="http://schemas.openxmlformats.org/officeDocument/2006/relationships/image" Target="media/image14.png"/><Relationship Id="rId63" Type="http://schemas.openxmlformats.org/officeDocument/2006/relationships/image" Target="media/image22.png"/><Relationship Id="rId68" Type="http://schemas.openxmlformats.org/officeDocument/2006/relationships/hyperlink" Target="http://www.espanol.marriott.com/meeting-event-hotels/puntos-marriott-rewards.mi" TargetMode="External"/><Relationship Id="rId84" Type="http://schemas.openxmlformats.org/officeDocument/2006/relationships/image" Target="media/image29.png"/><Relationship Id="rId89" Type="http://schemas.openxmlformats.org/officeDocument/2006/relationships/hyperlink" Target="http://www.aa.com/aadvantage" TargetMode="External"/><Relationship Id="rId112" Type="http://schemas.openxmlformats.org/officeDocument/2006/relationships/hyperlink" Target="http://www.marriott.com/marriott-rewards/earn/miles.mi" TargetMode="External"/><Relationship Id="rId133" Type="http://schemas.openxmlformats.org/officeDocument/2006/relationships/image" Target="media/image45.jpeg"/><Relationship Id="rId138" Type="http://schemas.openxmlformats.org/officeDocument/2006/relationships/hyperlink" Target="https://trueblue.jetblue.com/web/trueblue/home;jsessionid=5B59F6ADCF9E8198BD40110D72F09C43.l2" TargetMode="External"/><Relationship Id="rId154" Type="http://schemas.openxmlformats.org/officeDocument/2006/relationships/hyperlink" Target="http://www.marriott.com/marriott-rewards/earn/miles.mi" TargetMode="External"/><Relationship Id="rId159" Type="http://schemas.openxmlformats.org/officeDocument/2006/relationships/image" Target="media/image54.jpeg"/><Relationship Id="rId175" Type="http://schemas.openxmlformats.org/officeDocument/2006/relationships/hyperlink" Target="http://www.marriott.com/marriott-rewards/earn/miles.mi" TargetMode="External"/><Relationship Id="rId170" Type="http://schemas.openxmlformats.org/officeDocument/2006/relationships/hyperlink" Target="http://www.tapvictoria.com/en/Homepage/" TargetMode="External"/><Relationship Id="rId16" Type="http://schemas.openxmlformats.org/officeDocument/2006/relationships/hyperlink" Target="http://www.espanol.marriott.com/marriott-rewards/modal_benefits_37.mi" TargetMode="External"/><Relationship Id="rId107" Type="http://schemas.openxmlformats.org/officeDocument/2006/relationships/hyperlink" Target="http://en.ceair.com/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://renaissance-hotels.marriott.com/" TargetMode="External"/><Relationship Id="rId37" Type="http://schemas.openxmlformats.org/officeDocument/2006/relationships/image" Target="media/image10.png"/><Relationship Id="rId53" Type="http://schemas.openxmlformats.org/officeDocument/2006/relationships/image" Target="media/image17.png"/><Relationship Id="rId58" Type="http://schemas.openxmlformats.org/officeDocument/2006/relationships/hyperlink" Target="http://www.ritzcarlton.com/es" TargetMode="External"/><Relationship Id="rId74" Type="http://schemas.openxmlformats.org/officeDocument/2006/relationships/image" Target="media/image26.jpeg"/><Relationship Id="rId79" Type="http://schemas.openxmlformats.org/officeDocument/2006/relationships/hyperlink" Target="https://www.airchina.us/US/GB/phoenix-miles/" TargetMode="External"/><Relationship Id="rId102" Type="http://schemas.openxmlformats.org/officeDocument/2006/relationships/image" Target="media/image35.jpeg"/><Relationship Id="rId123" Type="http://schemas.openxmlformats.org/officeDocument/2006/relationships/hyperlink" Target="http://www.flyfrontier.com/EarlyReturns" TargetMode="External"/><Relationship Id="rId128" Type="http://schemas.openxmlformats.org/officeDocument/2006/relationships/hyperlink" Target="http://www.marriott.com/marriott-rewards/earn/miles.mi" TargetMode="External"/><Relationship Id="rId144" Type="http://schemas.openxmlformats.org/officeDocument/2006/relationships/hyperlink" Target="http://www.lan.com/en_us/sitio_personas/lanpass/index.html" TargetMode="External"/><Relationship Id="rId149" Type="http://schemas.openxmlformats.org/officeDocument/2006/relationships/hyperlink" Target="http://www.marriott.com/marriott-rewards/earn/miles.mi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31.jpeg"/><Relationship Id="rId95" Type="http://schemas.openxmlformats.org/officeDocument/2006/relationships/hyperlink" Target="http://www.asiamiles.com/am/en/homepage?fromFlag=DropDownList" TargetMode="External"/><Relationship Id="rId160" Type="http://schemas.openxmlformats.org/officeDocument/2006/relationships/hyperlink" Target="http://www.marriott.com/marriott-rewards/earn/miles.mi" TargetMode="External"/><Relationship Id="rId165" Type="http://schemas.openxmlformats.org/officeDocument/2006/relationships/image" Target="media/image56.jpeg"/><Relationship Id="rId22" Type="http://schemas.openxmlformats.org/officeDocument/2006/relationships/hyperlink" Target="https://buy.points.com/PointsPartnerFrames/partners/Marriott/container.html?language=EN&amp;product=GIFT" TargetMode="External"/><Relationship Id="rId27" Type="http://schemas.openxmlformats.org/officeDocument/2006/relationships/hyperlink" Target="https://www.mrgivingus.com/disasterrelief#/?disasterId=1" TargetMode="External"/><Relationship Id="rId43" Type="http://schemas.openxmlformats.org/officeDocument/2006/relationships/image" Target="media/image12.png"/><Relationship Id="rId48" Type="http://schemas.openxmlformats.org/officeDocument/2006/relationships/hyperlink" Target="http://www.espanol.marriott.com/courtyard/travel.mi" TargetMode="External"/><Relationship Id="rId64" Type="http://schemas.openxmlformats.org/officeDocument/2006/relationships/hyperlink" Target="http://www.espanol.marriott.com/executive-apartments/travel.mi" TargetMode="External"/><Relationship Id="rId69" Type="http://schemas.openxmlformats.org/officeDocument/2006/relationships/hyperlink" Target="http://www.marriott.com/marriott-rewards/earn/miles.mi" TargetMode="External"/><Relationship Id="rId113" Type="http://schemas.openxmlformats.org/officeDocument/2006/relationships/hyperlink" Target="http://www.delta.com/skymiles/" TargetMode="External"/><Relationship Id="rId118" Type="http://schemas.openxmlformats.org/officeDocument/2006/relationships/image" Target="media/image40.jpeg"/><Relationship Id="rId134" Type="http://schemas.openxmlformats.org/officeDocument/2006/relationships/hyperlink" Target="http://www.marriott.com/marriott-rewards/earn/miles.mi" TargetMode="External"/><Relationship Id="rId139" Type="http://schemas.openxmlformats.org/officeDocument/2006/relationships/image" Target="media/image47.jpeg"/><Relationship Id="rId80" Type="http://schemas.openxmlformats.org/officeDocument/2006/relationships/image" Target="media/image28.gif"/><Relationship Id="rId85" Type="http://schemas.openxmlformats.org/officeDocument/2006/relationships/hyperlink" Target="http://www.marriott.com/marriott-rewards/earn/miles.mi" TargetMode="External"/><Relationship Id="rId150" Type="http://schemas.openxmlformats.org/officeDocument/2006/relationships/image" Target="media/image51.png"/><Relationship Id="rId155" Type="http://schemas.openxmlformats.org/officeDocument/2006/relationships/hyperlink" Target="http://www.qatarairways.com/PrivilegeClub/homepage-privilege-club.page" TargetMode="External"/><Relationship Id="rId171" Type="http://schemas.openxmlformats.org/officeDocument/2006/relationships/image" Target="media/image58.jpeg"/><Relationship Id="rId176" Type="http://schemas.openxmlformats.org/officeDocument/2006/relationships/hyperlink" Target="http://www.united.com/web/en-US/content/mileageplus/default.aspx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espanol.marriott.com/marriott-rewards/modal_benefits_36.mi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://www.marriott.com/marriott-rewards/delta-hotels.mi" TargetMode="External"/><Relationship Id="rId59" Type="http://schemas.openxmlformats.org/officeDocument/2006/relationships/image" Target="media/image20.png"/><Relationship Id="rId103" Type="http://schemas.openxmlformats.org/officeDocument/2006/relationships/hyperlink" Target="http://www.marriott.com/marriott-rewards/earn/miles.mi" TargetMode="External"/><Relationship Id="rId108" Type="http://schemas.openxmlformats.org/officeDocument/2006/relationships/image" Target="media/image37.jpeg"/><Relationship Id="rId124" Type="http://schemas.openxmlformats.org/officeDocument/2006/relationships/image" Target="media/image42.gif"/><Relationship Id="rId129" Type="http://schemas.openxmlformats.org/officeDocument/2006/relationships/hyperlink" Target="http://www.hawaiianair.com/hawaiianmiles/" TargetMode="External"/><Relationship Id="rId54" Type="http://schemas.openxmlformats.org/officeDocument/2006/relationships/hyperlink" Target="http://www.espanol.marriott.com/protea-hotels/travel.mi" TargetMode="External"/><Relationship Id="rId70" Type="http://schemas.openxmlformats.org/officeDocument/2006/relationships/hyperlink" Target="http://www.aeroflot.ru/cms/en/afl_bonus" TargetMode="External"/><Relationship Id="rId75" Type="http://schemas.openxmlformats.org/officeDocument/2006/relationships/hyperlink" Target="http://www.marriott.com/marriott-rewards/earn/miles.mi" TargetMode="External"/><Relationship Id="rId91" Type="http://schemas.openxmlformats.org/officeDocument/2006/relationships/hyperlink" Target="http://www.marriott.com/marriott-rewards/earn/miles.mi" TargetMode="External"/><Relationship Id="rId96" Type="http://schemas.openxmlformats.org/officeDocument/2006/relationships/image" Target="media/image33.gif"/><Relationship Id="rId140" Type="http://schemas.openxmlformats.org/officeDocument/2006/relationships/hyperlink" Target="http://www.marriott.com/marriott-rewards/earn/miles.mi" TargetMode="External"/><Relationship Id="rId145" Type="http://schemas.openxmlformats.org/officeDocument/2006/relationships/image" Target="media/image49.gif"/><Relationship Id="rId161" Type="http://schemas.openxmlformats.org/officeDocument/2006/relationships/hyperlink" Target="http://www.singaporeair.com/en_UK/ppsclub-krisflyer/" TargetMode="External"/><Relationship Id="rId166" Type="http://schemas.openxmlformats.org/officeDocument/2006/relationships/hyperlink" Target="http://www.marriott.com/marriott-rewards/earn/miles.m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espanol.marriott.com/rewards/rewards-program.mi" TargetMode="External"/><Relationship Id="rId23" Type="http://schemas.openxmlformats.org/officeDocument/2006/relationships/hyperlink" Target="http://www.espanol.marriott.com/marriott-rewards/use/points_sharing_lighttbox.mi" TargetMode="External"/><Relationship Id="rId28" Type="http://schemas.openxmlformats.org/officeDocument/2006/relationships/hyperlink" Target="http://www.espanol.marriott.com/jw-marriott/travel.mi" TargetMode="External"/><Relationship Id="rId49" Type="http://schemas.openxmlformats.org/officeDocument/2006/relationships/image" Target="media/image15.png"/><Relationship Id="rId114" Type="http://schemas.openxmlformats.org/officeDocument/2006/relationships/image" Target="media/image39.jpeg"/><Relationship Id="rId119" Type="http://schemas.openxmlformats.org/officeDocument/2006/relationships/hyperlink" Target="http://www.marriott.com/marriott-rewards/earn/miles.mi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7.png"/><Relationship Id="rId44" Type="http://schemas.openxmlformats.org/officeDocument/2006/relationships/hyperlink" Target="http://www.espanol.marriott.com/gaylord-hotels/travel.mi" TargetMode="External"/><Relationship Id="rId52" Type="http://schemas.openxmlformats.org/officeDocument/2006/relationships/hyperlink" Target="http://www.marriott.com/fairfield-inn/travel.mi" TargetMode="External"/><Relationship Id="rId60" Type="http://schemas.openxmlformats.org/officeDocument/2006/relationships/hyperlink" Target="http://www.residenceinn.marriott.com/" TargetMode="External"/><Relationship Id="rId65" Type="http://schemas.openxmlformats.org/officeDocument/2006/relationships/image" Target="media/image23.png"/><Relationship Id="rId73" Type="http://schemas.openxmlformats.org/officeDocument/2006/relationships/hyperlink" Target="https://www.aeromexico.com/en-us/flying-with-us/club-premier-rewards-program" TargetMode="External"/><Relationship Id="rId78" Type="http://schemas.openxmlformats.org/officeDocument/2006/relationships/hyperlink" Target="http://www.marriott.com/marriott-rewards/earn/miles.mi" TargetMode="External"/><Relationship Id="rId81" Type="http://schemas.openxmlformats.org/officeDocument/2006/relationships/hyperlink" Target="http://www.marriott.com/marriott-rewards/earn/miles.mi" TargetMode="External"/><Relationship Id="rId86" Type="http://schemas.openxmlformats.org/officeDocument/2006/relationships/hyperlink" Target="http://alitalia.com/us_en/millemiglia/" TargetMode="External"/><Relationship Id="rId94" Type="http://schemas.openxmlformats.org/officeDocument/2006/relationships/hyperlink" Target="http://www.marriott.com/marriott-rewards/earn/miles.mi" TargetMode="External"/><Relationship Id="rId99" Type="http://schemas.openxmlformats.org/officeDocument/2006/relationships/image" Target="media/image34.jpeg"/><Relationship Id="rId101" Type="http://schemas.openxmlformats.org/officeDocument/2006/relationships/hyperlink" Target="http://www.lifemiles.com/index.aspx" TargetMode="External"/><Relationship Id="rId122" Type="http://schemas.openxmlformats.org/officeDocument/2006/relationships/hyperlink" Target="http://www.marriott.com/marriott-rewards/earn/miles.mi" TargetMode="External"/><Relationship Id="rId130" Type="http://schemas.openxmlformats.org/officeDocument/2006/relationships/image" Target="media/image44.png"/><Relationship Id="rId135" Type="http://schemas.openxmlformats.org/officeDocument/2006/relationships/hyperlink" Target="http://www.ar.jal.com/arl/en/jmb/" TargetMode="External"/><Relationship Id="rId143" Type="http://schemas.openxmlformats.org/officeDocument/2006/relationships/hyperlink" Target="http://www.marriott.com/marriott-rewards/earn/miles.mi" TargetMode="External"/><Relationship Id="rId148" Type="http://schemas.openxmlformats.org/officeDocument/2006/relationships/image" Target="media/image50.jpeg"/><Relationship Id="rId151" Type="http://schemas.openxmlformats.org/officeDocument/2006/relationships/hyperlink" Target="http://www.marriott.com/marriott-rewards/earn/miles.mi" TargetMode="External"/><Relationship Id="rId156" Type="http://schemas.openxmlformats.org/officeDocument/2006/relationships/image" Target="media/image53.jpeg"/><Relationship Id="rId164" Type="http://schemas.openxmlformats.org/officeDocument/2006/relationships/hyperlink" Target="https://www.flysaa.com/ng/en/voyagerLogin.secured" TargetMode="External"/><Relationship Id="rId169" Type="http://schemas.openxmlformats.org/officeDocument/2006/relationships/hyperlink" Target="http://www.marriott.com/marriott-rewards/earn/miles.mi" TargetMode="External"/><Relationship Id="rId177" Type="http://schemas.openxmlformats.org/officeDocument/2006/relationships/image" Target="media/image60.gif"/><Relationship Id="rId4" Type="http://schemas.openxmlformats.org/officeDocument/2006/relationships/settings" Target="settings.xml"/><Relationship Id="rId9" Type="http://schemas.openxmlformats.org/officeDocument/2006/relationships/hyperlink" Target="http://www.espanol.marriott.com/marriott-rewards/modal_benefits_43.mi" TargetMode="External"/><Relationship Id="rId172" Type="http://schemas.openxmlformats.org/officeDocument/2006/relationships/hyperlink" Target="http://www.marriott.com/marriott-rewards/earn/miles.mi" TargetMode="External"/><Relationship Id="rId180" Type="http://schemas.openxmlformats.org/officeDocument/2006/relationships/theme" Target="theme/theme1.xml"/><Relationship Id="rId13" Type="http://schemas.openxmlformats.org/officeDocument/2006/relationships/image" Target="media/image4.png"/><Relationship Id="rId18" Type="http://schemas.openxmlformats.org/officeDocument/2006/relationships/hyperlink" Target="http://www.espanol.marriott.com/marriott-rewards/modal_benefits_35.mi" TargetMode="External"/><Relationship Id="rId39" Type="http://schemas.openxmlformats.org/officeDocument/2006/relationships/image" Target="media/image11.jpeg"/><Relationship Id="rId109" Type="http://schemas.openxmlformats.org/officeDocument/2006/relationships/hyperlink" Target="http://www.marriott.com/marriott-rewards/earn/miles.mi" TargetMode="External"/><Relationship Id="rId34" Type="http://schemas.openxmlformats.org/officeDocument/2006/relationships/hyperlink" Target="http://www.espanol.marriott.com/marriott-hotels-resorts/travel.mi" TargetMode="External"/><Relationship Id="rId50" Type="http://schemas.openxmlformats.org/officeDocument/2006/relationships/hyperlink" Target="http://www.marriott.com/springhill-suites/travel.mi" TargetMode="External"/><Relationship Id="rId55" Type="http://schemas.openxmlformats.org/officeDocument/2006/relationships/image" Target="media/image18.png"/><Relationship Id="rId76" Type="http://schemas.openxmlformats.org/officeDocument/2006/relationships/hyperlink" Target="https://www2.aeroplan.com/home.do" TargetMode="External"/><Relationship Id="rId97" Type="http://schemas.openxmlformats.org/officeDocument/2006/relationships/hyperlink" Target="http://www.marriott.com/marriott-rewards/earn/miles.mi" TargetMode="External"/><Relationship Id="rId104" Type="http://schemas.openxmlformats.org/officeDocument/2006/relationships/hyperlink" Target="http://www.britishairways.com/travel/about-the-club/public/en_gb?cookiesAccepted=newvispop" TargetMode="External"/><Relationship Id="rId120" Type="http://schemas.openxmlformats.org/officeDocument/2006/relationships/hyperlink" Target="http://www.etihad.com/en-us/" TargetMode="External"/><Relationship Id="rId125" Type="http://schemas.openxmlformats.org/officeDocument/2006/relationships/hyperlink" Target="http://www.marriott.com/marriott-rewards/earn/miles.mi" TargetMode="External"/><Relationship Id="rId141" Type="http://schemas.openxmlformats.org/officeDocument/2006/relationships/hyperlink" Target="http://www.marriott.com/marriott-rewards/earn/miles.mi" TargetMode="External"/><Relationship Id="rId146" Type="http://schemas.openxmlformats.org/officeDocument/2006/relationships/hyperlink" Target="http://www.marriott.com/marriott-rewards/earn/miles.mi" TargetMode="External"/><Relationship Id="rId167" Type="http://schemas.openxmlformats.org/officeDocument/2006/relationships/hyperlink" Target="http://www.southwest.com/rapidrewards" TargetMode="External"/><Relationship Id="rId7" Type="http://schemas.openxmlformats.org/officeDocument/2006/relationships/hyperlink" Target="http://puntosviajeros.com/2016/09/marriot-starwood-status-match-inmediato-mayor-grupo-hotelero-30-marcas/" TargetMode="External"/><Relationship Id="rId71" Type="http://schemas.openxmlformats.org/officeDocument/2006/relationships/image" Target="media/image25.jpeg"/><Relationship Id="rId92" Type="http://schemas.openxmlformats.org/officeDocument/2006/relationships/hyperlink" Target="http://www.ana.co.jp/wws/us/e/wws_common/amc/" TargetMode="External"/><Relationship Id="rId162" Type="http://schemas.openxmlformats.org/officeDocument/2006/relationships/image" Target="media/image55.gif"/><Relationship Id="rId2" Type="http://schemas.openxmlformats.org/officeDocument/2006/relationships/numbering" Target="numbering.xml"/><Relationship Id="rId29" Type="http://schemas.openxmlformats.org/officeDocument/2006/relationships/image" Target="media/image6.png"/><Relationship Id="rId24" Type="http://schemas.openxmlformats.org/officeDocument/2006/relationships/hyperlink" Target="http://www.espanol.marriott.com/Channels/globalSites/rewards/csupport.mi?country=espanol" TargetMode="External"/><Relationship Id="rId40" Type="http://schemas.openxmlformats.org/officeDocument/2006/relationships/hyperlink" Target="http://www.espanol.marriott.com/rewards/terms/default.mi" TargetMode="External"/><Relationship Id="rId45" Type="http://schemas.openxmlformats.org/officeDocument/2006/relationships/image" Target="media/image13.png"/><Relationship Id="rId66" Type="http://schemas.openxmlformats.org/officeDocument/2006/relationships/hyperlink" Target="http://www.execustay.com/" TargetMode="External"/><Relationship Id="rId87" Type="http://schemas.openxmlformats.org/officeDocument/2006/relationships/image" Target="media/image30.jpeg"/><Relationship Id="rId110" Type="http://schemas.openxmlformats.org/officeDocument/2006/relationships/hyperlink" Target="https://connectmiles.copaair.com/en" TargetMode="External"/><Relationship Id="rId115" Type="http://schemas.openxmlformats.org/officeDocument/2006/relationships/hyperlink" Target="http://www.marriott.com/marriott-rewards/earn/miles.mi" TargetMode="External"/><Relationship Id="rId131" Type="http://schemas.openxmlformats.org/officeDocument/2006/relationships/hyperlink" Target="http://www.marriott.com/marriott-rewards/earn/miles.mi" TargetMode="External"/><Relationship Id="rId136" Type="http://schemas.openxmlformats.org/officeDocument/2006/relationships/image" Target="media/image46.gif"/><Relationship Id="rId157" Type="http://schemas.openxmlformats.org/officeDocument/2006/relationships/hyperlink" Target="http://www.marriott.com/marriott-rewards/earn/miles.mi" TargetMode="External"/><Relationship Id="rId178" Type="http://schemas.openxmlformats.org/officeDocument/2006/relationships/hyperlink" Target="http://www.marriott.com/marriott-rewards/earn/miles.mi" TargetMode="External"/><Relationship Id="rId61" Type="http://schemas.openxmlformats.org/officeDocument/2006/relationships/image" Target="media/image21.jpeg"/><Relationship Id="rId82" Type="http://schemas.openxmlformats.org/officeDocument/2006/relationships/hyperlink" Target="http://www.marriott.com/marriott-rewards/earn/miles.mi" TargetMode="External"/><Relationship Id="rId152" Type="http://schemas.openxmlformats.org/officeDocument/2006/relationships/hyperlink" Target="http://www.qantas.com.au/fflyer/dyn/program/welcome" TargetMode="External"/><Relationship Id="rId173" Type="http://schemas.openxmlformats.org/officeDocument/2006/relationships/hyperlink" Target="http://www.turkishairlines.com/en-tr/miles-and-smiles/partners" TargetMode="External"/><Relationship Id="rId19" Type="http://schemas.openxmlformats.org/officeDocument/2006/relationships/hyperlink" Target="http://www.espanol.marriott.com/marriott-rewards/modal_benefits_33.mi" TargetMode="External"/><Relationship Id="rId14" Type="http://schemas.openxmlformats.org/officeDocument/2006/relationships/hyperlink" Target="http://www.espanol.marriott.com/marriott-rewards/modal_benefits_42.mi" TargetMode="External"/><Relationship Id="rId30" Type="http://schemas.openxmlformats.org/officeDocument/2006/relationships/hyperlink" Target="http://www.autograph-hotels.marriott.com/" TargetMode="External"/><Relationship Id="rId35" Type="http://schemas.openxmlformats.org/officeDocument/2006/relationships/image" Target="media/image9.png"/><Relationship Id="rId56" Type="http://schemas.openxmlformats.org/officeDocument/2006/relationships/hyperlink" Target="http://moxy-hotels.marriott.com/" TargetMode="External"/><Relationship Id="rId77" Type="http://schemas.openxmlformats.org/officeDocument/2006/relationships/image" Target="media/image27.gif"/><Relationship Id="rId100" Type="http://schemas.openxmlformats.org/officeDocument/2006/relationships/hyperlink" Target="http://www.marriott.com/marriott-rewards/earn/miles.mi" TargetMode="External"/><Relationship Id="rId105" Type="http://schemas.openxmlformats.org/officeDocument/2006/relationships/image" Target="media/image36.gif"/><Relationship Id="rId126" Type="http://schemas.openxmlformats.org/officeDocument/2006/relationships/hyperlink" Target="http://www.voegol.com.br/Smiles/en-us/Paginas/default.aspx" TargetMode="External"/><Relationship Id="rId147" Type="http://schemas.openxmlformats.org/officeDocument/2006/relationships/hyperlink" Target="http://www.miles-and-more.com/online/portal/mam/de/homepage?l=en" TargetMode="External"/><Relationship Id="rId168" Type="http://schemas.openxmlformats.org/officeDocument/2006/relationships/image" Target="media/image57.png"/><Relationship Id="rId8" Type="http://schemas.openxmlformats.org/officeDocument/2006/relationships/hyperlink" Target="http://puntosviajeros.com/2016/10/starwood-preferred-guest-al-detalle/" TargetMode="External"/><Relationship Id="rId51" Type="http://schemas.openxmlformats.org/officeDocument/2006/relationships/image" Target="media/image16.png"/><Relationship Id="rId72" Type="http://schemas.openxmlformats.org/officeDocument/2006/relationships/hyperlink" Target="http://www.marriott.com/marriott-rewards/earn/miles.mi" TargetMode="External"/><Relationship Id="rId93" Type="http://schemas.openxmlformats.org/officeDocument/2006/relationships/image" Target="media/image32.gif"/><Relationship Id="rId98" Type="http://schemas.openxmlformats.org/officeDocument/2006/relationships/hyperlink" Target="http://eu.flyasiana.com/Global/EU/en/homepage?fid=CLUB11000" TargetMode="External"/><Relationship Id="rId121" Type="http://schemas.openxmlformats.org/officeDocument/2006/relationships/image" Target="media/image41.jpeg"/><Relationship Id="rId142" Type="http://schemas.openxmlformats.org/officeDocument/2006/relationships/image" Target="media/image48.jpeg"/><Relationship Id="rId163" Type="http://schemas.openxmlformats.org/officeDocument/2006/relationships/hyperlink" Target="http://www.marriott.com/marriott-rewards/earn/miles.mi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mrgivingus.com/" TargetMode="External"/><Relationship Id="rId46" Type="http://schemas.openxmlformats.org/officeDocument/2006/relationships/hyperlink" Target="http://achotels.marriott.com/en/" TargetMode="External"/><Relationship Id="rId67" Type="http://schemas.openxmlformats.org/officeDocument/2006/relationships/image" Target="media/image24.png"/><Relationship Id="rId116" Type="http://schemas.openxmlformats.org/officeDocument/2006/relationships/hyperlink" Target="http://www.marriott.com/marriott-rewards/earn/miles.mi" TargetMode="External"/><Relationship Id="rId137" Type="http://schemas.openxmlformats.org/officeDocument/2006/relationships/hyperlink" Target="http://www.marriott.com/marriott-rewards/earn/miles.mi" TargetMode="External"/><Relationship Id="rId158" Type="http://schemas.openxmlformats.org/officeDocument/2006/relationships/hyperlink" Target="http://www.saudiairlines.com/alfursan" TargetMode="External"/><Relationship Id="rId20" Type="http://schemas.openxmlformats.org/officeDocument/2006/relationships/hyperlink" Target="https://buy.points.com/PointsPartnerFrames/partners/Marriott/container.html?language=EN&amp;product=BUY" TargetMode="External"/><Relationship Id="rId41" Type="http://schemas.openxmlformats.org/officeDocument/2006/relationships/hyperlink" Target="http://www.espanol.marriott.com/marriott-rewards/delta-hotels.mi" TargetMode="External"/><Relationship Id="rId62" Type="http://schemas.openxmlformats.org/officeDocument/2006/relationships/hyperlink" Target="http://www.espanol.marriott.com/towneplace-suites/travel.mi" TargetMode="External"/><Relationship Id="rId83" Type="http://schemas.openxmlformats.org/officeDocument/2006/relationships/hyperlink" Target="http://www.alaskaair.com/content/mileage-plan.aspx" TargetMode="External"/><Relationship Id="rId88" Type="http://schemas.openxmlformats.org/officeDocument/2006/relationships/hyperlink" Target="http://www.marriott.com/marriott-rewards/earn/miles.mi" TargetMode="External"/><Relationship Id="rId111" Type="http://schemas.openxmlformats.org/officeDocument/2006/relationships/image" Target="media/image38.jpeg"/><Relationship Id="rId132" Type="http://schemas.openxmlformats.org/officeDocument/2006/relationships/hyperlink" Target="http://www.iberia.com/iberiaplus/?language=en" TargetMode="External"/><Relationship Id="rId153" Type="http://schemas.openxmlformats.org/officeDocument/2006/relationships/image" Target="media/image52.gif"/><Relationship Id="rId174" Type="http://schemas.openxmlformats.org/officeDocument/2006/relationships/image" Target="media/image59.gif"/><Relationship Id="rId179" Type="http://schemas.openxmlformats.org/officeDocument/2006/relationships/fontTable" Target="fontTable.xml"/><Relationship Id="rId15" Type="http://schemas.openxmlformats.org/officeDocument/2006/relationships/hyperlink" Target="http://www.espanol.marriott.com/marriott-rewards/modal_benefits_40.mi" TargetMode="External"/><Relationship Id="rId36" Type="http://schemas.openxmlformats.org/officeDocument/2006/relationships/hyperlink" Target="http://www.marriottvacationclub.com/?loc=IM59*1-2G4AEE&amp;cid=corp-mvc-mi-brand-tl-mvc" TargetMode="External"/><Relationship Id="rId57" Type="http://schemas.openxmlformats.org/officeDocument/2006/relationships/image" Target="media/image19.png"/><Relationship Id="rId106" Type="http://schemas.openxmlformats.org/officeDocument/2006/relationships/hyperlink" Target="http://www.marriott.com/marriott-rewards/earn/miles.mi" TargetMode="External"/><Relationship Id="rId127" Type="http://schemas.openxmlformats.org/officeDocument/2006/relationships/image" Target="media/image4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2D2AE-B234-431A-B4EB-5F1AE572E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6368</Words>
  <Characters>36298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42581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Laura</dc:creator>
  <cp:keywords/>
  <dc:description/>
  <cp:lastModifiedBy>Alcala Pardo, Lucas</cp:lastModifiedBy>
  <cp:revision>2</cp:revision>
  <dcterms:created xsi:type="dcterms:W3CDTF">2018-02-14T18:44:00Z</dcterms:created>
  <dcterms:modified xsi:type="dcterms:W3CDTF">2018-02-14T18:44:00Z</dcterms:modified>
</cp:coreProperties>
</file>