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2161"/>
        <w:tblW w:w="0" w:type="auto"/>
        <w:tblLook w:val="04A0" w:firstRow="1" w:lastRow="0" w:firstColumn="1" w:lastColumn="0" w:noHBand="0" w:noVBand="1"/>
      </w:tblPr>
      <w:tblGrid>
        <w:gridCol w:w="3150"/>
        <w:gridCol w:w="3595"/>
        <w:gridCol w:w="1109"/>
      </w:tblGrid>
      <w:tr w:rsidR="00C45113" w:rsidRPr="00586032" w:rsidTr="005270C8">
        <w:trPr>
          <w:trHeight w:val="390"/>
        </w:trPr>
        <w:tc>
          <w:tcPr>
            <w:tcW w:w="3150" w:type="dxa"/>
            <w:shd w:val="clear" w:color="auto" w:fill="9CC2E5" w:themeFill="accent1" w:themeFillTint="99"/>
            <w:noWrap/>
            <w:hideMark/>
          </w:tcPr>
          <w:p w:rsidR="00C45113" w:rsidRPr="00586032" w:rsidRDefault="00C45113" w:rsidP="004332DC">
            <w:pPr>
              <w:jc w:val="center"/>
              <w:rPr>
                <w:b/>
                <w:bCs/>
              </w:rPr>
            </w:pPr>
          </w:p>
        </w:tc>
        <w:tc>
          <w:tcPr>
            <w:tcW w:w="3595" w:type="dxa"/>
            <w:shd w:val="clear" w:color="auto" w:fill="9CC2E5" w:themeFill="accent1" w:themeFillTint="99"/>
          </w:tcPr>
          <w:p w:rsidR="00C45113" w:rsidRPr="00586032" w:rsidRDefault="00C45113" w:rsidP="004332D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Direccion</w:t>
            </w:r>
            <w:proofErr w:type="spellEnd"/>
          </w:p>
        </w:tc>
        <w:tc>
          <w:tcPr>
            <w:tcW w:w="1080" w:type="dxa"/>
            <w:shd w:val="clear" w:color="auto" w:fill="9CC2E5" w:themeFill="accent1" w:themeFillTint="99"/>
          </w:tcPr>
          <w:p w:rsidR="00C45113" w:rsidRPr="00586032" w:rsidRDefault="00C45113" w:rsidP="004332D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Telefono</w:t>
            </w:r>
            <w:proofErr w:type="spellEnd"/>
          </w:p>
        </w:tc>
      </w:tr>
      <w:tr w:rsidR="00C45113" w:rsidRPr="00C45113" w:rsidTr="005270C8">
        <w:trPr>
          <w:trHeight w:val="398"/>
        </w:trPr>
        <w:tc>
          <w:tcPr>
            <w:tcW w:w="3150" w:type="dxa"/>
            <w:noWrap/>
            <w:hideMark/>
          </w:tcPr>
          <w:p w:rsidR="00C45113" w:rsidRPr="005270C8" w:rsidRDefault="00C45113" w:rsidP="00FB3E15">
            <w:pPr>
              <w:rPr>
                <w:rFonts w:ascii="Calibri Light" w:hAnsi="Calibri Light" w:cs="Calibri Light"/>
                <w:lang w:val="es-BO"/>
              </w:rPr>
            </w:pPr>
            <w:r w:rsidRPr="005270C8">
              <w:rPr>
                <w:rFonts w:ascii="Calibri Light" w:hAnsi="Calibri Light" w:cs="Calibri Light"/>
                <w:lang w:val="es-BO"/>
              </w:rPr>
              <w:t>Manzana 1 Espacio de Arte</w:t>
            </w:r>
          </w:p>
        </w:tc>
        <w:tc>
          <w:tcPr>
            <w:tcW w:w="3595" w:type="dxa"/>
            <w:noWrap/>
          </w:tcPr>
          <w:p w:rsidR="00C45113" w:rsidRPr="005270C8" w:rsidRDefault="00C45113" w:rsidP="00FB3E15">
            <w:pPr>
              <w:rPr>
                <w:rFonts w:ascii="Calibri Light" w:hAnsi="Calibri Light" w:cs="Calibri Light"/>
                <w:lang w:val="es-BO"/>
              </w:rPr>
            </w:pPr>
            <w:r w:rsidRPr="005270C8">
              <w:rPr>
                <w:rFonts w:ascii="Calibri Light" w:hAnsi="Calibri Light" w:cs="Calibri Light"/>
                <w:lang w:val="es-BO"/>
              </w:rPr>
              <w:t xml:space="preserve">Plaza Manzana Uno, Calle </w:t>
            </w:r>
            <w:bookmarkStart w:id="0" w:name="_GoBack"/>
            <w:bookmarkEnd w:id="0"/>
            <w:r w:rsidRPr="005270C8">
              <w:rPr>
                <w:rFonts w:ascii="Calibri Light" w:hAnsi="Calibri Light" w:cs="Calibri Light"/>
                <w:lang w:val="es-BO"/>
              </w:rPr>
              <w:t xml:space="preserve">Independencia entre </w:t>
            </w:r>
            <w:proofErr w:type="spellStart"/>
            <w:r w:rsidRPr="005270C8">
              <w:rPr>
                <w:rFonts w:ascii="Calibri Light" w:hAnsi="Calibri Light" w:cs="Calibri Light"/>
                <w:lang w:val="es-BO"/>
              </w:rPr>
              <w:t>Ingavi</w:t>
            </w:r>
            <w:proofErr w:type="spellEnd"/>
            <w:r w:rsidRPr="005270C8">
              <w:rPr>
                <w:rFonts w:ascii="Calibri Light" w:hAnsi="Calibri Light" w:cs="Calibri Light"/>
                <w:lang w:val="es-BO"/>
              </w:rPr>
              <w:t xml:space="preserve"> y Ayacucho</w:t>
            </w:r>
          </w:p>
        </w:tc>
        <w:tc>
          <w:tcPr>
            <w:tcW w:w="1080" w:type="dxa"/>
          </w:tcPr>
          <w:p w:rsidR="00C45113" w:rsidRPr="005270C8" w:rsidRDefault="00C45113" w:rsidP="00C45113">
            <w:pPr>
              <w:rPr>
                <w:rFonts w:ascii="Calibri Light" w:hAnsi="Calibri Light" w:cs="Calibri Light"/>
              </w:rPr>
            </w:pPr>
            <w:r w:rsidRPr="005270C8">
              <w:rPr>
                <w:rFonts w:ascii="Calibri Light" w:hAnsi="Calibri Light" w:cs="Calibri Light"/>
              </w:rPr>
              <w:t>3395792</w:t>
            </w:r>
          </w:p>
          <w:p w:rsidR="00C45113" w:rsidRPr="005270C8" w:rsidRDefault="00C45113" w:rsidP="00C45113">
            <w:pPr>
              <w:rPr>
                <w:rFonts w:ascii="Calibri Light" w:hAnsi="Calibri Light" w:cs="Calibri Light"/>
                <w:lang w:val="es-BO"/>
              </w:rPr>
            </w:pPr>
            <w:r w:rsidRPr="005270C8">
              <w:rPr>
                <w:rFonts w:ascii="Calibri Light" w:hAnsi="Calibri Light" w:cs="Calibri Light"/>
              </w:rPr>
              <w:t>76003552</w:t>
            </w:r>
          </w:p>
        </w:tc>
      </w:tr>
      <w:tr w:rsidR="00C45113" w:rsidRPr="00C45113" w:rsidTr="005270C8">
        <w:trPr>
          <w:trHeight w:val="443"/>
        </w:trPr>
        <w:tc>
          <w:tcPr>
            <w:tcW w:w="3150" w:type="dxa"/>
            <w:noWrap/>
          </w:tcPr>
          <w:p w:rsidR="00C45113" w:rsidRPr="005270C8" w:rsidRDefault="00C45113" w:rsidP="00FB3E15">
            <w:pPr>
              <w:rPr>
                <w:rFonts w:ascii="Calibri Light" w:hAnsi="Calibri Light" w:cs="Calibri Light"/>
                <w:lang w:val="es-BO"/>
              </w:rPr>
            </w:pPr>
            <w:hyperlink r:id="rId4" w:history="1">
              <w:r w:rsidRPr="005270C8">
                <w:rPr>
                  <w:rFonts w:ascii="Calibri Light" w:hAnsi="Calibri Light" w:cs="Calibri Light"/>
                  <w:bCs/>
                </w:rPr>
                <w:t>MUSEO GUARANÍ</w:t>
              </w:r>
            </w:hyperlink>
          </w:p>
        </w:tc>
        <w:tc>
          <w:tcPr>
            <w:tcW w:w="3595" w:type="dxa"/>
            <w:noWrap/>
          </w:tcPr>
          <w:p w:rsidR="00C45113" w:rsidRPr="005270C8" w:rsidRDefault="00C45113" w:rsidP="00FB3E15">
            <w:pPr>
              <w:rPr>
                <w:rFonts w:ascii="Calibri Light" w:hAnsi="Calibri Light" w:cs="Calibri Light"/>
                <w:lang w:val="es-BO"/>
              </w:rPr>
            </w:pPr>
            <w:r w:rsidRPr="005270C8">
              <w:rPr>
                <w:rFonts w:ascii="Calibri Light" w:hAnsi="Calibri Light" w:cs="Calibri Light"/>
                <w:lang w:val="es-BO"/>
              </w:rPr>
              <w:t>3er anillo externo, frente al Zoológico</w:t>
            </w:r>
          </w:p>
        </w:tc>
        <w:tc>
          <w:tcPr>
            <w:tcW w:w="1080" w:type="dxa"/>
          </w:tcPr>
          <w:p w:rsidR="00C45113" w:rsidRPr="005270C8" w:rsidRDefault="00C45113" w:rsidP="00FB3E15">
            <w:pPr>
              <w:rPr>
                <w:rFonts w:ascii="Calibri Light" w:hAnsi="Calibri Light" w:cs="Calibri Light"/>
                <w:lang w:val="es-BO"/>
              </w:rPr>
            </w:pPr>
            <w:r w:rsidRPr="005270C8">
              <w:rPr>
                <w:rFonts w:ascii="Calibri Light" w:hAnsi="Calibri Light" w:cs="Calibri Light"/>
              </w:rPr>
              <w:t>3</w:t>
            </w:r>
            <w:r w:rsidRPr="005270C8">
              <w:rPr>
                <w:rFonts w:ascii="Calibri Light" w:hAnsi="Calibri Light" w:cs="Calibri Light"/>
              </w:rPr>
              <w:t>412047</w:t>
            </w:r>
          </w:p>
        </w:tc>
      </w:tr>
      <w:tr w:rsidR="00C45113" w:rsidRPr="00C45113" w:rsidTr="005270C8">
        <w:trPr>
          <w:trHeight w:val="353"/>
        </w:trPr>
        <w:tc>
          <w:tcPr>
            <w:tcW w:w="3150" w:type="dxa"/>
            <w:noWrap/>
          </w:tcPr>
          <w:p w:rsidR="00C45113" w:rsidRPr="005270C8" w:rsidRDefault="00C45113" w:rsidP="00FB3E15">
            <w:pPr>
              <w:rPr>
                <w:rFonts w:ascii="Calibri Light" w:hAnsi="Calibri Light" w:cs="Calibri Light"/>
                <w:lang w:val="es-BO"/>
              </w:rPr>
            </w:pPr>
            <w:hyperlink r:id="rId5" w:history="1">
              <w:r w:rsidRPr="005270C8">
                <w:rPr>
                  <w:rFonts w:ascii="Calibri Light" w:hAnsi="Calibri Light" w:cs="Calibri Light"/>
                  <w:bCs/>
                  <w:lang w:val="es-BO"/>
                </w:rPr>
                <w:t>MUSEO HISTÓRICO NACIONAL TENIENTE GENERAL GERMÁN BUSCH BECERRA</w:t>
              </w:r>
            </w:hyperlink>
          </w:p>
        </w:tc>
        <w:tc>
          <w:tcPr>
            <w:tcW w:w="3595" w:type="dxa"/>
            <w:noWrap/>
          </w:tcPr>
          <w:p w:rsidR="00C45113" w:rsidRPr="005270C8" w:rsidRDefault="00C45113" w:rsidP="00FB3E15">
            <w:pPr>
              <w:rPr>
                <w:rFonts w:ascii="Calibri Light" w:hAnsi="Calibri Light" w:cs="Calibri Light"/>
                <w:lang w:val="es-BO"/>
              </w:rPr>
            </w:pPr>
            <w:r w:rsidRPr="005270C8">
              <w:rPr>
                <w:rFonts w:ascii="Calibri Light" w:hAnsi="Calibri Light" w:cs="Calibri Light"/>
                <w:lang w:val="es-BO"/>
              </w:rPr>
              <w:t xml:space="preserve">Colegio Militar de Aviación. Avenida Santos </w:t>
            </w:r>
            <w:proofErr w:type="spellStart"/>
            <w:r w:rsidRPr="005270C8">
              <w:rPr>
                <w:rFonts w:ascii="Calibri Light" w:hAnsi="Calibri Light" w:cs="Calibri Light"/>
                <w:lang w:val="es-BO"/>
              </w:rPr>
              <w:t>Dumont</w:t>
            </w:r>
            <w:proofErr w:type="spellEnd"/>
            <w:r w:rsidRPr="005270C8">
              <w:rPr>
                <w:rFonts w:ascii="Calibri Light" w:hAnsi="Calibri Light" w:cs="Calibri Light"/>
                <w:lang w:val="es-BO"/>
              </w:rPr>
              <w:t>, entre segundo y tercer anillo de circunvalación</w:t>
            </w:r>
          </w:p>
        </w:tc>
        <w:tc>
          <w:tcPr>
            <w:tcW w:w="1080" w:type="dxa"/>
          </w:tcPr>
          <w:p w:rsidR="00C45113" w:rsidRPr="005270C8" w:rsidRDefault="00C45113" w:rsidP="00FB3E15">
            <w:pPr>
              <w:rPr>
                <w:rFonts w:ascii="Calibri Light" w:hAnsi="Calibri Light" w:cs="Calibri Light"/>
                <w:lang w:val="es-BO"/>
              </w:rPr>
            </w:pPr>
            <w:r w:rsidRPr="005270C8">
              <w:rPr>
                <w:rFonts w:ascii="Calibri Light" w:hAnsi="Calibri Light" w:cs="Calibri Light"/>
              </w:rPr>
              <w:t>352 6342</w:t>
            </w:r>
          </w:p>
        </w:tc>
      </w:tr>
      <w:tr w:rsidR="00C45113" w:rsidRPr="00C45113" w:rsidTr="005270C8">
        <w:trPr>
          <w:trHeight w:val="443"/>
        </w:trPr>
        <w:tc>
          <w:tcPr>
            <w:tcW w:w="3150" w:type="dxa"/>
            <w:noWrap/>
          </w:tcPr>
          <w:p w:rsidR="00C45113" w:rsidRPr="005270C8" w:rsidRDefault="00C45113" w:rsidP="00FB3E15">
            <w:pPr>
              <w:rPr>
                <w:rFonts w:ascii="Calibri Light" w:hAnsi="Calibri Light" w:cs="Calibri Light"/>
                <w:lang w:val="es-BO"/>
              </w:rPr>
            </w:pPr>
            <w:hyperlink r:id="rId6" w:history="1">
              <w:r w:rsidRPr="005270C8">
                <w:rPr>
                  <w:rFonts w:ascii="Calibri Light" w:hAnsi="Calibri Light" w:cs="Calibri Light"/>
                  <w:bCs/>
                </w:rPr>
                <w:t>BIBLIOTECA PÚBLICA MUNICIPAL</w:t>
              </w:r>
            </w:hyperlink>
          </w:p>
        </w:tc>
        <w:tc>
          <w:tcPr>
            <w:tcW w:w="3595" w:type="dxa"/>
            <w:noWrap/>
          </w:tcPr>
          <w:p w:rsidR="00C45113" w:rsidRPr="005270C8" w:rsidRDefault="00C45113" w:rsidP="00FB3E15">
            <w:pPr>
              <w:rPr>
                <w:rFonts w:ascii="Calibri Light" w:hAnsi="Calibri Light" w:cs="Calibri Light"/>
                <w:lang w:val="es-BO"/>
              </w:rPr>
            </w:pPr>
            <w:r w:rsidRPr="005270C8">
              <w:rPr>
                <w:rFonts w:ascii="Calibri Light" w:hAnsi="Calibri Light" w:cs="Calibri Light"/>
                <w:lang w:val="es-BO"/>
              </w:rPr>
              <w:t xml:space="preserve">Plazuela El Estudiante. Calle Libertad y Av. </w:t>
            </w:r>
            <w:proofErr w:type="spellStart"/>
            <w:r w:rsidRPr="005270C8">
              <w:rPr>
                <w:rFonts w:ascii="Calibri Light" w:hAnsi="Calibri Light" w:cs="Calibri Light"/>
              </w:rPr>
              <w:t>Monseñor</w:t>
            </w:r>
            <w:proofErr w:type="spellEnd"/>
            <w:r w:rsidRPr="005270C8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5270C8">
              <w:rPr>
                <w:rFonts w:ascii="Calibri Light" w:hAnsi="Calibri Light" w:cs="Calibri Light"/>
              </w:rPr>
              <w:t>Rivero</w:t>
            </w:r>
            <w:proofErr w:type="spellEnd"/>
          </w:p>
        </w:tc>
        <w:tc>
          <w:tcPr>
            <w:tcW w:w="1080" w:type="dxa"/>
          </w:tcPr>
          <w:p w:rsidR="00C45113" w:rsidRPr="005270C8" w:rsidRDefault="00C45113" w:rsidP="00FB3E15">
            <w:pPr>
              <w:rPr>
                <w:rFonts w:ascii="Calibri Light" w:hAnsi="Calibri Light" w:cs="Calibri Light"/>
                <w:lang w:val="es-BO"/>
              </w:rPr>
            </w:pPr>
            <w:r w:rsidRPr="005270C8">
              <w:rPr>
                <w:rFonts w:ascii="Calibri Light" w:hAnsi="Calibri Light" w:cs="Calibri Light"/>
              </w:rPr>
              <w:t>335 0811</w:t>
            </w:r>
          </w:p>
        </w:tc>
      </w:tr>
      <w:tr w:rsidR="00C45113" w:rsidRPr="00C45113" w:rsidTr="005270C8">
        <w:trPr>
          <w:trHeight w:val="443"/>
        </w:trPr>
        <w:tc>
          <w:tcPr>
            <w:tcW w:w="3150" w:type="dxa"/>
            <w:noWrap/>
          </w:tcPr>
          <w:p w:rsidR="00C45113" w:rsidRPr="005270C8" w:rsidRDefault="00C45113" w:rsidP="00FB3E15">
            <w:pPr>
              <w:rPr>
                <w:rFonts w:ascii="Calibri Light" w:hAnsi="Calibri Light" w:cs="Calibri Light"/>
                <w:lang w:val="es-BO"/>
              </w:rPr>
            </w:pPr>
            <w:hyperlink r:id="rId7" w:history="1">
              <w:r w:rsidRPr="005270C8">
                <w:rPr>
                  <w:rFonts w:ascii="Calibri Light" w:hAnsi="Calibri Light" w:cs="Calibri Light"/>
                  <w:bCs/>
                  <w:lang w:val="es-BO"/>
                </w:rPr>
                <w:t>MUSEO DE HISTORIA NATURAL «NOEL KEMPFF MERCADO» DE LA U.A.G.R.M</w:t>
              </w:r>
            </w:hyperlink>
          </w:p>
        </w:tc>
        <w:tc>
          <w:tcPr>
            <w:tcW w:w="3595" w:type="dxa"/>
            <w:noWrap/>
          </w:tcPr>
          <w:p w:rsidR="00C45113" w:rsidRPr="005270C8" w:rsidRDefault="00C45113" w:rsidP="00FB3E15">
            <w:pPr>
              <w:rPr>
                <w:rFonts w:ascii="Calibri Light" w:hAnsi="Calibri Light" w:cs="Calibri Light"/>
                <w:lang w:val="es-BO"/>
              </w:rPr>
            </w:pPr>
            <w:r w:rsidRPr="005270C8">
              <w:rPr>
                <w:rFonts w:ascii="Calibri Light" w:hAnsi="Calibri Light" w:cs="Calibri Light"/>
                <w:lang w:val="es-BO"/>
              </w:rPr>
              <w:t xml:space="preserve">Av. Irala, 565 entre Av. Ejército </w:t>
            </w:r>
            <w:proofErr w:type="spellStart"/>
            <w:r w:rsidRPr="005270C8">
              <w:rPr>
                <w:rFonts w:ascii="Calibri Light" w:hAnsi="Calibri Light" w:cs="Calibri Light"/>
                <w:lang w:val="es-BO"/>
              </w:rPr>
              <w:t>Nal</w:t>
            </w:r>
            <w:proofErr w:type="spellEnd"/>
            <w:r w:rsidRPr="005270C8">
              <w:rPr>
                <w:rFonts w:ascii="Calibri Light" w:hAnsi="Calibri Light" w:cs="Calibri Light"/>
                <w:lang w:val="es-BO"/>
              </w:rPr>
              <w:t xml:space="preserve">. y Av. </w:t>
            </w:r>
            <w:r w:rsidRPr="005270C8">
              <w:rPr>
                <w:rFonts w:ascii="Calibri Light" w:hAnsi="Calibri Light" w:cs="Calibri Light"/>
              </w:rPr>
              <w:t>Francisco Velarde</w:t>
            </w:r>
          </w:p>
        </w:tc>
        <w:tc>
          <w:tcPr>
            <w:tcW w:w="1080" w:type="dxa"/>
          </w:tcPr>
          <w:p w:rsidR="00C45113" w:rsidRPr="005270C8" w:rsidRDefault="00C45113" w:rsidP="00FB3E15">
            <w:pPr>
              <w:rPr>
                <w:rFonts w:ascii="Calibri Light" w:hAnsi="Calibri Light" w:cs="Calibri Light"/>
              </w:rPr>
            </w:pPr>
            <w:r w:rsidRPr="005270C8">
              <w:rPr>
                <w:rFonts w:ascii="Calibri Light" w:hAnsi="Calibri Light" w:cs="Calibri Light"/>
              </w:rPr>
              <w:t>3</w:t>
            </w:r>
            <w:r w:rsidRPr="005270C8">
              <w:rPr>
                <w:rFonts w:ascii="Calibri Light" w:hAnsi="Calibri Light" w:cs="Calibri Light"/>
              </w:rPr>
              <w:t xml:space="preserve">36 6574 </w:t>
            </w:r>
          </w:p>
          <w:p w:rsidR="00C45113" w:rsidRPr="005270C8" w:rsidRDefault="00C45113" w:rsidP="00FB3E15">
            <w:pPr>
              <w:rPr>
                <w:rFonts w:ascii="Calibri Light" w:hAnsi="Calibri Light" w:cs="Calibri Light"/>
                <w:lang w:val="es-BO"/>
              </w:rPr>
            </w:pPr>
            <w:r w:rsidRPr="005270C8">
              <w:rPr>
                <w:rFonts w:ascii="Calibri Light" w:hAnsi="Calibri Light" w:cs="Calibri Light"/>
              </w:rPr>
              <w:t>3</w:t>
            </w:r>
            <w:r w:rsidRPr="005270C8">
              <w:rPr>
                <w:rFonts w:ascii="Calibri Light" w:hAnsi="Calibri Light" w:cs="Calibri Light"/>
              </w:rPr>
              <w:t>337121</w:t>
            </w:r>
          </w:p>
        </w:tc>
      </w:tr>
      <w:tr w:rsidR="00C45113" w:rsidRPr="00C45113" w:rsidTr="005270C8">
        <w:trPr>
          <w:trHeight w:val="515"/>
        </w:trPr>
        <w:tc>
          <w:tcPr>
            <w:tcW w:w="3150" w:type="dxa"/>
            <w:noWrap/>
          </w:tcPr>
          <w:p w:rsidR="00C45113" w:rsidRPr="005270C8" w:rsidRDefault="00F4748A" w:rsidP="00FB3E15">
            <w:pPr>
              <w:rPr>
                <w:rFonts w:ascii="Calibri Light" w:hAnsi="Calibri Light" w:cs="Calibri Light"/>
                <w:lang w:val="es-BO"/>
              </w:rPr>
            </w:pPr>
            <w:hyperlink r:id="rId8" w:history="1">
              <w:r w:rsidRPr="005270C8">
                <w:rPr>
                  <w:rFonts w:ascii="Calibri Light" w:hAnsi="Calibri Light" w:cs="Calibri Light"/>
                  <w:bCs/>
                  <w:lang w:val="es-BO"/>
                </w:rPr>
                <w:t>CASA MUNICIPAL DE CULTURA «RAÚL OTERO REICHE»</w:t>
              </w:r>
            </w:hyperlink>
          </w:p>
        </w:tc>
        <w:tc>
          <w:tcPr>
            <w:tcW w:w="3595" w:type="dxa"/>
            <w:noWrap/>
          </w:tcPr>
          <w:p w:rsidR="00C45113" w:rsidRPr="005270C8" w:rsidRDefault="00F4748A" w:rsidP="00FB3E15">
            <w:pPr>
              <w:rPr>
                <w:rFonts w:ascii="Calibri Light" w:hAnsi="Calibri Light" w:cs="Calibri Light"/>
                <w:lang w:val="es-BO"/>
              </w:rPr>
            </w:pPr>
            <w:r w:rsidRPr="005270C8">
              <w:rPr>
                <w:rFonts w:ascii="Calibri Light" w:hAnsi="Calibri Light" w:cs="Calibri Light"/>
                <w:lang w:val="es-BO"/>
              </w:rPr>
              <w:t>Calle Libertad, 65 Acera Oeste de la Plaza de Armas 24 de Septiembr</w:t>
            </w:r>
            <w:r w:rsidRPr="005270C8">
              <w:rPr>
                <w:rFonts w:ascii="Calibri Light" w:hAnsi="Calibri Light" w:cs="Calibri Light"/>
                <w:lang w:val="es-BO"/>
              </w:rPr>
              <w:t>e</w:t>
            </w:r>
          </w:p>
        </w:tc>
        <w:tc>
          <w:tcPr>
            <w:tcW w:w="1080" w:type="dxa"/>
          </w:tcPr>
          <w:p w:rsidR="00C45113" w:rsidRPr="005270C8" w:rsidRDefault="00F4748A" w:rsidP="00FB3E15">
            <w:pPr>
              <w:rPr>
                <w:rFonts w:ascii="Calibri Light" w:hAnsi="Calibri Light" w:cs="Calibri Light"/>
                <w:lang w:val="es-BO"/>
              </w:rPr>
            </w:pPr>
            <w:r w:rsidRPr="005270C8">
              <w:rPr>
                <w:rFonts w:ascii="Calibri Light" w:hAnsi="Calibri Light" w:cs="Calibri Light"/>
              </w:rPr>
              <w:t>334 5500</w:t>
            </w:r>
          </w:p>
        </w:tc>
      </w:tr>
      <w:tr w:rsidR="00F4748A" w:rsidRPr="00C45113" w:rsidTr="005270C8">
        <w:trPr>
          <w:trHeight w:val="515"/>
        </w:trPr>
        <w:tc>
          <w:tcPr>
            <w:tcW w:w="3150" w:type="dxa"/>
            <w:noWrap/>
          </w:tcPr>
          <w:p w:rsidR="00F4748A" w:rsidRPr="005270C8" w:rsidRDefault="00F4748A" w:rsidP="00FB3E15">
            <w:pPr>
              <w:rPr>
                <w:rFonts w:ascii="Calibri Light" w:hAnsi="Calibri Light" w:cs="Calibri Light"/>
                <w:bCs/>
                <w:lang w:val="es-BO"/>
              </w:rPr>
            </w:pPr>
            <w:hyperlink r:id="rId9" w:history="1">
              <w:r w:rsidRPr="005270C8">
                <w:rPr>
                  <w:rFonts w:ascii="Calibri Light" w:hAnsi="Calibri Light" w:cs="Calibri Light"/>
                  <w:bCs/>
                  <w:lang w:val="es-BO"/>
                </w:rPr>
                <w:t>MUSEO DE ARTE CONTEMPORANEO DE LA CASA MUNICIPAL DE LA CULTURA RAUL OTERO REICHE</w:t>
              </w:r>
            </w:hyperlink>
          </w:p>
        </w:tc>
        <w:tc>
          <w:tcPr>
            <w:tcW w:w="3595" w:type="dxa"/>
            <w:noWrap/>
          </w:tcPr>
          <w:p w:rsidR="00F4748A" w:rsidRPr="005270C8" w:rsidRDefault="00F4748A" w:rsidP="00FB3E15">
            <w:pPr>
              <w:rPr>
                <w:rFonts w:ascii="Calibri Light" w:hAnsi="Calibri Light" w:cs="Calibri Light"/>
                <w:lang w:val="es-BO"/>
              </w:rPr>
            </w:pPr>
            <w:proofErr w:type="spellStart"/>
            <w:r w:rsidRPr="005270C8">
              <w:rPr>
                <w:rFonts w:ascii="Calibri Light" w:hAnsi="Calibri Light" w:cs="Calibri Light"/>
              </w:rPr>
              <w:t>Calle</w:t>
            </w:r>
            <w:proofErr w:type="spellEnd"/>
            <w:r w:rsidRPr="005270C8">
              <w:rPr>
                <w:rFonts w:ascii="Calibri Light" w:hAnsi="Calibri Light" w:cs="Calibri Light"/>
              </w:rPr>
              <w:t xml:space="preserve"> Sucre </w:t>
            </w:r>
            <w:proofErr w:type="spellStart"/>
            <w:r w:rsidRPr="005270C8">
              <w:rPr>
                <w:rFonts w:ascii="Calibri Light" w:hAnsi="Calibri Light" w:cs="Calibri Light"/>
              </w:rPr>
              <w:t>esquina</w:t>
            </w:r>
            <w:proofErr w:type="spellEnd"/>
            <w:r w:rsidRPr="005270C8">
              <w:rPr>
                <w:rFonts w:ascii="Calibri Light" w:hAnsi="Calibri Light" w:cs="Calibri Light"/>
              </w:rPr>
              <w:t xml:space="preserve"> Potosí</w:t>
            </w:r>
          </w:p>
        </w:tc>
        <w:tc>
          <w:tcPr>
            <w:tcW w:w="1080" w:type="dxa"/>
          </w:tcPr>
          <w:p w:rsidR="00F4748A" w:rsidRPr="005270C8" w:rsidRDefault="00F4748A" w:rsidP="00F4748A">
            <w:pPr>
              <w:rPr>
                <w:rFonts w:ascii="Calibri Light" w:hAnsi="Calibri Light" w:cs="Calibri Light"/>
                <w:lang w:val="es-BO"/>
              </w:rPr>
            </w:pPr>
            <w:r w:rsidRPr="005270C8">
              <w:rPr>
                <w:rFonts w:ascii="Calibri Light" w:hAnsi="Calibri Light" w:cs="Calibri Light"/>
              </w:rPr>
              <w:t>334 0926</w:t>
            </w:r>
          </w:p>
        </w:tc>
      </w:tr>
      <w:tr w:rsidR="00F4748A" w:rsidRPr="00C45113" w:rsidTr="005270C8">
        <w:trPr>
          <w:trHeight w:val="515"/>
        </w:trPr>
        <w:tc>
          <w:tcPr>
            <w:tcW w:w="3150" w:type="dxa"/>
            <w:noWrap/>
          </w:tcPr>
          <w:p w:rsidR="00F4748A" w:rsidRPr="005270C8" w:rsidRDefault="00F4748A" w:rsidP="00FB3E15">
            <w:pPr>
              <w:rPr>
                <w:rFonts w:ascii="Calibri Light" w:hAnsi="Calibri Light" w:cs="Calibri Light"/>
                <w:bCs/>
                <w:lang w:val="es-BO"/>
              </w:rPr>
            </w:pPr>
            <w:hyperlink r:id="rId10" w:history="1">
              <w:r w:rsidRPr="005270C8">
                <w:rPr>
                  <w:rFonts w:ascii="Calibri Light" w:hAnsi="Calibri Light" w:cs="Calibri Light"/>
                  <w:bCs/>
                  <w:lang w:val="es-BO"/>
                </w:rPr>
                <w:t>MUSEO DE HISTORIA Y ARCHIVO REGIONAL SANTA CRUZ DE LA SIERRA DE LA U.A.G.R.M.</w:t>
              </w:r>
            </w:hyperlink>
          </w:p>
        </w:tc>
        <w:tc>
          <w:tcPr>
            <w:tcW w:w="3595" w:type="dxa"/>
            <w:noWrap/>
          </w:tcPr>
          <w:p w:rsidR="00F4748A" w:rsidRPr="005270C8" w:rsidRDefault="00F4748A" w:rsidP="00FB3E15">
            <w:pPr>
              <w:rPr>
                <w:rFonts w:ascii="Calibri Light" w:hAnsi="Calibri Light" w:cs="Calibri Light"/>
                <w:lang w:val="es-BO"/>
              </w:rPr>
            </w:pPr>
            <w:r w:rsidRPr="005270C8">
              <w:rPr>
                <w:rFonts w:ascii="Calibri Light" w:hAnsi="Calibri Light" w:cs="Calibri Light"/>
                <w:lang w:val="es-BO"/>
              </w:rPr>
              <w:t>Calle Junín, 151 entre Libertad y España</w:t>
            </w:r>
          </w:p>
        </w:tc>
        <w:tc>
          <w:tcPr>
            <w:tcW w:w="1080" w:type="dxa"/>
          </w:tcPr>
          <w:p w:rsidR="00F4748A" w:rsidRPr="005270C8" w:rsidRDefault="00F4748A" w:rsidP="005270C8">
            <w:pPr>
              <w:rPr>
                <w:rFonts w:ascii="Calibri Light" w:hAnsi="Calibri Light" w:cs="Calibri Light"/>
                <w:lang w:val="es-BO"/>
              </w:rPr>
            </w:pPr>
            <w:r w:rsidRPr="005270C8">
              <w:rPr>
                <w:rFonts w:ascii="Calibri Light" w:hAnsi="Calibri Light" w:cs="Calibri Light"/>
              </w:rPr>
              <w:t>3336 5533</w:t>
            </w:r>
          </w:p>
        </w:tc>
      </w:tr>
    </w:tbl>
    <w:p w:rsidR="004332DC" w:rsidRPr="00586032" w:rsidRDefault="00C45113" w:rsidP="004332DC">
      <w:pPr>
        <w:jc w:val="center"/>
        <w:rPr>
          <w:b/>
          <w:sz w:val="32"/>
        </w:rPr>
      </w:pPr>
      <w:r>
        <w:rPr>
          <w:b/>
          <w:sz w:val="32"/>
        </w:rPr>
        <w:t>MUSEOS SANTA CRUZ</w:t>
      </w:r>
    </w:p>
    <w:p w:rsidR="00C719E5" w:rsidRDefault="005270C8"/>
    <w:sectPr w:rsidR="00C71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2DC"/>
    <w:rsid w:val="004332DC"/>
    <w:rsid w:val="005270C8"/>
    <w:rsid w:val="006273D4"/>
    <w:rsid w:val="00C45113"/>
    <w:rsid w:val="00DA70C2"/>
    <w:rsid w:val="00F47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3DDC1"/>
  <w15:chartTrackingRefBased/>
  <w15:docId w15:val="{388F9CF0-16CE-4724-8AD2-BDF15ECE8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32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32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ntacruz.gob.bo/sczturistica/cultura/museos/contenido/549/3006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santacruz.gob.bo/sczturistica/cultura/museos/contenido/553/30064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antacruz.gob.bo/sczturistica/cultura/museos/contenido/544/3006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santacruz.gob.bo/sczturistica/cultura/museos/contenido/6764/30064" TargetMode="External"/><Relationship Id="rId10" Type="http://schemas.openxmlformats.org/officeDocument/2006/relationships/hyperlink" Target="http://www.santacruz.gob.bo/sczturistica/cultura/museos/contenido/540/30064" TargetMode="External"/><Relationship Id="rId4" Type="http://schemas.openxmlformats.org/officeDocument/2006/relationships/hyperlink" Target="http://www.santacruz.gob.bo/sczturistica/cultura/museos/contenido/6765/30064" TargetMode="External"/><Relationship Id="rId9" Type="http://schemas.openxmlformats.org/officeDocument/2006/relationships/hyperlink" Target="http://www.santacruz.gob.bo/sczturistica/cultura/museos/contenido/545/300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Marriott International</Company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Alcala Pardo, Lucas</dc:creator>
  <cp:keywords/>
  <dc:description/>
  <cp:lastModifiedBy>Alcala Pardo, Lucas</cp:lastModifiedBy>
  <cp:revision>4</cp:revision>
  <cp:lastPrinted>2018-02-10T12:35:00Z</cp:lastPrinted>
  <dcterms:created xsi:type="dcterms:W3CDTF">2018-02-10T12:30:00Z</dcterms:created>
  <dcterms:modified xsi:type="dcterms:W3CDTF">2018-02-10T13:14:00Z</dcterms:modified>
</cp:coreProperties>
</file>