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Look w:val="04A0" w:firstRow="1" w:lastRow="0" w:firstColumn="1" w:lastColumn="0" w:noHBand="0" w:noVBand="1"/>
      </w:tblPr>
      <w:tblGrid>
        <w:gridCol w:w="3015"/>
        <w:gridCol w:w="3460"/>
        <w:gridCol w:w="1620"/>
      </w:tblGrid>
      <w:tr w:rsidR="006A20EF" w:rsidRPr="006A20EF" w:rsidTr="006A20EF">
        <w:trPr>
          <w:trHeight w:val="390"/>
        </w:trPr>
        <w:tc>
          <w:tcPr>
            <w:tcW w:w="3015" w:type="dxa"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6A20EF">
              <w:rPr>
                <w:sz w:val="24"/>
                <w:szCs w:val="24"/>
              </w:rPr>
              <w:t>Teatro</w:t>
            </w:r>
            <w:proofErr w:type="spellEnd"/>
            <w:r w:rsidRPr="006A20EF">
              <w:rPr>
                <w:sz w:val="24"/>
                <w:szCs w:val="24"/>
              </w:rPr>
              <w:t xml:space="preserve"> Rene Moreno</w:t>
            </w:r>
          </w:p>
        </w:tc>
        <w:tc>
          <w:tcPr>
            <w:tcW w:w="3460" w:type="dxa"/>
            <w:noWrap/>
            <w:hideMark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 xml:space="preserve">Rene Moreno ·# 440 2do </w:t>
            </w:r>
            <w:proofErr w:type="spellStart"/>
            <w:r w:rsidRPr="006A20EF">
              <w:rPr>
                <w:sz w:val="24"/>
                <w:szCs w:val="24"/>
              </w:rPr>
              <w:t>piso</w:t>
            </w:r>
            <w:proofErr w:type="spellEnd"/>
          </w:p>
        </w:tc>
        <w:tc>
          <w:tcPr>
            <w:tcW w:w="1620" w:type="dxa"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3 3347448</w:t>
            </w:r>
          </w:p>
        </w:tc>
      </w:tr>
      <w:tr w:rsidR="006A20EF" w:rsidRPr="006A20EF" w:rsidTr="006A20EF">
        <w:trPr>
          <w:trHeight w:val="270"/>
        </w:trPr>
        <w:tc>
          <w:tcPr>
            <w:tcW w:w="3015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CBA Santa Cruz</w:t>
            </w:r>
          </w:p>
        </w:tc>
        <w:tc>
          <w:tcPr>
            <w:tcW w:w="3460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6A20EF">
              <w:rPr>
                <w:sz w:val="24"/>
                <w:szCs w:val="24"/>
              </w:rPr>
              <w:t>Calle</w:t>
            </w:r>
            <w:proofErr w:type="spellEnd"/>
            <w:r w:rsidRPr="006A20EF">
              <w:rPr>
                <w:sz w:val="24"/>
                <w:szCs w:val="24"/>
              </w:rPr>
              <w:t xml:space="preserve"> Sucre</w:t>
            </w:r>
          </w:p>
        </w:tc>
        <w:tc>
          <w:tcPr>
            <w:tcW w:w="1620" w:type="dxa"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3180537</w:t>
            </w:r>
          </w:p>
        </w:tc>
      </w:tr>
      <w:tr w:rsidR="006A20EF" w:rsidRPr="006A20EF" w:rsidTr="006A20EF">
        <w:trPr>
          <w:trHeight w:val="285"/>
        </w:trPr>
        <w:tc>
          <w:tcPr>
            <w:tcW w:w="3015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Chaplin Show</w:t>
            </w:r>
          </w:p>
        </w:tc>
        <w:tc>
          <w:tcPr>
            <w:tcW w:w="3460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 xml:space="preserve">Av Marcelo </w:t>
            </w:r>
            <w:proofErr w:type="spellStart"/>
            <w:r w:rsidRPr="006A20EF">
              <w:rPr>
                <w:sz w:val="24"/>
                <w:szCs w:val="24"/>
              </w:rPr>
              <w:t>Terceros</w:t>
            </w:r>
            <w:proofErr w:type="spellEnd"/>
            <w:r w:rsidRPr="006A20EF">
              <w:rPr>
                <w:sz w:val="24"/>
                <w:szCs w:val="24"/>
              </w:rPr>
              <w:t xml:space="preserve"> </w:t>
            </w:r>
            <w:proofErr w:type="spellStart"/>
            <w:r w:rsidRPr="006A20EF">
              <w:rPr>
                <w:sz w:val="24"/>
                <w:szCs w:val="24"/>
              </w:rPr>
              <w:t>Bánzer</w:t>
            </w:r>
            <w:proofErr w:type="spellEnd"/>
            <w:r w:rsidRPr="006A20EF">
              <w:rPr>
                <w:sz w:val="24"/>
                <w:szCs w:val="24"/>
              </w:rPr>
              <w:t xml:space="preserve"> 202</w:t>
            </w:r>
          </w:p>
        </w:tc>
        <w:tc>
          <w:tcPr>
            <w:tcW w:w="1620" w:type="dxa"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78186581</w:t>
            </w:r>
          </w:p>
        </w:tc>
      </w:tr>
      <w:tr w:rsidR="006A20EF" w:rsidRPr="006A20EF" w:rsidTr="006A20EF">
        <w:trPr>
          <w:trHeight w:val="695"/>
        </w:trPr>
        <w:tc>
          <w:tcPr>
            <w:tcW w:w="3015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 xml:space="preserve">Meraki </w:t>
            </w:r>
            <w:proofErr w:type="spellStart"/>
            <w:r w:rsidRPr="006A20EF">
              <w:rPr>
                <w:sz w:val="24"/>
                <w:szCs w:val="24"/>
              </w:rPr>
              <w:t>Teatro</w:t>
            </w:r>
            <w:proofErr w:type="spellEnd"/>
            <w:r w:rsidRPr="006A20EF"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3460" w:type="dxa"/>
            <w:noWrap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6A20EF">
              <w:rPr>
                <w:sz w:val="24"/>
                <w:szCs w:val="24"/>
              </w:rPr>
              <w:t>Ballivián</w:t>
            </w:r>
            <w:proofErr w:type="spellEnd"/>
            <w:r w:rsidRPr="006A20EF">
              <w:rPr>
                <w:sz w:val="24"/>
                <w:szCs w:val="24"/>
              </w:rPr>
              <w:t xml:space="preserve"> 159 (entre La Paz y Chuquisaca)</w:t>
            </w:r>
          </w:p>
        </w:tc>
        <w:tc>
          <w:tcPr>
            <w:tcW w:w="1620" w:type="dxa"/>
          </w:tcPr>
          <w:p w:rsidR="006A20EF" w:rsidRPr="006A20EF" w:rsidRDefault="006A20EF" w:rsidP="006A20E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A20EF">
              <w:rPr>
                <w:sz w:val="24"/>
                <w:szCs w:val="24"/>
              </w:rPr>
              <w:t>77055939</w:t>
            </w:r>
          </w:p>
        </w:tc>
      </w:tr>
    </w:tbl>
    <w:p w:rsidR="00C719E5" w:rsidRPr="006A20EF" w:rsidRDefault="006A20EF" w:rsidP="006A20EF">
      <w:pPr>
        <w:jc w:val="center"/>
        <w:rPr>
          <w:sz w:val="32"/>
        </w:rPr>
      </w:pPr>
      <w:bookmarkStart w:id="0" w:name="_GoBack"/>
      <w:bookmarkEnd w:id="0"/>
      <w:proofErr w:type="spellStart"/>
      <w:r w:rsidRPr="006A20EF">
        <w:rPr>
          <w:sz w:val="32"/>
        </w:rPr>
        <w:t>Teatros</w:t>
      </w:r>
      <w:proofErr w:type="spellEnd"/>
    </w:p>
    <w:sectPr w:rsidR="00C719E5" w:rsidRPr="006A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EF"/>
    <w:rsid w:val="006273D4"/>
    <w:rsid w:val="006A20EF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D708"/>
  <w15:chartTrackingRefBased/>
  <w15:docId w15:val="{EB0011A3-0F93-46EB-B9D6-417E43CA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6A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2018-02-10T13:28:00Z</dcterms:created>
  <dcterms:modified xsi:type="dcterms:W3CDTF">2018-02-10T13:33:00Z</dcterms:modified>
</cp:coreProperties>
</file>