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200" w:line="276" w:lineRule="auto"/>
        <w:jc w:val="center"/>
        <w:rPr>
          <w:rFonts w:ascii="Oswald" w:cs="Oswald" w:eastAsia="Oswald" w:hAnsi="Oswald"/>
        </w:rPr>
      </w:pPr>
      <w:bookmarkStart w:colFirst="0" w:colLast="0" w:name="_qd6cqu847we5" w:id="0"/>
      <w:bookmarkEnd w:id="0"/>
      <w:r w:rsidDel="00000000" w:rsidR="00000000" w:rsidRPr="00000000">
        <w:rPr>
          <w:rFonts w:ascii="Oswald" w:cs="Oswald" w:eastAsia="Oswald" w:hAnsi="Oswald"/>
          <w:rtl w:val="0"/>
        </w:rPr>
        <w:t xml:space="preserve">Comandos </w:t>
      </w:r>
      <w:r w:rsidDel="00000000" w:rsidR="00000000" w:rsidRPr="00000000">
        <w:rPr>
          <w:rFonts w:ascii="Oswald" w:cs="Oswald" w:eastAsia="Oswald" w:hAnsi="Oswald"/>
          <w:rtl w:val="0"/>
        </w:rPr>
        <w:t xml:space="preserve">DQL</w:t>
      </w:r>
      <w:r w:rsidDel="00000000" w:rsidR="00000000" w:rsidRPr="00000000">
        <w:rPr>
          <w:rFonts w:ascii="Oswald" w:cs="Oswald" w:eastAsia="Oswald" w:hAnsi="Oswald"/>
          <w:rtl w:val="0"/>
        </w:rPr>
        <w:t xml:space="preserve"> (SELECT)</w:t>
      </w:r>
    </w:p>
    <w:p w:rsidR="00000000" w:rsidDel="00000000" w:rsidP="00000000" w:rsidRDefault="00000000" w:rsidRPr="00000000" w14:paraId="00000002">
      <w:pPr>
        <w:pStyle w:val="Subtitle"/>
        <w:spacing w:line="360" w:lineRule="auto"/>
        <w:jc w:val="center"/>
        <w:rPr>
          <w:sz w:val="36"/>
          <w:szCs w:val="36"/>
        </w:rPr>
      </w:pPr>
      <w:bookmarkStart w:colFirst="0" w:colLast="0" w:name="_hqvcsl1ejfi0" w:id="1"/>
      <w:bookmarkEnd w:id="1"/>
      <w:r w:rsidDel="00000000" w:rsidR="00000000" w:rsidRPr="00000000">
        <w:rPr>
          <w:sz w:val="36"/>
          <w:szCs w:val="36"/>
          <w:rtl w:val="0"/>
        </w:rPr>
        <w:t xml:space="preserve">Estudo Dirigido</w:t>
      </w:r>
      <w:r w:rsidDel="00000000" w:rsidR="00000000" w:rsidRPr="00000000">
        <w:rPr>
          <w:rtl w:val="0"/>
        </w:rPr>
      </w:r>
    </w:p>
    <w:tbl>
      <w:tblPr>
        <w:tblStyle w:val="Table1"/>
        <w:tblW w:w="828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7365"/>
        <w:tblGridChange w:id="0">
          <w:tblGrid>
            <w:gridCol w:w="915"/>
            <w:gridCol w:w="73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4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aira SemiCondensed SemiBold" w:cs="Saira SemiCondensed SemiBold" w:eastAsia="Saira SemiCondensed SemiBold" w:hAnsi="Saira SemiCondensed SemiBold"/>
              </w:rPr>
            </w:pPr>
            <w:r w:rsidDel="00000000" w:rsidR="00000000" w:rsidRPr="00000000">
              <w:rPr>
                <w:rFonts w:ascii="Saira SemiCondensed SemiBold" w:cs="Saira SemiCondensed SemiBold" w:eastAsia="Saira SemiCondensed SemiBold" w:hAnsi="Saira SemiCondensed SemiBold"/>
                <w:rtl w:val="0"/>
              </w:rPr>
              <w:t xml:space="preserve">R.A.: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4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Open Sans" w:cs="Open Sans" w:eastAsia="Open Sans" w:hAnsi="Open Sans"/>
                <w:color w:val="202122"/>
                <w:sz w:val="18"/>
                <w:szCs w:val="18"/>
              </w:rPr>
            </w:pPr>
            <w:r w:rsidDel="00000000" w:rsidR="00000000" w:rsidRPr="00000000">
              <w:rPr>
                <w:color w:val="202122"/>
                <w:rtl w:val="0"/>
              </w:rPr>
              <w:t xml:space="preserve">1221121608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4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Saira SemiCondensed SemiBold" w:cs="Saira SemiCondensed SemiBold" w:eastAsia="Saira SemiCondensed SemiBold" w:hAnsi="Saira SemiCondensed SemiBold"/>
              </w:rPr>
            </w:pPr>
            <w:r w:rsidDel="00000000" w:rsidR="00000000" w:rsidRPr="00000000">
              <w:rPr>
                <w:rFonts w:ascii="Saira SemiCondensed SemiBold" w:cs="Saira SemiCondensed SemiBold" w:eastAsia="Saira SemiCondensed SemiBold" w:hAnsi="Saira SemiCondensed SemiBold"/>
                <w:rtl w:val="0"/>
              </w:rPr>
              <w:t xml:space="preserve">Nome:</w:t>
            </w:r>
          </w:p>
        </w:tc>
        <w:tc>
          <w:tcPr>
            <w:tcBorders>
              <w:top w:color="ffffff" w:space="0" w:sz="4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02122"/>
                <w:sz w:val="18"/>
                <w:szCs w:val="18"/>
              </w:rPr>
            </w:pPr>
            <w:r w:rsidDel="00000000" w:rsidR="00000000" w:rsidRPr="00000000">
              <w:rPr>
                <w:color w:val="202122"/>
                <w:rtl w:val="0"/>
              </w:rPr>
              <w:t xml:space="preserve">Lucas Alexandre Ferreira Alves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Comandos DQL (</w:t>
      </w:r>
      <w:r w:rsidDel="00000000" w:rsidR="00000000" w:rsidRPr="00000000">
        <w:rPr>
          <w:rFonts w:ascii="Roboto" w:cs="Roboto" w:eastAsia="Roboto" w:hAnsi="Roboto"/>
          <w:i w:val="1"/>
          <w:rtl w:val="0"/>
        </w:rPr>
        <w:t xml:space="preserve">Data Query Language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) são comandos ou instruções usadas para realizar consultas e recuperar dados de um banco de dados relacional. Eles permitem que você especifique os critérios de pesquisa, as tabelas envolvidas e as condições para recuperar os dados desejados. E, são usados para consultas de leitura de dados, sem modificar o conteúdo do banco de dados. Alguns exemplos de comandos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DQL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incluem:</w:t>
      </w:r>
    </w:p>
    <w:p w:rsidR="00000000" w:rsidDel="00000000" w:rsidP="00000000" w:rsidRDefault="00000000" w:rsidRPr="00000000" w14:paraId="00000009">
      <w:pPr>
        <w:spacing w:after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0" w:lineRule="auto"/>
        <w:ind w:firstLine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SELECT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É usado para recuperar dados de uma ou mais tabelas em um banco de dados. Você pode especificar as colunas que deseja retornar, as tabelas envolvidas, os critérios de pesquisa e a ordenação dos resultados.</w:t>
      </w:r>
    </w:p>
    <w:p w:rsidR="00000000" w:rsidDel="00000000" w:rsidP="00000000" w:rsidRDefault="00000000" w:rsidRPr="00000000" w14:paraId="0000000B">
      <w:pPr>
        <w:spacing w:after="0" w:lineRule="auto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lineRule="auto"/>
        <w:ind w:firstLine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FROM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É usado em conjunto com o comando SELECT para especificar a tabela ou tabelas das quais você deseja recuperar dados.</w:t>
      </w:r>
    </w:p>
    <w:p w:rsidR="00000000" w:rsidDel="00000000" w:rsidP="00000000" w:rsidRDefault="00000000" w:rsidRPr="00000000" w14:paraId="0000000D">
      <w:pPr>
        <w:spacing w:after="0" w:lineRule="auto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lineRule="auto"/>
        <w:ind w:firstLine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WHERE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É usado para filtrar os resultados da consulta com base em condições específicas. Você pode usar operadores lógicos e relacionais para definir as condições de pesquisa.</w:t>
      </w:r>
    </w:p>
    <w:p w:rsidR="00000000" w:rsidDel="00000000" w:rsidP="00000000" w:rsidRDefault="00000000" w:rsidRPr="00000000" w14:paraId="0000000F">
      <w:pPr>
        <w:spacing w:after="0" w:lineRule="auto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lineRule="auto"/>
        <w:ind w:firstLine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ORDER BY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É usado para classificar os resultados da consulta com base em uma ou mais colunas. Você pode especificar se a classificação será ascendente (ASC) ou descendente (DESC).</w:t>
      </w:r>
    </w:p>
    <w:p w:rsidR="00000000" w:rsidDel="00000000" w:rsidP="00000000" w:rsidRDefault="00000000" w:rsidRPr="00000000" w14:paraId="00000011">
      <w:pPr>
        <w:spacing w:after="0" w:lineRule="auto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pacing w:after="0" w:lineRule="auto"/>
        <w:ind w:firstLine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GROUP BY</w:t>
      </w:r>
      <w:r w:rsidDel="00000000" w:rsidR="00000000" w:rsidRPr="00000000">
        <w:rPr>
          <w:rFonts w:ascii="Roboto" w:cs="Roboto" w:eastAsia="Roboto" w:hAnsi="Roboto"/>
          <w:rtl w:val="0"/>
        </w:rPr>
        <w:t xml:space="preserve">: É usado para agrupar os resultados da consulta com base em uma ou mais colunas. É frequentemente usado em conjunto com funções de agregação, como COUNT, SUM, AVG, etc.</w:t>
      </w:r>
    </w:p>
    <w:p w:rsidR="00000000" w:rsidDel="00000000" w:rsidP="00000000" w:rsidRDefault="00000000" w:rsidRPr="00000000" w14:paraId="00000013">
      <w:pPr>
        <w:spacing w:after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Esses são apenas alguns dos comandos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DQL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mais comuns. Existem outros comandos e cláusulas disponíveis para realizar consultas complexas e avançadas em bancos de dados relacionais. </w:t>
      </w:r>
    </w:p>
    <w:p w:rsidR="00000000" w:rsidDel="00000000" w:rsidP="00000000" w:rsidRDefault="00000000" w:rsidRPr="00000000" w14:paraId="00000015">
      <w:pPr>
        <w:spacing w:after="0" w:lineRule="auto"/>
        <w:ind w:left="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Leia o material disponível neste link &lt;</w:t>
      </w:r>
      <w:hyperlink r:id="rId6">
        <w:r w:rsidDel="00000000" w:rsidR="00000000" w:rsidRPr="00000000">
          <w:rPr>
            <w:rFonts w:ascii="Fira Code Medium" w:cs="Fira Code Medium" w:eastAsia="Fira Code Medium" w:hAnsi="Fira Code Medium"/>
            <w:color w:val="1155cc"/>
            <w:sz w:val="16"/>
            <w:szCs w:val="16"/>
            <w:u w:val="single"/>
            <w:rtl w:val="0"/>
          </w:rPr>
          <w:t xml:space="preserve">https://github.com/profdiegoaugusto/banco-dados/tree/master/mysql/linguagem-consulta-dados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&gt;</w:t>
      </w:r>
    </w:p>
    <w:p w:rsidR="00000000" w:rsidDel="00000000" w:rsidP="00000000" w:rsidRDefault="00000000" w:rsidRPr="00000000" w14:paraId="00000016">
      <w:pPr>
        <w:spacing w:after="0" w:lineRule="auto"/>
        <w:ind w:left="0" w:firstLine="0"/>
        <w:rPr>
          <w:rFonts w:ascii="Roboto" w:cs="Roboto" w:eastAsia="Roboto" w:hAnsi="Roboto"/>
        </w:rPr>
        <w:sectPr>
          <w:headerReference r:id="rId7" w:type="default"/>
          <w:footerReference r:id="rId8" w:type="default"/>
          <w:pgSz w:h="16834" w:w="11909" w:orient="portrait"/>
          <w:pgMar w:bottom="1440.0000000000002" w:top="1440.0000000000002" w:left="1440.0000000000002" w:right="1440.000000000000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2"/>
        </w:numPr>
        <w:spacing w:line="360" w:lineRule="auto"/>
        <w:rPr>
          <w:rFonts w:ascii="Roboto Slab SemiBold" w:cs="Roboto Slab SemiBold" w:eastAsia="Roboto Slab SemiBold" w:hAnsi="Roboto Slab SemiBold"/>
          <w:sz w:val="28"/>
          <w:szCs w:val="28"/>
        </w:rPr>
      </w:pPr>
      <w:bookmarkStart w:colFirst="0" w:colLast="0" w:name="_rwboc67qoi91" w:id="2"/>
      <w:bookmarkEnd w:id="2"/>
      <w:r w:rsidDel="00000000" w:rsidR="00000000" w:rsidRPr="00000000">
        <w:rPr>
          <w:rtl w:val="0"/>
        </w:rPr>
        <w:t xml:space="preserve">Pokémon</w:t>
      </w:r>
    </w:p>
    <w:p w:rsidR="00000000" w:rsidDel="00000000" w:rsidP="00000000" w:rsidRDefault="00000000" w:rsidRPr="00000000" w14:paraId="00000018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  <w:t xml:space="preserve">Há mais de 20 anos, crianças, jovens e adultos do mundo inteiro vêm descobrindo o mundo encantado dos Pokémon. Hoje, a família de produtos Pokémon inclui videogames, o jogo Pokémon Estampas Ilustradas, a série de TV animada, filmes, brinquedos e muito mais. Muitos pais acreditam que o Pokémon Estampas Ilustradas e os videogames do Pokémon estimulam seus filhos a aprender a ler, já que a leitura é indispensável na maioria dos jogos do Pokémon. Os jogos também estimulam o pensamento estratégico e, em muitos casos, habilidades matemáticas básicas. O Pokémon valoriza muito o espírito esportivo e o respeito pelos outros jogadores.</w:t>
      </w:r>
    </w:p>
    <w:p w:rsidR="00000000" w:rsidDel="00000000" w:rsidP="00000000" w:rsidRDefault="00000000" w:rsidRPr="00000000" w14:paraId="00000019">
      <w:pPr>
        <w:pStyle w:val="Heading2"/>
        <w:numPr>
          <w:ilvl w:val="1"/>
          <w:numId w:val="2"/>
        </w:numPr>
        <w:spacing w:after="0" w:lineRule="auto"/>
        <w:rPr>
          <w:u w:val="none"/>
        </w:rPr>
      </w:pPr>
      <w:bookmarkStart w:colFirst="0" w:colLast="0" w:name="_gc6hqkm78he6" w:id="3"/>
      <w:bookmarkEnd w:id="3"/>
      <w:r w:rsidDel="00000000" w:rsidR="00000000" w:rsidRPr="00000000">
        <w:rPr>
          <w:rtl w:val="0"/>
        </w:rPr>
        <w:t xml:space="preserve">O que são Pokémon?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Pokémon são criaturas de todas as formas e tamanhos que convivem com os humanos na natureza. Na grande maioria, os Pokémon não falam, exceto para proferir seus nomes. Os Pokémon são criados e comandados por seus donos (os chamados "Treinadores"). No decorrer das aventuras, os Pokémon crescem e ganham experiência, podendo até mesmo evoluir para Pokémon mais fortes. Alguns Pokémon, como Pikachu, Piplup e Charizard, possuem papéis de destaque na série de videogames, no jogo Estampas Ilustradas e nos programas de TV, mas eles são apenas algumas das quase 500 criaturas que habitam o universo dos Pokémon.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b w:val="1"/>
          <w:rtl w:val="0"/>
        </w:rPr>
        <w:t xml:space="preserve">Fonte</w:t>
      </w:r>
      <w:r w:rsidDel="00000000" w:rsidR="00000000" w:rsidRPr="00000000">
        <w:rPr>
          <w:rtl w:val="0"/>
        </w:rPr>
        <w:t xml:space="preserve">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Webiste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 Oficial - Pokémon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numPr>
          <w:ilvl w:val="1"/>
          <w:numId w:val="2"/>
        </w:numPr>
        <w:rPr>
          <w:u w:val="none"/>
        </w:rPr>
      </w:pPr>
      <w:bookmarkStart w:colFirst="0" w:colLast="0" w:name="_xpzb0dro7zju" w:id="4"/>
      <w:bookmarkEnd w:id="4"/>
      <w:r w:rsidDel="00000000" w:rsidR="00000000" w:rsidRPr="00000000">
        <w:rPr>
          <w:rtl w:val="0"/>
        </w:rPr>
        <w:t xml:space="preserve">Ponto de Partida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Para começar esse exercício, você deverá: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200" w:lineRule="auto"/>
        <w:ind w:left="216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Pegar o arquivo pokedex_create_v1.sql, disponível neste link </w:t>
      </w:r>
      <w:hyperlink r:id="rId11">
        <w:r w:rsidDel="00000000" w:rsidR="00000000" w:rsidRPr="00000000">
          <w:rPr>
            <w:rFonts w:ascii="Fira Mono Medium" w:cs="Fira Mono Medium" w:eastAsia="Fira Mono Medium" w:hAnsi="Fira Mono Medium"/>
            <w:color w:val="1155cc"/>
            <w:sz w:val="16"/>
            <w:szCs w:val="16"/>
            <w:u w:val="single"/>
            <w:rtl w:val="0"/>
          </w:rPr>
          <w:t xml:space="preserve">https://raw.githubusercontent.com/profdiegoaugusto/banco-dados/master/mysql/linguagem-consulta-dados/pokemon/data/pokedex_create_v1.sql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Abrir o software MySQL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20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Executar o script para importar um novo banco de dados</w:t>
      </w:r>
    </w:p>
    <w:p w:rsidR="00000000" w:rsidDel="00000000" w:rsidP="00000000" w:rsidRDefault="00000000" w:rsidRPr="00000000" w14:paraId="00000021">
      <w:pPr>
        <w:pStyle w:val="Heading2"/>
        <w:numPr>
          <w:ilvl w:val="1"/>
          <w:numId w:val="2"/>
        </w:numPr>
        <w:spacing w:after="200" w:lineRule="auto"/>
        <w:rPr>
          <w:u w:val="none"/>
        </w:rPr>
      </w:pPr>
      <w:bookmarkStart w:colFirst="0" w:colLast="0" w:name="_8rt030dueuvr" w:id="5"/>
      <w:bookmarkEnd w:id="5"/>
      <w:r w:rsidDel="00000000" w:rsidR="00000000" w:rsidRPr="00000000">
        <w:rPr>
          <w:rtl w:val="0"/>
        </w:rPr>
        <w:t xml:space="preserve">Resumo do Projeto</w:t>
      </w:r>
    </w:p>
    <w:p w:rsidR="00000000" w:rsidDel="00000000" w:rsidP="00000000" w:rsidRDefault="00000000" w:rsidRPr="00000000" w14:paraId="00000022">
      <w:pPr>
        <w:spacing w:after="200" w:lineRule="auto"/>
        <w:ind w:left="1440" w:firstLine="0"/>
        <w:rPr/>
      </w:pPr>
      <w:r w:rsidDel="00000000" w:rsidR="00000000" w:rsidRPr="00000000">
        <w:rPr>
          <w:rtl w:val="0"/>
        </w:rPr>
        <w:t xml:space="preserve">Para este projeto, sua tarefa é criar consultas (queries), usando as técnicas da Linguagem de Consulta de Dados no banco de dados </w:t>
      </w: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pokedex </w:t>
      </w:r>
      <w:r w:rsidDel="00000000" w:rsidR="00000000" w:rsidRPr="00000000">
        <w:rPr>
          <w:rtl w:val="0"/>
        </w:rPr>
        <w:t xml:space="preserve">do universo Pokémon. O esquema do banco de dados possui apenas uma tabela chamada </w:t>
      </w:r>
      <w:r w:rsidDel="00000000" w:rsidR="00000000" w:rsidRPr="00000000">
        <w:rPr>
          <w:rFonts w:ascii="Fira Mono Medium" w:cs="Fira Mono Medium" w:eastAsia="Fira Mono Medium" w:hAnsi="Fira Mono Medium"/>
          <w:rtl w:val="0"/>
        </w:rPr>
        <w:t xml:space="preserve">Pokemon</w:t>
      </w:r>
      <w:r w:rsidDel="00000000" w:rsidR="00000000" w:rsidRPr="00000000">
        <w:rPr>
          <w:rtl w:val="0"/>
        </w:rPr>
        <w:t xml:space="preserve">, com as seguintes colunas:</w:t>
      </w:r>
      <w:r w:rsidDel="00000000" w:rsidR="00000000" w:rsidRPr="00000000">
        <w:rPr>
          <w:rtl w:val="0"/>
        </w:rPr>
      </w:r>
    </w:p>
    <w:tbl>
      <w:tblPr>
        <w:tblStyle w:val="Table2"/>
        <w:tblW w:w="7485.0" w:type="dxa"/>
        <w:jc w:val="left"/>
        <w:tblInd w:w="141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5430"/>
        <w:tblGridChange w:id="0">
          <w:tblGrid>
            <w:gridCol w:w="2055"/>
            <w:gridCol w:w="543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0" w:line="240" w:lineRule="auto"/>
              <w:ind w:left="0" w:firstLine="0"/>
              <w:rPr>
                <w:rFonts w:ascii="Roboto Condensed" w:cs="Roboto Condensed" w:eastAsia="Roboto Condensed" w:hAnsi="Roboto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0"/>
                <w:szCs w:val="20"/>
                <w:rtl w:val="0"/>
              </w:rPr>
              <w:t xml:space="preserve">Coluna</w:t>
            </w:r>
          </w:p>
        </w:tc>
        <w:tc>
          <w:tcPr>
            <w:tcBorders>
              <w:top w:color="000000" w:space="0" w:sz="6" w:val="single"/>
              <w:left w:color="ffffff" w:space="0" w:sz="6" w:val="single"/>
              <w:bottom w:color="000000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0" w:line="240" w:lineRule="auto"/>
              <w:ind w:left="0" w:firstLine="0"/>
              <w:rPr>
                <w:rFonts w:ascii="Roboto Condensed" w:cs="Roboto Condensed" w:eastAsia="Roboto Condensed" w:hAnsi="Roboto Condensed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625.25390625" w:hRule="atLeast"/>
          <w:tblHeader w:val="0"/>
        </w:trPr>
        <w:tc>
          <w:tcPr>
            <w:tcBorders>
              <w:top w:color="000000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numero</w:t>
            </w:r>
          </w:p>
        </w:tc>
        <w:tc>
          <w:tcPr>
            <w:tcBorders>
              <w:top w:color="000000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Chave Primária: o número do Pokémon no Pokedex Nacional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nome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Nome do Pokémon</w:t>
            </w:r>
          </w:p>
        </w:tc>
      </w:tr>
      <w:tr>
        <w:trPr>
          <w:cantSplit w:val="0"/>
          <w:trHeight w:val="145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tipo1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Todas as criaturas Pokémon e seus movimentos recebem determinados tipos. Cada tipo tem vários pontos fortes e fracos no ataque e na defesa, ou seja, cada Pokémon tem um tipo que determina sua fraqueza/resistência aos ataques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tipo2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O tipo secundário do Pokémon caso ele possua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total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Soma de todas as estatísticas básicas (Pontos de Vida, Ataque, Defesa, Ataque Especial, Defesa Especial e Velocidade)</w:t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hp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HP (Hit Points ou Health Points), define quanto dano um Pokémon pode suportar antes de desmaiar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ataque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O ataque base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defesa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 defesa base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ataque_especial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O ataque especial base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defesa_especial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 defesa especial base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velocidade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 velocidade base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geracao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Número da geração em que o Pokémon foi introduzido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lendario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Valor Booleano que indica se o Pokémon é lendário ou não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cor</w:t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 cor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altura_m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Altura em metros do Pokémon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peso_kg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ffffff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Peso em Kilos do Pokémon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ffffff" w:space="0" w:sz="6" w:val="single"/>
              <w:left w:color="ffffff" w:space="0" w:sz="6" w:val="single"/>
              <w:bottom w:color="000000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0" w:line="240" w:lineRule="auto"/>
              <w:ind w:left="0" w:firstLine="0"/>
              <w:jc w:val="left"/>
              <w:rPr>
                <w:rFonts w:ascii="Fira Mono Medium" w:cs="Fira Mono Medium" w:eastAsia="Fira Mono Medium" w:hAnsi="Fira Mono Medium"/>
                <w:sz w:val="16"/>
                <w:szCs w:val="16"/>
              </w:rPr>
            </w:pPr>
            <w:r w:rsidDel="00000000" w:rsidR="00000000" w:rsidRPr="00000000">
              <w:rPr>
                <w:rFonts w:ascii="Fira Mono Medium" w:cs="Fira Mono Medium" w:eastAsia="Fira Mono Medium" w:hAnsi="Fira Mono Medium"/>
                <w:sz w:val="16"/>
                <w:szCs w:val="16"/>
                <w:rtl w:val="0"/>
              </w:rPr>
              <w:t xml:space="preserve">taxa_captura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6" w:val="single"/>
              <w:left w:color="ffffff" w:space="0" w:sz="6" w:val="single"/>
              <w:bottom w:color="000000" w:space="0" w:sz="6" w:val="single"/>
              <w:right w:color="ffffff" w:space="0" w:sz="6" w:val="single"/>
            </w:tcBorders>
            <w:shd w:fill="auto" w:val="clear"/>
            <w:tcMar>
              <w:top w:w="100.0" w:type="dxa"/>
              <w:left w:w="200.0" w:type="dxa"/>
              <w:bottom w:w="100.0" w:type="dxa"/>
              <w:right w:w="2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0" w:line="240" w:lineRule="auto"/>
              <w:ind w:left="0" w:firstLine="0"/>
              <w:jc w:val="left"/>
              <w:rPr>
                <w:rFonts w:ascii="Roboto Condensed" w:cs="Roboto Condensed" w:eastAsia="Roboto Condensed" w:hAnsi="Roboto Condensed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 taxa de captura do Pokémon é um número entre 0 e 255, quanto maior, melhor</w:t>
            </w:r>
          </w:p>
        </w:tc>
      </w:tr>
    </w:tbl>
    <w:p w:rsidR="00000000" w:rsidDel="00000000" w:rsidP="00000000" w:rsidRDefault="00000000" w:rsidRPr="00000000" w14:paraId="00000047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2"/>
        </w:numPr>
        <w:spacing w:after="200" w:line="360" w:lineRule="auto"/>
        <w:rPr>
          <w:rFonts w:ascii="Roboto Slab SemiBold" w:cs="Roboto Slab SemiBold" w:eastAsia="Roboto Slab SemiBold" w:hAnsi="Roboto Slab SemiBold"/>
          <w:sz w:val="28"/>
          <w:szCs w:val="28"/>
        </w:rPr>
      </w:pPr>
      <w:bookmarkStart w:colFirst="0" w:colLast="0" w:name="_wo1q9qn54hya" w:id="6"/>
      <w:bookmarkEnd w:id="6"/>
      <w:r w:rsidDel="00000000" w:rsidR="00000000" w:rsidRPr="00000000">
        <w:rPr>
          <w:rtl w:val="0"/>
        </w:rPr>
        <w:t xml:space="preserve">Exercícios de Consultas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banco de dados (esquema)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pokedex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USE pokedex</w:t>
            </w:r>
          </w:p>
        </w:tc>
      </w:tr>
    </w:tbl>
    <w:p w:rsidR="00000000" w:rsidDel="00000000" w:rsidP="00000000" w:rsidRDefault="00000000" w:rsidRPr="00000000" w14:paraId="0000004C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Obtenha informações da estrutura da tabela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Pokemon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SHOW COLUMNS FROM pokemon;</w:t>
            </w:r>
          </w:p>
        </w:tc>
      </w:tr>
    </w:tbl>
    <w:p w:rsidR="00000000" w:rsidDel="00000000" w:rsidP="00000000" w:rsidRDefault="00000000" w:rsidRPr="00000000" w14:paraId="0000004F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todos os pokémons cadastrados no banco de dados.</w:t>
      </w:r>
    </w:p>
    <w:tbl>
      <w:tblPr>
        <w:tblStyle w:val="Table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* FROM pokemon;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numero,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nome, cor,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altura_m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peso_kg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de todos os pokémons cadastrados.</w:t>
      </w:r>
    </w:p>
    <w:tbl>
      <w:tblPr>
        <w:tblStyle w:val="Table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cor, altura_m, peso_kg  FROM pokemon;</w:t>
            </w:r>
          </w:p>
          <w:p w:rsidR="00000000" w:rsidDel="00000000" w:rsidP="00000000" w:rsidRDefault="00000000" w:rsidRPr="00000000" w14:paraId="0000005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spacing w:after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de todos os pokémons da primeira geração?</w:t>
      </w:r>
    </w:p>
    <w:tbl>
      <w:tblPr>
        <w:tblStyle w:val="Table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nome, numero FROM pokemon WHERE geracao = 1;</w:t>
            </w:r>
          </w:p>
          <w:p w:rsidR="00000000" w:rsidDel="00000000" w:rsidP="00000000" w:rsidRDefault="00000000" w:rsidRPr="00000000" w14:paraId="0000005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spacing w:after="0" w:lineRule="auto"/>
        <w:ind w:left="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Quais são os pokémons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Amarelo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da primeira geração?</w:t>
      </w:r>
    </w:p>
    <w:tbl>
      <w:tblPr>
        <w:tblStyle w:val="Table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nome FROM pokemon WHERE geracao = 1 AND cor = "Amarelo";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spacing w:after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pokémon mais forte?</w:t>
      </w:r>
    </w:p>
    <w:tbl>
      <w:tblPr>
        <w:tblStyle w:val="Table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nome, ataque FROM pokemon ORDER BY ataque DESC LIMIT 1;</w:t>
            </w:r>
          </w:p>
          <w:p w:rsidR="00000000" w:rsidDel="00000000" w:rsidP="00000000" w:rsidRDefault="00000000" w:rsidRPr="00000000" w14:paraId="0000006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Ramparados</w:t>
            </w:r>
          </w:p>
          <w:p w:rsidR="00000000" w:rsidDel="00000000" w:rsidP="00000000" w:rsidRDefault="00000000" w:rsidRPr="00000000" w14:paraId="0000006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spacing w:after="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tipo1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; de todos os pokémons cujo tipo primário é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Fire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10"/>
        <w:tblpPr w:leftFromText="180" w:rightFromText="180" w:topFromText="180" w:bottomFromText="180" w:vertAnchor="text" w:horzAnchor="text" w:tblpX="720" w:tblpY="0"/>
        <w:tblW w:w="8295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95"/>
        <w:tblGridChange w:id="0">
          <w:tblGrid>
            <w:gridCol w:w="829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</w:tcPr>
          <w:p w:rsidR="00000000" w:rsidDel="00000000" w:rsidP="00000000" w:rsidRDefault="00000000" w:rsidRPr="00000000" w14:paraId="0000006B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 FROM pokemon WHERE tipo1 = 'Fire';</w:t>
            </w:r>
          </w:p>
          <w:p w:rsidR="00000000" w:rsidDel="00000000" w:rsidP="00000000" w:rsidRDefault="00000000" w:rsidRPr="00000000" w14:paraId="0000006C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E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em ordem decrescente por defesa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de todos os pokémons.</w:t>
      </w:r>
    </w:p>
    <w:tbl>
      <w:tblPr>
        <w:tblStyle w:val="Table1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7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defesa FROM pokemon ORDER BY defesa DESC;</w:t>
            </w:r>
          </w:p>
          <w:p w:rsidR="00000000" w:rsidDel="00000000" w:rsidP="00000000" w:rsidRDefault="00000000" w:rsidRPr="00000000" w14:paraId="000000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spacing w:after="0" w:lineRule="auto"/>
        <w:ind w:left="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o pokémon possui menor taxa de captura? Selecione apenas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número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1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taxa_captura FROM pokemon ORDER BY taxa_captura ASC;</w:t>
            </w:r>
          </w:p>
          <w:p w:rsidR="00000000" w:rsidDel="00000000" w:rsidP="00000000" w:rsidRDefault="00000000" w:rsidRPr="00000000" w14:paraId="0000007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spacing w:after="0" w:lineRule="auto"/>
        <w:ind w:left="0" w:firstLine="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todos pokémons que não possuem tipo secundário, ou seja,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1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 FROM pokemon WHERE tipo2 IS NULL;</w:t>
            </w:r>
          </w:p>
          <w:p w:rsidR="00000000" w:rsidDel="00000000" w:rsidP="00000000" w:rsidRDefault="00000000" w:rsidRPr="00000000" w14:paraId="0000007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C">
      <w:pPr>
        <w:spacing w:after="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tipo1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de todos os pokémons que possuem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peso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entre </w:t>
      </w:r>
      <w:r w:rsidDel="00000000" w:rsidR="00000000" w:rsidRPr="00000000">
        <w:rPr>
          <w:b w:val="1"/>
          <w:color w:val="351c75"/>
          <w:sz w:val="20"/>
          <w:szCs w:val="20"/>
          <w:rtl w:val="0"/>
        </w:rPr>
        <w:t xml:space="preserve">100kg</w:t>
      </w:r>
      <w:r w:rsidDel="00000000" w:rsidR="00000000" w:rsidRPr="00000000">
        <w:rPr>
          <w:b w:val="1"/>
          <w:color w:val="351c75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b w:val="1"/>
          <w:color w:val="351c75"/>
          <w:sz w:val="20"/>
          <w:szCs w:val="20"/>
          <w:rtl w:val="0"/>
        </w:rPr>
        <w:t xml:space="preserve">500kg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tbl>
      <w:tblPr>
        <w:tblStyle w:val="Table1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tipo1, tipo2 FROM pokemon WHERE peso_kg BETWEEN 100 AND 500;</w:t>
            </w:r>
          </w:p>
          <w:p w:rsidR="00000000" w:rsidDel="00000000" w:rsidP="00000000" w:rsidRDefault="00000000" w:rsidRPr="00000000" w14:paraId="0000008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spacing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Crie um ranking dos top 10 pokémons mais velozes, contendo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velocidade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B">
      <w:pPr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SELECT numero, nome, velocidade FROM pokemon ORDER BY velocidade DESC LIMIT 10;</w:t>
      </w:r>
    </w:p>
    <w:tbl>
      <w:tblPr>
        <w:tblStyle w:val="Table1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69.6666666666665"/>
        <w:gridCol w:w="2769.6666666666665"/>
        <w:gridCol w:w="2769.6666666666665"/>
        <w:tblGridChange w:id="0">
          <w:tblGrid>
            <w:gridCol w:w="2769.6666666666665"/>
            <w:gridCol w:w="2769.6666666666665"/>
            <w:gridCol w:w="2769.66666666666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Velocidade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Ninjask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160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386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Deoxys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617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Accelgor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145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Electrode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140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Mewtwo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Aerodactyl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135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Jolteon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169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Crobat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130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663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Talonflame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126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277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Swellow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tipo1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taxa_captura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que possuem os dois tipos e tenham uma taxa de captura acima de </w:t>
      </w:r>
      <w:r w:rsidDel="00000000" w:rsidR="00000000" w:rsidRPr="00000000">
        <w:rPr>
          <w:rFonts w:ascii="Open Sans Medium" w:cs="Open Sans Medium" w:eastAsia="Open Sans Medium" w:hAnsi="Open Sans Medium"/>
          <w:color w:val="674ea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 Ordene os resultados decrescentes pela taxa de captura.</w:t>
      </w:r>
    </w:p>
    <w:tbl>
      <w:tblPr>
        <w:tblStyle w:val="Table1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SELECT numero, nome, tipo1, tipo2, taxa_captura FROM pokemon WHERE tipo1 IS NOT NULL AND tipo2 IS NOT NULL AND taxa_captura &gt; 100 ORDER BY taxa_captura DESC;</w:t>
            </w:r>
          </w:p>
          <w:p w:rsidR="00000000" w:rsidDel="00000000" w:rsidP="00000000" w:rsidRDefault="00000000" w:rsidRPr="00000000" w14:paraId="000000B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5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Quais são os tipos primários dos pokémons?</w:t>
      </w:r>
    </w:p>
    <w:tbl>
      <w:tblPr>
        <w:tblStyle w:val="Table1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DISTINCT tipo1 FROM pokemon;</w:t>
            </w:r>
          </w:p>
          <w:p w:rsidR="00000000" w:rsidDel="00000000" w:rsidP="00000000" w:rsidRDefault="00000000" w:rsidRPr="00000000" w14:paraId="000000B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A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cor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; de todos os pokémons que o nome começa com a letra </w:t>
      </w:r>
      <w:r w:rsidDel="00000000" w:rsidR="00000000" w:rsidRPr="00000000">
        <w:rPr>
          <w:rFonts w:ascii="Open Sans Medium" w:cs="Open Sans Medium" w:eastAsia="Open Sans Medium" w:hAnsi="Open Sans Medium"/>
          <w:color w:val="dd1144"/>
          <w:sz w:val="20"/>
          <w:szCs w:val="20"/>
          <w:rtl w:val="0"/>
        </w:rPr>
        <w:t xml:space="preserve">D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1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cor FROM pokemon WHERE nome LIKE 'D%';</w:t>
            </w:r>
          </w:p>
          <w:p w:rsidR="00000000" w:rsidDel="00000000" w:rsidP="00000000" w:rsidRDefault="00000000" w:rsidRPr="00000000" w14:paraId="000000B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0">
      <w:pPr>
        <w:spacing w:after="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pokémon mais poderoso de todas as gerações?</w:t>
      </w:r>
    </w:p>
    <w:tbl>
      <w:tblPr>
        <w:tblStyle w:val="Table19"/>
        <w:tblW w:w="8265.0" w:type="dxa"/>
        <w:jc w:val="left"/>
        <w:tblInd w:w="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65"/>
        <w:tblGridChange w:id="0">
          <w:tblGrid>
            <w:gridCol w:w="82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total FROM pokemon ORDER BY total DESC LIMIT 1</w:t>
            </w:r>
          </w:p>
          <w:p w:rsidR="00000000" w:rsidDel="00000000" w:rsidP="00000000" w:rsidRDefault="00000000" w:rsidRPr="00000000" w14:paraId="000000C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Arceus</w:t>
            </w:r>
          </w:p>
          <w:p w:rsidR="00000000" w:rsidDel="00000000" w:rsidP="00000000" w:rsidRDefault="00000000" w:rsidRPr="00000000" w14:paraId="000000C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com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 &gt;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color w:val="674ea7"/>
          <w:sz w:val="20"/>
          <w:szCs w:val="20"/>
          <w:rtl w:val="0"/>
        </w:rPr>
        <w:t xml:space="preserve">60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 &lt;= </w:t>
      </w:r>
      <w:r w:rsidDel="00000000" w:rsidR="00000000" w:rsidRPr="00000000">
        <w:rPr>
          <w:b w:val="1"/>
          <w:color w:val="674ea7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; ordenados decrescente pelo total.</w:t>
      </w:r>
    </w:p>
    <w:tbl>
      <w:tblPr>
        <w:tblStyle w:val="Table2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defesa, ataque, (defesa + ataque) AS total FROM pokemon WHERE defesa &gt; 60 AND ataque &lt;= 70 ORDER BY total DESC;</w:t>
            </w:r>
          </w:p>
          <w:p w:rsidR="00000000" w:rsidDel="00000000" w:rsidP="00000000" w:rsidRDefault="00000000" w:rsidRPr="00000000" w14:paraId="000000C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B">
      <w:pPr>
        <w:spacing w:after="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todos os pokémons do tipo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Planta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Venenoso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 não sejam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Green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ordenado crescente pelo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2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tipo1, tipo2 FROM pokemon WHERE (tipo1 = 'Planta' OR tipo2 = 'Planta') AND (tipo1 = 'Venenoso' OR tipo2 = 'Venenoso') AND nome != 'Green' ORDER BY nome ASC;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E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de maneira crescente os nomes dos pokémons que possuem a letra </w:t>
      </w:r>
      <w:r w:rsidDel="00000000" w:rsidR="00000000" w:rsidRPr="00000000">
        <w:rPr>
          <w:b w:val="1"/>
          <w:color w:val="dd1144"/>
          <w:sz w:val="20"/>
          <w:szCs w:val="20"/>
          <w:rtl w:val="0"/>
        </w:rPr>
        <w:t xml:space="preserve">y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na 4ª posição do nome. (mds kkkkkkkkk)</w:t>
      </w:r>
    </w:p>
    <w:tbl>
      <w:tblPr>
        <w:tblStyle w:val="Table2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nome FROM pokemon WHERE SUBSTRING(nome, 4, 1) = 'y' ORDER BY nome ASC;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maior valor de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ataque_especial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cadastrado?</w:t>
      </w:r>
    </w:p>
    <w:tbl>
      <w:tblPr>
        <w:tblStyle w:val="Table2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MAX(ataque_especial) FROM pokemon; (154)</w:t>
            </w:r>
          </w:p>
          <w:p w:rsidR="00000000" w:rsidDel="00000000" w:rsidP="00000000" w:rsidRDefault="00000000" w:rsidRPr="00000000" w14:paraId="000000D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6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altura_m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que possuem altura acima de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2,10m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2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altura_m FROM pokemon WHERE altura_m &gt; 2.10;</w:t>
            </w:r>
          </w:p>
          <w:p w:rsidR="00000000" w:rsidDel="00000000" w:rsidP="00000000" w:rsidRDefault="00000000" w:rsidRPr="00000000" w14:paraId="000000D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Quais são os diferentes tipos de cores dos pokémons? Apresente os resultados de maneira crescente pelo nome da cor.</w:t>
      </w:r>
    </w:p>
    <w:tbl>
      <w:tblPr>
        <w:tblStyle w:val="Table2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DISTINCT cor FROM pokemon ORDER BY cor ASC;</w:t>
            </w:r>
          </w:p>
          <w:p w:rsidR="00000000" w:rsidDel="00000000" w:rsidP="00000000" w:rsidRDefault="00000000" w:rsidRPr="00000000" w14:paraId="000000D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nome e velocidade dos pokémons com velocidade entre </w:t>
      </w:r>
      <w:r w:rsidDel="00000000" w:rsidR="00000000" w:rsidRPr="00000000">
        <w:rPr>
          <w:b w:val="1"/>
          <w:color w:val="674ea7"/>
          <w:sz w:val="20"/>
          <w:szCs w:val="20"/>
          <w:rtl w:val="0"/>
        </w:rPr>
        <w:t xml:space="preserve">30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b w:val="1"/>
          <w:color w:val="674ea7"/>
          <w:sz w:val="20"/>
          <w:szCs w:val="20"/>
          <w:rtl w:val="0"/>
        </w:rPr>
        <w:t xml:space="preserve">70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 Ordene os resultados por nome (crescente) e velocidade (decrescente)</w:t>
      </w:r>
    </w:p>
    <w:tbl>
      <w:tblPr>
        <w:tblStyle w:val="Table2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nome, velocidade FROM pokemon WHERE velocidade BETWEEN 30 AND 70 ORDER BY nome ASC, velocidade DESC;</w:t>
            </w:r>
          </w:p>
          <w:p w:rsidR="00000000" w:rsidDel="00000000" w:rsidP="00000000" w:rsidRDefault="00000000" w:rsidRPr="00000000" w14:paraId="000000E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7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Quem são os pokémons lendários? Apresente os resultados ordenados por total decrescente.</w:t>
      </w:r>
    </w:p>
    <w:tbl>
      <w:tblPr>
        <w:tblStyle w:val="Table2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total FROM pokemon WHERE lendario = 1 ORDER BY total DESC;</w:t>
            </w:r>
          </w:p>
          <w:p w:rsidR="00000000" w:rsidDel="00000000" w:rsidP="00000000" w:rsidRDefault="00000000" w:rsidRPr="00000000" w14:paraId="000000E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D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os pokémons da primeira geração com taxa de captura igual a </w:t>
      </w:r>
      <w:r w:rsidDel="00000000" w:rsidR="00000000" w:rsidRPr="00000000">
        <w:rPr>
          <w:b w:val="1"/>
          <w:color w:val="674ea7"/>
          <w:sz w:val="20"/>
          <w:szCs w:val="20"/>
          <w:rtl w:val="0"/>
        </w:rPr>
        <w:t xml:space="preserve">255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2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taxa_captura FROM pokemon WHERE geracao = 1 AND taxa_captura = 255;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0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Quem é o mais poderoso? selecione o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“Pikachu”, “Squirtle”, “Bulbasaur”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“Charmander”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; ordenados decrescente pelo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2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total FROM pokemon WHERE nome IN ('Pikachu', 'Squirtle', 'Bulbasaur', 'Charmander') ORDER BY total DESC;</w:t>
            </w:r>
          </w:p>
          <w:p w:rsidR="00000000" w:rsidDel="00000000" w:rsidP="00000000" w:rsidRDefault="00000000" w:rsidRPr="00000000" w14:paraId="000000F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Pikachu</w:t>
            </w:r>
          </w:p>
          <w:p w:rsidR="00000000" w:rsidDel="00000000" w:rsidP="00000000" w:rsidRDefault="00000000" w:rsidRPr="00000000" w14:paraId="000000F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Bulbasau</w:t>
            </w:r>
          </w:p>
          <w:p w:rsidR="00000000" w:rsidDel="00000000" w:rsidP="00000000" w:rsidRDefault="00000000" w:rsidRPr="00000000" w14:paraId="000000F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Squirtle</w:t>
            </w:r>
          </w:p>
          <w:p w:rsidR="00000000" w:rsidDel="00000000" w:rsidP="00000000" w:rsidRDefault="00000000" w:rsidRPr="00000000" w14:paraId="000000F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Charmander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9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Quem são os pokémons da primeira geração, que começam com a letra </w:t>
      </w:r>
      <w:r w:rsidDel="00000000" w:rsidR="00000000" w:rsidRPr="00000000">
        <w:rPr>
          <w:b w:val="1"/>
          <w:color w:val="dd1144"/>
          <w:sz w:val="20"/>
          <w:szCs w:val="20"/>
          <w:rtl w:val="0"/>
        </w:rPr>
        <w:t xml:space="preserve">d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não possuem tipo secundário? Ordene os resultados crescente por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taxa_captura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decrescente pelo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3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D">
            <w:pPr>
              <w:widowControl w:val="0"/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tipo1, tipo2, total, taxa_captura FROM pokemon WHERE geracao = 1 AND nome LIKE 'D%' AND tipo2 IS NULL ORDER BY taxa_captura ASC, total DESC;</w:t>
            </w:r>
          </w:p>
        </w:tc>
      </w:tr>
    </w:tbl>
    <w:p w:rsidR="00000000" w:rsidDel="00000000" w:rsidP="00000000" w:rsidRDefault="00000000" w:rsidRPr="00000000" w14:paraId="000000FE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ranking dos top 5 pokémons lendários com maior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taxa_captura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? Apresente apenas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taxa_captura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nos resultados.</w:t>
      </w:r>
    </w:p>
    <w:tbl>
      <w:tblPr>
        <w:tblStyle w:val="Table3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total, taxa_captura FROM pokemon WHERE lendario = 1 ORDER BY taxa_captura DESC, total DESC LIMIT 5;</w:t>
            </w:r>
          </w:p>
          <w:p w:rsidR="00000000" w:rsidDel="00000000" w:rsidP="00000000" w:rsidRDefault="00000000" w:rsidRPr="00000000" w14:paraId="0000010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Rayquaza, Xerneas, Yveltal Shaymin, Arceus</w:t>
            </w:r>
          </w:p>
          <w:p w:rsidR="00000000" w:rsidDel="00000000" w:rsidP="00000000" w:rsidRDefault="00000000" w:rsidRPr="00000000" w14:paraId="0000010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5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peso_kg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com peso entre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2kg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3kgs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?</w:t>
      </w:r>
    </w:p>
    <w:tbl>
      <w:tblPr>
        <w:tblStyle w:val="Table3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peso_kg FROM pokemon WHERE peso_kg BETWEEN 2 AND 3;</w:t>
            </w:r>
          </w:p>
          <w:p w:rsidR="00000000" w:rsidDel="00000000" w:rsidP="00000000" w:rsidRDefault="00000000" w:rsidRPr="00000000" w14:paraId="0000010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tipo1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com tipo primário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“Normal”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que não possuem tipo secundário. Existe algum pokémon lendário nos resultados, se sim, os remova dos resultados?</w:t>
      </w:r>
    </w:p>
    <w:tbl>
      <w:tblPr>
        <w:tblStyle w:val="Table3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tipo1, tipo2 FROM pokemon WHERE tipo1 = 'Normal' AND tipo2 IS NULL AND lendario = 0;</w:t>
            </w:r>
          </w:p>
          <w:p w:rsidR="00000000" w:rsidDel="00000000" w:rsidP="00000000" w:rsidRDefault="00000000" w:rsidRPr="00000000" w14:paraId="0000010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E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Quem são os pokémons do tipo Water que não são azuis? Apresente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tipo1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cor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ordenados pelo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de maneira crescente.</w:t>
      </w:r>
    </w:p>
    <w:tbl>
      <w:tblPr>
        <w:tblStyle w:val="Table3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tipo1, tipo2, cor FROM pokemon WHERE tipo1 = 'Water' AND cor != 'Blue' ORDER BY nome ASC;</w:t>
            </w:r>
          </w:p>
          <w:p w:rsidR="00000000" w:rsidDel="00000000" w:rsidP="00000000" w:rsidRDefault="00000000" w:rsidRPr="00000000" w14:paraId="0000011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Crie um ranking dos top 10 pokémons mais lentos.</w:t>
      </w:r>
    </w:p>
    <w:tbl>
      <w:tblPr>
        <w:tblStyle w:val="Table3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velocidade FROM pokemon ORDER BY velocidade ASC LIMIT 10;</w:t>
            </w:r>
          </w:p>
        </w:tc>
      </w:tr>
    </w:tbl>
    <w:p w:rsidR="00000000" w:rsidDel="00000000" w:rsidP="00000000" w:rsidRDefault="00000000" w:rsidRPr="00000000" w14:paraId="00000115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os pokémons cujo nome comece e termine com a letra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3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 FROM pokemon WHERE nome LIKE 'a%a';</w:t>
            </w:r>
          </w:p>
          <w:p w:rsidR="00000000" w:rsidDel="00000000" w:rsidP="00000000" w:rsidRDefault="00000000" w:rsidRPr="00000000" w14:paraId="0000011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A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Quem são os pokémons do tipo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Fire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que não são vermelhos? Apresente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tipo1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cor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ordenados pelo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de maneira crescente.</w:t>
      </w:r>
    </w:p>
    <w:tbl>
      <w:tblPr>
        <w:tblStyle w:val="Table3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40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40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tipo1, tipo2, cor FROM pokemon WHERE tipo1 = 'Fire' AND cor != 'Red' ORDER BY nome ASC;</w:t>
            </w:r>
          </w:p>
          <w:p w:rsidR="00000000" w:rsidDel="00000000" w:rsidP="00000000" w:rsidRDefault="00000000" w:rsidRPr="00000000" w14:paraId="0000011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40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F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Quais são os diferentes tipos de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peso_kg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pokémons? Apresente os resultados ordenados de maneira crescente.</w:t>
      </w:r>
    </w:p>
    <w:tbl>
      <w:tblPr>
        <w:tblStyle w:val="Table3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DISTINCT peso_kg FROM pokemon ORDER BY peso_kg ASC;</w:t>
            </w:r>
          </w:p>
          <w:p w:rsidR="00000000" w:rsidDel="00000000" w:rsidP="00000000" w:rsidRDefault="00000000" w:rsidRPr="00000000" w14:paraId="0000012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3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hp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com valores entre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 Ordene os resultados de maneira crescente por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hp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3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hp FROM pokemon WHERE hp BETWEEN 0 AND 100 ORDER BY hp ASC, nome ASC;</w:t>
            </w:r>
          </w:p>
        </w:tc>
      </w:tr>
    </w:tbl>
    <w:p w:rsidR="00000000" w:rsidDel="00000000" w:rsidP="00000000" w:rsidRDefault="00000000" w:rsidRPr="00000000" w14:paraId="00000127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o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numero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nome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hp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dos pokémons com valores de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hp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maiores ou iguais a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4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hp, ataque, defesa, total FROM pokemon WHERE hp &gt;= 100 AND ataque &gt;= 100 AND defesa &gt;= 100;</w:t>
            </w:r>
          </w:p>
          <w:p w:rsidR="00000000" w:rsidDel="00000000" w:rsidP="00000000" w:rsidRDefault="00000000" w:rsidRPr="00000000" w14:paraId="0000012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B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Selecione todos os pokémons do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tipos: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Water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 </w:t>
      </w:r>
      <w:r w:rsidDel="00000000" w:rsidR="00000000" w:rsidRPr="00000000">
        <w:rPr>
          <w:rFonts w:ascii="Consolas" w:cs="Consolas" w:eastAsia="Consolas" w:hAnsi="Consolas"/>
          <w:b w:val="1"/>
          <w:color w:val="dd1144"/>
          <w:sz w:val="20"/>
          <w:szCs w:val="20"/>
          <w:rtl w:val="0"/>
        </w:rPr>
        <w:t xml:space="preserve">Gelo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; ordenados decrescente por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.</w:t>
      </w:r>
    </w:p>
    <w:tbl>
      <w:tblPr>
        <w:tblStyle w:val="Table4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numero, nome, total FROM pokemon WHERE tipo1 = 'Water' OR tipo2 = 'Water' OR tipo1 = 'Gelo' OR tipo2 = 'Gelo' ORDER BY total DESC;</w:t>
            </w:r>
          </w:p>
          <w:p w:rsidR="00000000" w:rsidDel="00000000" w:rsidP="00000000" w:rsidRDefault="00000000" w:rsidRPr="00000000" w14:paraId="0000012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numPr>
          <w:ilvl w:val="0"/>
          <w:numId w:val="2"/>
        </w:numPr>
        <w:spacing w:after="200" w:line="360" w:lineRule="auto"/>
        <w:rPr>
          <w:rFonts w:ascii="Roboto Slab SemiBold" w:cs="Roboto Slab SemiBold" w:eastAsia="Roboto Slab SemiBold" w:hAnsi="Roboto Slab SemiBold"/>
          <w:sz w:val="28"/>
          <w:szCs w:val="28"/>
        </w:rPr>
      </w:pPr>
      <w:bookmarkStart w:colFirst="0" w:colLast="0" w:name="_cgvp1deq73jx" w:id="7"/>
      <w:bookmarkEnd w:id="7"/>
      <w:r w:rsidDel="00000000" w:rsidR="00000000" w:rsidRPr="00000000">
        <w:rPr>
          <w:rtl w:val="0"/>
        </w:rPr>
        <w:t xml:space="preserve">Exercícios de Funções Agregadas</w:t>
      </w:r>
    </w:p>
    <w:p w:rsidR="00000000" w:rsidDel="00000000" w:rsidP="00000000" w:rsidRDefault="00000000" w:rsidRPr="00000000" w14:paraId="00000131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0"/>
          <w:numId w:val="5"/>
        </w:numPr>
        <w:spacing w:after="200" w:lineRule="auto"/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Quais são os valores máximo e mínimo das seguintes colunas: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total</w:t>
      </w:r>
    </w:p>
    <w:p w:rsidR="00000000" w:rsidDel="00000000" w:rsidP="00000000" w:rsidRDefault="00000000" w:rsidRPr="00000000" w14:paraId="00000134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hp</w:t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</w:t>
      </w:r>
    </w:p>
    <w:p w:rsidR="00000000" w:rsidDel="00000000" w:rsidP="00000000" w:rsidRDefault="00000000" w:rsidRPr="00000000" w14:paraId="00000136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</w:t>
      </w:r>
    </w:p>
    <w:p w:rsidR="00000000" w:rsidDel="00000000" w:rsidP="00000000" w:rsidRDefault="00000000" w:rsidRPr="00000000" w14:paraId="00000137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ataque_especial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defesa_especial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spacing w:after="200" w:before="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velocidade</w:t>
      </w:r>
    </w:p>
    <w:p w:rsidR="00000000" w:rsidDel="00000000" w:rsidP="00000000" w:rsidRDefault="00000000" w:rsidRPr="00000000" w14:paraId="0000013A">
      <w:pPr>
        <w:numPr>
          <w:ilvl w:val="0"/>
          <w:numId w:val="1"/>
        </w:numPr>
        <w:spacing w:after="200" w:lineRule="auto"/>
        <w:ind w:left="1440" w:hanging="360"/>
        <w:jc w:val="left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taxa_captura</w:t>
      </w:r>
      <w:r w:rsidDel="00000000" w:rsidR="00000000" w:rsidRPr="00000000">
        <w:rPr>
          <w:rtl w:val="0"/>
        </w:rPr>
      </w:r>
    </w:p>
    <w:tbl>
      <w:tblPr>
        <w:tblStyle w:val="Table4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A. total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720/180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MAX(total) AS max_total, MIN(total) AS min_total FROM pokemon;</w:t>
            </w:r>
          </w:p>
          <w:p w:rsidR="00000000" w:rsidDel="00000000" w:rsidP="00000000" w:rsidRDefault="00000000" w:rsidRPr="00000000" w14:paraId="0000013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B. hp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255/1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MAX(hp) AS max_hp, MIN(hp) AS min_hp FROM pokemon;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C. ataque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165/5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MAX(ataque) AS max_ataque, MIN(ataque) AS min_ataque FROM pokemon;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D.defesa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230/5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MAX(defesa) AS max_defesa, MIN(defesa) AS min_defesa FROM pokemon;</w:t>
            </w:r>
          </w:p>
          <w:p w:rsidR="00000000" w:rsidDel="00000000" w:rsidP="00000000" w:rsidRDefault="00000000" w:rsidRPr="00000000" w14:paraId="0000014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E.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ataque_especial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154/10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MAX(ataque_especial) AS max_ataque_especial, MIN(ataque_especial) AS min_ataque_especial FROM pokemon;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F.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defesa_especial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230/20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MAX(defesa_especial) AS max_defesa_especial, MIN(defesa_especial) AS min_defesa_especial FROM pokemon;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G. velocidade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160/5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br w:type="textWrapping"/>
              <w:t xml:space="preserve">SELECT MAX(velocidade) AS max_velocidade, MIN(velocidade) AS min_velocidade FROM pokemon;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-- H.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taxa_captura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255/3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MAX(taxa_captura) AS max_taxa_captura, MIN(taxa_captura) AS min_taxa_captura FROM pokemon;</w:t>
            </w:r>
          </w:p>
          <w:p w:rsidR="00000000" w:rsidDel="00000000" w:rsidP="00000000" w:rsidRDefault="00000000" w:rsidRPr="00000000" w14:paraId="0000014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3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Quantas cores diferentes possuem os pokémons?</w:t>
      </w:r>
    </w:p>
    <w:tbl>
      <w:tblPr>
        <w:tblStyle w:val="Table4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COUNT(DISTINCT cor) AS total_cores FROM pokemon;</w:t>
            </w:r>
          </w:p>
          <w:p w:rsidR="00000000" w:rsidDel="00000000" w:rsidP="00000000" w:rsidRDefault="00000000" w:rsidRPr="00000000" w14:paraId="0000014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spacing w:after="0" w:line="240" w:lineRule="auto"/>
        <w:ind w:left="0" w:firstLine="0"/>
        <w:jc w:val="left"/>
        <w:rPr>
          <w:rFonts w:ascii="Open Sans Medium" w:cs="Open Sans Medium" w:eastAsia="Open Sans Medium" w:hAnsi="Open Sans Medium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peso médio dos pokémons?</w:t>
      </w:r>
    </w:p>
    <w:tbl>
      <w:tblPr>
        <w:tblStyle w:val="Table4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AVG(peso_kg) AS peso_medio FROM pokemon;</w:t>
            </w:r>
          </w:p>
          <w:p w:rsidR="00000000" w:rsidDel="00000000" w:rsidP="00000000" w:rsidRDefault="00000000" w:rsidRPr="00000000" w14:paraId="0000014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56.7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soma das alturas dos pokémons?</w:t>
      </w:r>
    </w:p>
    <w:tbl>
      <w:tblPr>
        <w:tblStyle w:val="Table4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SUM(altura_m) AS soma_alturas FROM pokemon;</w:t>
            </w:r>
          </w:p>
          <w:p w:rsidR="00000000" w:rsidDel="00000000" w:rsidP="00000000" w:rsidRDefault="00000000" w:rsidRPr="00000000" w14:paraId="0000014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825.5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F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Quantos pokémons estão cadastrados no banco de dados?</w:t>
      </w:r>
    </w:p>
    <w:tbl>
      <w:tblPr>
        <w:tblStyle w:val="Table4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COUNT(*) AS total_pokemons FROM pokemon;</w:t>
            </w:r>
          </w:p>
          <w:p w:rsidR="00000000" w:rsidDel="00000000" w:rsidP="00000000" w:rsidRDefault="00000000" w:rsidRPr="00000000" w14:paraId="0000015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721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3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altura média dos pokémons?</w:t>
      </w:r>
    </w:p>
    <w:tbl>
      <w:tblPr>
        <w:tblStyle w:val="Table4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AVG(altura_m) AS altura_media FROM pokemon;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7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o desvio padrão do valor de HP dos pokémons?</w:t>
      </w:r>
    </w:p>
    <w:tbl>
      <w:tblPr>
        <w:tblStyle w:val="Table4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STDDEV(hp) AS desvio_padrao_hp FROM pokemon;</w:t>
            </w:r>
          </w:p>
          <w:p w:rsidR="00000000" w:rsidDel="00000000" w:rsidP="00000000" w:rsidRDefault="00000000" w:rsidRPr="00000000" w14:paraId="0000015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25.8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C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Quantos pokémons possuem 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tipo2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?</w:t>
      </w:r>
      <w:r w:rsidDel="00000000" w:rsidR="00000000" w:rsidRPr="00000000">
        <w:rPr>
          <w:rtl w:val="0"/>
        </w:rPr>
      </w:r>
    </w:p>
    <w:tbl>
      <w:tblPr>
        <w:tblStyle w:val="Table4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COUNT(*) AS total_pokemon_com_tipo2 FROM pokemon WHERE tipo2 IS NOT NULL;</w:t>
            </w:r>
          </w:p>
          <w:p w:rsidR="00000000" w:rsidDel="00000000" w:rsidP="00000000" w:rsidRDefault="00000000" w:rsidRPr="00000000" w14:paraId="0000015F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350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Quantos são os diferentes tipos primários dos pokémons?</w:t>
      </w:r>
    </w:p>
    <w:tbl>
      <w:tblPr>
        <w:tblStyle w:val="Table5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COUNT(DISTINCT tipo1) AS total_tipos_primários FROM pokemon;</w:t>
            </w:r>
          </w:p>
          <w:p w:rsidR="00000000" w:rsidDel="00000000" w:rsidP="00000000" w:rsidRDefault="00000000" w:rsidRPr="00000000" w14:paraId="0000016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4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soma dos pesos dos pokémons?</w:t>
      </w:r>
    </w:p>
    <w:tbl>
      <w:tblPr>
        <w:tblStyle w:val="Table51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SUM(peso_kg) AS soma_pesos FROM pokemon;</w:t>
            </w:r>
          </w:p>
          <w:p w:rsidR="00000000" w:rsidDel="00000000" w:rsidP="00000000" w:rsidRDefault="00000000" w:rsidRPr="00000000" w14:paraId="0000016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9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quantidade de Pokémons lendários e não lendários</w:t>
      </w:r>
    </w:p>
    <w:tbl>
      <w:tblPr>
        <w:tblStyle w:val="Table52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lendario, COUNT(*) AS quantidade FROM pokemon GROUP BY lendario;</w:t>
            </w:r>
          </w:p>
          <w:p w:rsidR="00000000" w:rsidDel="00000000" w:rsidP="00000000" w:rsidRDefault="00000000" w:rsidRPr="00000000" w14:paraId="0000016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E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F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quantidade de pokémons para cada uma das diferentes cores ordenadas decrescente?</w:t>
      </w:r>
    </w:p>
    <w:tbl>
      <w:tblPr>
        <w:tblStyle w:val="Table53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cor, COUNT(*) AS quantidade FROM pokemon GROUP BY cor ORDER BY quantidade DESC;</w:t>
            </w:r>
          </w:p>
          <w:p w:rsidR="00000000" w:rsidDel="00000000" w:rsidP="00000000" w:rsidRDefault="00000000" w:rsidRPr="00000000" w14:paraId="0000017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4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quantidade de pokémons para cada uma das diferentes cores ordenadas decrescente?</w:t>
      </w:r>
    </w:p>
    <w:tbl>
      <w:tblPr>
        <w:tblStyle w:val="Table54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cor, COUNT(*) AS quantidade FROM pokemon GROUP BY cor ORDER BY quantidade DESC;</w:t>
            </w:r>
          </w:p>
          <w:p w:rsidR="00000000" w:rsidDel="00000000" w:rsidP="00000000" w:rsidRDefault="00000000" w:rsidRPr="00000000" w14:paraId="00000179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A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taxa de captura média por cor de cada um dos pokémons lendários?</w:t>
      </w:r>
    </w:p>
    <w:tbl>
      <w:tblPr>
        <w:tblStyle w:val="Table55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cor, AVG(taxa_captura) AS taxa_captura_media FROM pokemon WHERE lendario = 1 GROUP BY cor;</w:t>
            </w:r>
          </w:p>
          <w:p w:rsidR="00000000" w:rsidDel="00000000" w:rsidP="00000000" w:rsidRDefault="00000000" w:rsidRPr="00000000" w14:paraId="0000017D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E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Quais os tipos primários que possuem a taxa de captura média acima de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1"/>
          <w:sz w:val="20"/>
          <w:szCs w:val="20"/>
          <w:rtl w:val="0"/>
        </w:rPr>
        <w:t xml:space="preserve">?</w:t>
      </w:r>
    </w:p>
    <w:tbl>
      <w:tblPr>
        <w:tblStyle w:val="Table56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tipo1, AVG(taxa_captura) AS taxa_captura_media FROM pokemon GROUP BY tipo1 HAVING AVG(taxa_captura) &gt; 100;</w:t>
            </w:r>
          </w:p>
          <w:p w:rsidR="00000000" w:rsidDel="00000000" w:rsidP="00000000" w:rsidRDefault="00000000" w:rsidRPr="00000000" w14:paraId="0000018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5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Agrupados por cor, quais pokémons não lendários possuem média total abaixo de </w:t>
      </w:r>
      <w:r w:rsidDel="00000000" w:rsidR="00000000" w:rsidRPr="00000000">
        <w:rPr>
          <w:rFonts w:ascii="Consolas" w:cs="Consolas" w:eastAsia="Consolas" w:hAnsi="Consolas"/>
          <w:b w:val="1"/>
          <w:color w:val="674ea7"/>
          <w:sz w:val="20"/>
          <w:szCs w:val="20"/>
          <w:rtl w:val="0"/>
        </w:rPr>
        <w:t xml:space="preserve">400</w:t>
      </w:r>
    </w:p>
    <w:tbl>
      <w:tblPr>
        <w:tblStyle w:val="Table57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cor, AVG(total) AS media_total FROM pokemon WHERE lendario = 0 GROUP BY cor HAVING AVG(total) &lt; 400;</w:t>
            </w:r>
          </w:p>
          <w:p w:rsidR="00000000" w:rsidDel="00000000" w:rsidP="00000000" w:rsidRDefault="00000000" w:rsidRPr="00000000" w14:paraId="00000188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Quantos pokémons lendários existem em cada uma das gerações?</w:t>
      </w:r>
    </w:p>
    <w:tbl>
      <w:tblPr>
        <w:tblStyle w:val="Table58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geracao, COUNT(*) AS quantidade_lendários FROM pokemon WHERE lendario = 1 GROUP BY geracao;</w:t>
            </w:r>
          </w:p>
          <w:p w:rsidR="00000000" w:rsidDel="00000000" w:rsidP="00000000" w:rsidRDefault="00000000" w:rsidRPr="00000000" w14:paraId="0000018C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Em cada uma das gerações, quantos pokémons têm tipos primários e secundários e qual a </w:t>
      </w:r>
      <w:r w:rsidDel="00000000" w:rsidR="00000000" w:rsidRPr="00000000">
        <w:rPr>
          <w:b w:val="1"/>
          <w:sz w:val="20"/>
          <w:szCs w:val="20"/>
          <w:rtl w:val="0"/>
        </w:rPr>
        <w:t xml:space="preserve">taxa_captura</w:t>
      </w: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média deles?</w:t>
      </w:r>
    </w:p>
    <w:tbl>
      <w:tblPr>
        <w:tblStyle w:val="Table59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geracao, COUNT(*) AS quantidade_pokemons, AVG(taxa_captura) AS taxa_captura_media FROM pokemon WHERE tipo1 IS NOT NULL AND tipo2 IS NOT NULL GROUP BY geracao;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4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numPr>
          <w:ilvl w:val="0"/>
          <w:numId w:val="5"/>
        </w:numPr>
        <w:ind w:firstLine="360"/>
        <w:jc w:val="left"/>
        <w:rPr>
          <w:b w:val="1"/>
          <w:sz w:val="20"/>
          <w:szCs w:val="20"/>
        </w:rPr>
      </w:pPr>
      <w:r w:rsidDel="00000000" w:rsidR="00000000" w:rsidRPr="00000000">
        <w:rPr>
          <w:rFonts w:ascii="Open Sans Medium" w:cs="Open Sans Medium" w:eastAsia="Open Sans Medium" w:hAnsi="Open Sans Medium"/>
          <w:sz w:val="20"/>
          <w:szCs w:val="20"/>
          <w:rtl w:val="0"/>
        </w:rPr>
        <w:t xml:space="preserve">Qual é a quantidade de cores de cada um dos pokémons lendários em todas as gerações?</w:t>
      </w:r>
    </w:p>
    <w:tbl>
      <w:tblPr>
        <w:tblStyle w:val="Table60"/>
        <w:tblW w:w="8309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999999" w:space="0" w:sz="8" w:val="single"/>
              <w:left w:color="999999" w:space="0" w:sz="8" w:val="single"/>
              <w:bottom w:color="999999" w:space="0" w:sz="8" w:val="single"/>
              <w:right w:color="999999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after="0" w:line="276" w:lineRule="auto"/>
              <w:ind w:left="0" w:firstLine="0"/>
              <w:jc w:val="left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SELECT geracao, cor, COUNT(DISTINCT cor) AS quantidade_cores_lendárias FROM pokemon WHERE lendario = 1 GROUP BY geracao, cor;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7">
      <w:pPr>
        <w:spacing w:after="0" w:line="240" w:lineRule="auto"/>
        <w:ind w:lef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.0000000000002" w:top="1440.0000000000002" w:left="1440.0000000000002" w:right="1440.0000000000002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Roboto Slab">
    <w:embedRegular w:fontKey="{00000000-0000-0000-0000-000000000000}" r:id="rId1" w:subsetted="0"/>
    <w:embedBold w:fontKey="{00000000-0000-0000-0000-000000000000}" r:id="rId2" w:subsetted="0"/>
  </w:font>
  <w:font w:name="Saira SemiCondensed SemiBold">
    <w:embedRegular w:fontKey="{00000000-0000-0000-0000-000000000000}" r:id="rId3" w:subsetted="0"/>
    <w:embedBold w:fontKey="{00000000-0000-0000-0000-000000000000}" r:id="rId4" w:subsetted="0"/>
  </w:font>
  <w:font w:name="Roboto Condensed"/>
  <w:font w:name="Roboto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Fira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Robo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Fira Mono Medium">
    <w:embedRegular w:fontKey="{00000000-0000-0000-0000-000000000000}" r:id="rId17" w:subsetted="0"/>
    <w:embedBold w:fontKey="{00000000-0000-0000-0000-000000000000}" r:id="rId18" w:subsetted="0"/>
  </w:font>
  <w:font w:name="Fira Code Medium">
    <w:embedRegular w:fontKey="{00000000-0000-0000-0000-000000000000}" r:id="rId19" w:subsetted="0"/>
    <w:embedBold w:fontKey="{00000000-0000-0000-0000-000000000000}" r:id="rId20" w:subsetted="0"/>
  </w:font>
  <w:font w:name="Saira SemiCondensed Medium">
    <w:embedRegular w:fontKey="{00000000-0000-0000-0000-000000000000}" r:id="rId21" w:subsetted="0"/>
    <w:embedBold w:fontKey="{00000000-0000-0000-0000-000000000000}" r:id="rId22" w:subsetted="0"/>
  </w:font>
  <w:font w:name="Roboto Slab SemiBold">
    <w:embedRegular w:fontKey="{00000000-0000-0000-0000-000000000000}" r:id="rId23" w:subsetted="0"/>
    <w:embedBold w:fontKey="{00000000-0000-0000-0000-000000000000}" r:id="rId24" w:subsetted="0"/>
  </w:font>
  <w:font w:name="Fira Code">
    <w:embedRegular w:fontKey="{00000000-0000-0000-0000-000000000000}" r:id="rId25" w:subsetted="0"/>
    <w:embedBold w:fontKey="{00000000-0000-0000-0000-000000000000}" r:id="rId26" w:subsetted="0"/>
  </w:font>
  <w:font w:name="Open Sans Medium">
    <w:embedRegular w:fontKey="{00000000-0000-0000-0000-000000000000}" r:id="rId27" w:subsetted="0"/>
    <w:embedBold w:fontKey="{00000000-0000-0000-0000-000000000000}" r:id="rId28" w:subsetted="0"/>
    <w:embedItalic w:fontKey="{00000000-0000-0000-0000-000000000000}" r:id="rId29" w:subsetted="0"/>
    <w:embedBoldItalic w:fontKey="{00000000-0000-0000-0000-000000000000}" r:id="rId30" w:subsetted="0"/>
  </w:font>
  <w:font w:name="Oswald">
    <w:embedRegular w:fontKey="{00000000-0000-0000-0000-000000000000}" r:id="rId31" w:subsetted="0"/>
    <w:embedBold w:fontKey="{00000000-0000-0000-0000-000000000000}" r:id="rId32" w:subsetted="0"/>
  </w:font>
  <w:font w:name="Open Sans">
    <w:embedRegular w:fontKey="{00000000-0000-0000-0000-000000000000}" r:id="rId33" w:subsetted="0"/>
    <w:embedBold w:fontKey="{00000000-0000-0000-0000-000000000000}" r:id="rId34" w:subsetted="0"/>
    <w:embedItalic w:fontKey="{00000000-0000-0000-0000-000000000000}" r:id="rId35" w:subsetted="0"/>
    <w:embedBoldItalic w:fontKey="{00000000-0000-0000-0000-000000000000}" r:id="rId3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8">
    <w:pPr>
      <w:spacing w:after="0" w:line="240" w:lineRule="auto"/>
      <w:rPr/>
    </w:pPr>
    <w:r w:rsidDel="00000000" w:rsidR="00000000" w:rsidRPr="00000000">
      <w:rPr>
        <w:rtl w:val="0"/>
      </w:rPr>
    </w:r>
  </w:p>
  <w:tbl>
    <w:tblPr>
      <w:tblStyle w:val="Table61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645"/>
      <w:gridCol w:w="2355"/>
      <w:gridCol w:w="3029"/>
      <w:tblGridChange w:id="0">
        <w:tblGrid>
          <w:gridCol w:w="3645"/>
          <w:gridCol w:w="2355"/>
          <w:gridCol w:w="3029"/>
        </w:tblGrid>
      </w:tblGridChange>
    </w:tblGrid>
    <w:tr>
      <w:trPr>
        <w:cantSplit w:val="0"/>
        <w:tblHeader w:val="0"/>
      </w:trPr>
      <w:tc>
        <w:tcPr>
          <w:tcBorders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99">
          <w:pPr>
            <w:spacing w:after="0" w:line="240" w:lineRule="auto"/>
            <w:ind w:left="141.73228346456688" w:firstLine="0"/>
            <w:jc w:val="left"/>
            <w:rPr>
              <w:rFonts w:ascii="Fira Code" w:cs="Fira Code" w:eastAsia="Fira Code" w:hAnsi="Fira Code"/>
            </w:rPr>
          </w:pPr>
          <w:r w:rsidDel="00000000" w:rsidR="00000000" w:rsidRPr="00000000">
            <w:rPr>
              <w:rFonts w:ascii="Saira SemiCondensed SemiBold" w:cs="Saira SemiCondensed SemiBold" w:eastAsia="Saira SemiCondensed SemiBold" w:hAnsi="Saira SemiCondensed SemiBold"/>
              <w:color w:val="202122"/>
              <w:sz w:val="18"/>
              <w:szCs w:val="18"/>
              <w:rtl w:val="0"/>
            </w:rPr>
            <w:t xml:space="preserve">Prof. Diego Augusto de Faria Barros</w:t>
          </w:r>
          <w:r w:rsidDel="00000000" w:rsidR="00000000" w:rsidRPr="00000000">
            <w:rPr>
              <w:rFonts w:ascii="Roboto Light" w:cs="Roboto Light" w:eastAsia="Roboto Light" w:hAnsi="Roboto Light"/>
              <w:color w:val="666666"/>
              <w:sz w:val="16"/>
              <w:szCs w:val="16"/>
              <w:rtl w:val="0"/>
            </w:rPr>
            <w:br w:type="textWrapping"/>
          </w:r>
          <w:r w:rsidDel="00000000" w:rsidR="00000000" w:rsidRPr="00000000">
            <w:rPr>
              <w:rFonts w:ascii="Fira Code" w:cs="Fira Code" w:eastAsia="Fira Code" w:hAnsi="Fira Code"/>
              <w:sz w:val="16"/>
              <w:szCs w:val="16"/>
              <w:rtl w:val="0"/>
            </w:rPr>
            <w:t xml:space="preserve">diegoaugustobarros.com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9A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ffffff" w:space="0" w:sz="8" w:val="single"/>
            <w:bottom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9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Fira Code" w:cs="Fira Code" w:eastAsia="Fira Code" w:hAnsi="Fira Code"/>
              <w:b w:val="1"/>
              <w:sz w:val="20"/>
              <w:szCs w:val="20"/>
            </w:rPr>
          </w:pPr>
          <w:r w:rsidDel="00000000" w:rsidR="00000000" w:rsidRPr="00000000">
            <w:rPr>
              <w:rFonts w:ascii="Fira Code" w:cs="Fira Code" w:eastAsia="Fira Code" w:hAnsi="Fira Code"/>
              <w:b w:val="1"/>
              <w:sz w:val="20"/>
              <w:szCs w:val="20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9C">
    <w:pPr>
      <w:spacing w:after="0" w:line="24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D">
    <w:pPr>
      <w:spacing w:after="0" w:line="240" w:lineRule="auto"/>
      <w:rPr/>
    </w:pPr>
    <w:r w:rsidDel="00000000" w:rsidR="00000000" w:rsidRPr="00000000">
      <w:rPr>
        <w:rtl w:val="0"/>
      </w:rPr>
    </w:r>
  </w:p>
  <w:tbl>
    <w:tblPr>
      <w:tblStyle w:val="Table62"/>
      <w:tblW w:w="9029.0" w:type="dxa"/>
      <w:jc w:val="lef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009.6666666666665"/>
      <w:gridCol w:w="3009.6666666666665"/>
      <w:gridCol w:w="3009.6666666666665"/>
      <w:tblGridChange w:id="0">
        <w:tblGrid>
          <w:gridCol w:w="3009.6666666666665"/>
          <w:gridCol w:w="3009.6666666666665"/>
          <w:gridCol w:w="3009.6666666666665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8" w:val="single"/>
            <w:left w:color="ffffff" w:space="0" w:sz="8" w:val="single"/>
            <w:bottom w:color="000000" w:space="0" w:sz="24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9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Saira SemiCondensed Medium" w:cs="Saira SemiCondensed Medium" w:eastAsia="Saira SemiCondensed Medium" w:hAnsi="Saira SemiCondensed Medium"/>
            </w:rPr>
          </w:pPr>
          <w:r w:rsidDel="00000000" w:rsidR="00000000" w:rsidRPr="00000000">
            <w:rPr>
              <w:rFonts w:ascii="Saira SemiCondensed Medium" w:cs="Saira SemiCondensed Medium" w:eastAsia="Saira SemiCondensed Medium" w:hAnsi="Saira SemiCondensed Medium"/>
              <w:rtl w:val="0"/>
            </w:rPr>
            <w:t xml:space="preserve">Estudo Dirigido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9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/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8" w:val="single"/>
            <w:left w:color="ffffff" w:space="0" w:sz="8" w:val="single"/>
            <w:right w:color="ffffff" w:space="0" w:sz="8" w:val="single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1A0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Saira SemiCondensed Medium" w:cs="Saira SemiCondensed Medium" w:eastAsia="Saira SemiCondensed Medium" w:hAnsi="Saira SemiCondensed Medium"/>
            </w:rPr>
          </w:pPr>
          <w:r w:rsidDel="00000000" w:rsidR="00000000" w:rsidRPr="00000000">
            <w:rPr>
              <w:rFonts w:ascii="Saira SemiCondensed Medium" w:cs="Saira SemiCondensed Medium" w:eastAsia="Saira SemiCondensed Medium" w:hAnsi="Saira SemiCondensed Medium"/>
              <w:rtl w:val="0"/>
            </w:rPr>
            <w:t xml:space="preserve">Modelagem de Software</w:t>
          </w:r>
        </w:p>
      </w:tc>
    </w:tr>
  </w:tbl>
  <w:p w:rsidR="00000000" w:rsidDel="00000000" w:rsidP="00000000" w:rsidRDefault="00000000" w:rsidRPr="00000000" w14:paraId="000001A1">
    <w:pPr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rFonts w:ascii="Open Sans" w:cs="Open Sans" w:eastAsia="Open Sans" w:hAnsi="Open Sans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upperRoman"/>
      <w:lvlText w:val="%1."/>
      <w:lvlJc w:val="right"/>
      <w:pPr>
        <w:ind w:left="216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upp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432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76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648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18"/>
        <w:szCs w:val="18"/>
        <w:lang w:val="pt_BR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="360" w:lineRule="auto"/>
        <w:ind w:left="72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="276" w:lineRule="auto"/>
      <w:ind w:firstLine="360"/>
    </w:pPr>
    <w:rPr>
      <w:rFonts w:ascii="Roboto Slab SemiBold" w:cs="Roboto Slab SemiBold" w:eastAsia="Roboto Slab SemiBold" w:hAnsi="Roboto Slab SemiBold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  <w:ind w:left="1440" w:hanging="360"/>
    </w:pPr>
    <w:rPr>
      <w:rFonts w:ascii="Roboto Slab" w:cs="Roboto Slab" w:eastAsia="Roboto Slab" w:hAnsi="Roboto Slab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rFonts w:ascii="Roboto Slab" w:cs="Roboto Slab" w:eastAsia="Roboto Slab" w:hAnsi="Roboto Slab"/>
      <w:sz w:val="22"/>
      <w:szCs w:val="22"/>
    </w:rPr>
  </w:style>
  <w:style w:type="paragraph" w:styleId="Heading4">
    <w:name w:val="heading 4"/>
    <w:basedOn w:val="Normal"/>
    <w:next w:val="Normal"/>
    <w:pPr>
      <w:keepNext w:val="1"/>
      <w:keepLines w:val="1"/>
      <w:ind w:left="2880" w:hanging="360"/>
    </w:pPr>
    <w:rPr>
      <w:rFonts w:ascii="Roboto Slab" w:cs="Roboto Slab" w:eastAsia="Roboto Slab" w:hAnsi="Roboto Slab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line="276" w:lineRule="auto"/>
      <w:jc w:val="center"/>
    </w:pPr>
    <w:rPr>
      <w:rFonts w:ascii="Roboto Condensed" w:cs="Roboto Condensed" w:eastAsia="Roboto Condensed" w:hAnsi="Roboto Condense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rFonts w:ascii="Fira Sans Light" w:cs="Fira Sans Light" w:eastAsia="Fira Sans Light" w:hAnsi="Fira Sans Light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0d1117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pokemon.com/br/guia-para-pais/" TargetMode="External"/><Relationship Id="rId5" Type="http://schemas.openxmlformats.org/officeDocument/2006/relationships/styles" Target="styles.xml"/><Relationship Id="rId6" Type="http://schemas.openxmlformats.org/officeDocument/2006/relationships/hyperlink" Target="https://github.com/profdiegoaugusto/banco-dados/tree/master/mysql/linguagem-consulta-dados" TargetMode="External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11" Type="http://schemas.openxmlformats.org/officeDocument/2006/relationships/hyperlink" Target="https://raw.githubusercontent.com/profdiegoaugusto/banco-dados/master/mysql/linguagem-consulta-dados/pokemon/data/pokedex_create_v1.sql" TargetMode="External"/><Relationship Id="rId10" Type="http://schemas.openxmlformats.org/officeDocument/2006/relationships/hyperlink" Target="https://www.pokemon.com/br/guia-para-pais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FiraCodeMedium-bold.ttf"/><Relationship Id="rId22" Type="http://schemas.openxmlformats.org/officeDocument/2006/relationships/font" Target="fonts/SairaSemiCondensedMedium-bold.ttf"/><Relationship Id="rId21" Type="http://schemas.openxmlformats.org/officeDocument/2006/relationships/font" Target="fonts/SairaSemiCondensedMedium-regular.ttf"/><Relationship Id="rId24" Type="http://schemas.openxmlformats.org/officeDocument/2006/relationships/font" Target="fonts/RobotoSlabSemiBold-bold.ttf"/><Relationship Id="rId23" Type="http://schemas.openxmlformats.org/officeDocument/2006/relationships/font" Target="fonts/RobotoSlabSemiBold-regular.ttf"/><Relationship Id="rId1" Type="http://schemas.openxmlformats.org/officeDocument/2006/relationships/font" Target="fonts/RobotoSlab-regular.ttf"/><Relationship Id="rId2" Type="http://schemas.openxmlformats.org/officeDocument/2006/relationships/font" Target="fonts/RobotoSlab-bold.ttf"/><Relationship Id="rId3" Type="http://schemas.openxmlformats.org/officeDocument/2006/relationships/font" Target="fonts/SairaSemiCondensedSemiBold-regular.ttf"/><Relationship Id="rId4" Type="http://schemas.openxmlformats.org/officeDocument/2006/relationships/font" Target="fonts/SairaSemiCondensedSemiBold-bold.ttf"/><Relationship Id="rId9" Type="http://schemas.openxmlformats.org/officeDocument/2006/relationships/font" Target="fonts/FiraSansLight-regular.ttf"/><Relationship Id="rId26" Type="http://schemas.openxmlformats.org/officeDocument/2006/relationships/font" Target="fonts/FiraCode-bold.ttf"/><Relationship Id="rId25" Type="http://schemas.openxmlformats.org/officeDocument/2006/relationships/font" Target="fonts/FiraCode-regular.ttf"/><Relationship Id="rId28" Type="http://schemas.openxmlformats.org/officeDocument/2006/relationships/font" Target="fonts/OpenSansMedium-bold.ttf"/><Relationship Id="rId27" Type="http://schemas.openxmlformats.org/officeDocument/2006/relationships/font" Target="fonts/OpenSansMedium-regular.ttf"/><Relationship Id="rId5" Type="http://schemas.openxmlformats.org/officeDocument/2006/relationships/font" Target="fonts/RobotoLight-regular.ttf"/><Relationship Id="rId6" Type="http://schemas.openxmlformats.org/officeDocument/2006/relationships/font" Target="fonts/RobotoLight-bold.ttf"/><Relationship Id="rId29" Type="http://schemas.openxmlformats.org/officeDocument/2006/relationships/font" Target="fonts/OpenSansMedium-italic.ttf"/><Relationship Id="rId7" Type="http://schemas.openxmlformats.org/officeDocument/2006/relationships/font" Target="fonts/RobotoLight-italic.ttf"/><Relationship Id="rId8" Type="http://schemas.openxmlformats.org/officeDocument/2006/relationships/font" Target="fonts/RobotoLight-boldItalic.ttf"/><Relationship Id="rId31" Type="http://schemas.openxmlformats.org/officeDocument/2006/relationships/font" Target="fonts/Oswald-regular.ttf"/><Relationship Id="rId30" Type="http://schemas.openxmlformats.org/officeDocument/2006/relationships/font" Target="fonts/OpenSansMedium-boldItalic.ttf"/><Relationship Id="rId11" Type="http://schemas.openxmlformats.org/officeDocument/2006/relationships/font" Target="fonts/FiraSansLight-italic.ttf"/><Relationship Id="rId33" Type="http://schemas.openxmlformats.org/officeDocument/2006/relationships/font" Target="fonts/OpenSans-regular.ttf"/><Relationship Id="rId10" Type="http://schemas.openxmlformats.org/officeDocument/2006/relationships/font" Target="fonts/FiraSansLight-bold.ttf"/><Relationship Id="rId32" Type="http://schemas.openxmlformats.org/officeDocument/2006/relationships/font" Target="fonts/Oswald-bold.ttf"/><Relationship Id="rId13" Type="http://schemas.openxmlformats.org/officeDocument/2006/relationships/font" Target="fonts/Roboto-regular.ttf"/><Relationship Id="rId35" Type="http://schemas.openxmlformats.org/officeDocument/2006/relationships/font" Target="fonts/OpenSans-italic.ttf"/><Relationship Id="rId12" Type="http://schemas.openxmlformats.org/officeDocument/2006/relationships/font" Target="fonts/FiraSansLight-boldItalic.ttf"/><Relationship Id="rId34" Type="http://schemas.openxmlformats.org/officeDocument/2006/relationships/font" Target="fonts/OpenSans-bold.ttf"/><Relationship Id="rId15" Type="http://schemas.openxmlformats.org/officeDocument/2006/relationships/font" Target="fonts/Roboto-italic.ttf"/><Relationship Id="rId14" Type="http://schemas.openxmlformats.org/officeDocument/2006/relationships/font" Target="fonts/Roboto-bold.ttf"/><Relationship Id="rId36" Type="http://schemas.openxmlformats.org/officeDocument/2006/relationships/font" Target="fonts/OpenSans-boldItalic.ttf"/><Relationship Id="rId17" Type="http://schemas.openxmlformats.org/officeDocument/2006/relationships/font" Target="fonts/FiraMonoMedium-regular.ttf"/><Relationship Id="rId16" Type="http://schemas.openxmlformats.org/officeDocument/2006/relationships/font" Target="fonts/Roboto-boldItalic.ttf"/><Relationship Id="rId19" Type="http://schemas.openxmlformats.org/officeDocument/2006/relationships/font" Target="fonts/FiraCodeMedium-regular.ttf"/><Relationship Id="rId18" Type="http://schemas.openxmlformats.org/officeDocument/2006/relationships/font" Target="fonts/FiraMono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