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CE4B" w14:textId="17D9E9CB" w:rsidR="00A22718" w:rsidRPr="00CE14B5" w:rsidRDefault="00CE14B5" w:rsidP="00464341">
      <w:pPr>
        <w:rPr>
          <w:rStyle w:val="normaltextrun"/>
          <w:rFonts w:ascii="Verdana" w:hAnsi="Verdana"/>
          <w:b/>
          <w:bCs/>
          <w:i/>
          <w:iCs/>
          <w:color w:val="444444"/>
          <w:sz w:val="60"/>
          <w:szCs w:val="60"/>
          <w:shd w:val="clear" w:color="auto" w:fill="FFFFFF"/>
        </w:rPr>
      </w:pPr>
      <w:r>
        <w:rPr>
          <w:rFonts w:ascii="Verdana" w:hAnsi="Verdana"/>
          <w:noProof/>
          <w:color w:val="444444"/>
          <w:sz w:val="60"/>
          <w:szCs w:val="6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29D35" wp14:editId="4761F6B1">
                <wp:simplePos x="0" y="0"/>
                <wp:positionH relativeFrom="column">
                  <wp:posOffset>-756285</wp:posOffset>
                </wp:positionH>
                <wp:positionV relativeFrom="paragraph">
                  <wp:posOffset>462280</wp:posOffset>
                </wp:positionV>
                <wp:extent cx="3400425" cy="1238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123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0010B" id="Retângulo 3" o:spid="_x0000_s1026" style="position:absolute;margin-left:-59.55pt;margin-top:36.4pt;width:267.7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" fillcolor="red" strokecolor="#1f3763 [1604]" strokeweight="1pt"/>
            </w:pict>
          </mc:Fallback>
        </mc:AlternateContent>
      </w:r>
      <w:r w:rsidR="00C670E4">
        <w:rPr>
          <w:rStyle w:val="normaltextrun"/>
          <w:rFonts w:ascii="Verdana" w:hAnsi="Verdana"/>
          <w:color w:val="444444"/>
          <w:sz w:val="52"/>
          <w:szCs w:val="52"/>
          <w:shd w:val="clear" w:color="auto" w:fill="FFFFFF"/>
        </w:rPr>
        <w:t xml:space="preserve"> </w:t>
      </w:r>
      <w:r w:rsidR="00C670E4" w:rsidRPr="00CE14B5">
        <w:rPr>
          <w:rStyle w:val="normaltextrun"/>
          <w:rFonts w:ascii="Verdana" w:hAnsi="Verdana"/>
          <w:color w:val="444444"/>
          <w:sz w:val="60"/>
          <w:szCs w:val="60"/>
          <w:shd w:val="clear" w:color="auto" w:fill="FFFFFF"/>
        </w:rPr>
        <w:t xml:space="preserve">- </w:t>
      </w:r>
      <w:r w:rsidR="00C670E4" w:rsidRPr="00AC4A9F">
        <w:rPr>
          <w:rStyle w:val="normaltextrun"/>
          <w:rFonts w:ascii="Verdana" w:hAnsi="Verdana"/>
          <w:b/>
          <w:bCs/>
          <w:i/>
          <w:iCs/>
          <w:sz w:val="60"/>
          <w:szCs w:val="60"/>
          <w:shd w:val="clear" w:color="auto" w:fill="FFFFFF"/>
        </w:rPr>
        <w:t>Posto Certo</w:t>
      </w:r>
      <w:r w:rsidR="00C670E4" w:rsidRPr="00CE14B5">
        <w:rPr>
          <w:rStyle w:val="normaltextrun"/>
          <w:rFonts w:ascii="Verdana" w:hAnsi="Verdana"/>
          <w:b/>
          <w:bCs/>
          <w:i/>
          <w:iCs/>
          <w:color w:val="444444"/>
          <w:sz w:val="60"/>
          <w:szCs w:val="60"/>
          <w:shd w:val="clear" w:color="auto" w:fill="FFFFFF"/>
        </w:rPr>
        <w:t>.</w:t>
      </w:r>
    </w:p>
    <w:p w14:paraId="22738B12" w14:textId="278F1B7D" w:rsidR="00CE14B5" w:rsidRPr="00A22718" w:rsidRDefault="00A22718" w:rsidP="00464341">
      <w:pPr>
        <w:rPr>
          <w:rStyle w:val="normaltextrun"/>
          <w:rFonts w:ascii="Verdana" w:hAnsi="Verdana"/>
          <w:b/>
          <w:bCs/>
          <w:i/>
          <w:iCs/>
          <w:color w:val="0D0D0D" w:themeColor="text1" w:themeTint="F2"/>
          <w:sz w:val="24"/>
          <w:szCs w:val="24"/>
          <w:shd w:val="clear" w:color="auto" w:fill="FFFFFF"/>
        </w:rPr>
      </w:pPr>
      <w:r w:rsidRPr="00A22718">
        <w:rPr>
          <w:rStyle w:val="normaltextrun"/>
          <w:rFonts w:ascii="Verdana" w:hAnsi="Verdana"/>
          <w:b/>
          <w:bCs/>
          <w:i/>
          <w:iCs/>
          <w:color w:val="0D0D0D" w:themeColor="text1" w:themeTint="F2"/>
          <w:sz w:val="24"/>
          <w:szCs w:val="24"/>
          <w:shd w:val="clear" w:color="auto" w:fill="FFFFFF"/>
        </w:rPr>
        <w:t xml:space="preserve">Lucas Alves Ferreira </w:t>
      </w:r>
    </w:p>
    <w:p w14:paraId="381E405C" w14:textId="20EA2425" w:rsidR="00A22718" w:rsidRPr="00A22718" w:rsidRDefault="00A22718" w:rsidP="00464341">
      <w:pPr>
        <w:rPr>
          <w:rStyle w:val="normaltextrun"/>
          <w:rFonts w:ascii="Verdana" w:hAnsi="Verdana"/>
          <w:b/>
          <w:bCs/>
          <w:i/>
          <w:iCs/>
          <w:color w:val="0D0D0D" w:themeColor="text1" w:themeTint="F2"/>
          <w:sz w:val="24"/>
          <w:szCs w:val="24"/>
          <w:shd w:val="clear" w:color="auto" w:fill="FFFFFF"/>
        </w:rPr>
      </w:pPr>
      <w:r w:rsidRPr="00A22718">
        <w:rPr>
          <w:rStyle w:val="normaltextrun"/>
          <w:rFonts w:ascii="Verdana" w:hAnsi="Verdana"/>
          <w:b/>
          <w:bCs/>
          <w:i/>
          <w:iCs/>
          <w:color w:val="0D0D0D" w:themeColor="text1" w:themeTint="F2"/>
          <w:sz w:val="24"/>
          <w:szCs w:val="24"/>
          <w:shd w:val="clear" w:color="auto" w:fill="FFFFFF"/>
        </w:rPr>
        <w:t>Ra:01212127</w:t>
      </w:r>
    </w:p>
    <w:p w14:paraId="3B56FA87" w14:textId="7B0A3F15" w:rsidR="00A22718" w:rsidRPr="00CE14B5" w:rsidRDefault="00E7521C" w:rsidP="00464341">
      <w:pPr>
        <w:rPr>
          <w:rStyle w:val="normaltextrun"/>
          <w:rFonts w:ascii="Verdana" w:hAnsi="Verdana"/>
          <w:color w:val="444444"/>
          <w:sz w:val="60"/>
          <w:szCs w:val="60"/>
          <w:shd w:val="clear" w:color="auto" w:fill="FFFFFF"/>
        </w:rPr>
      </w:pPr>
      <w:r w:rsidRPr="00CE14B5">
        <w:rPr>
          <w:rStyle w:val="normaltextrun"/>
          <w:rFonts w:ascii="Verdana" w:hAnsi="Verdana"/>
          <w:noProof/>
          <w:color w:val="444444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DE5CB4E" wp14:editId="0C99278F">
            <wp:simplePos x="0" y="0"/>
            <wp:positionH relativeFrom="margin">
              <wp:posOffset>2561590</wp:posOffset>
            </wp:positionH>
            <wp:positionV relativeFrom="paragraph">
              <wp:posOffset>406400</wp:posOffset>
            </wp:positionV>
            <wp:extent cx="2906395" cy="1510030"/>
            <wp:effectExtent l="0" t="0" r="825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3000E" w14:textId="397D8E21" w:rsidR="00CE14B5" w:rsidRPr="00CE14B5" w:rsidRDefault="00CE14B5" w:rsidP="00CE14B5">
      <w:pPr>
        <w:jc w:val="both"/>
        <w:rPr>
          <w:rStyle w:val="normaltextrun"/>
          <w:sz w:val="28"/>
          <w:szCs w:val="28"/>
        </w:rPr>
      </w:pPr>
      <w:r w:rsidRPr="00CE14B5">
        <w:rPr>
          <w:sz w:val="28"/>
          <w:szCs w:val="28"/>
        </w:rPr>
        <w:t>O</w:t>
      </w:r>
      <w:r w:rsidRPr="00CE14B5">
        <w:rPr>
          <w:sz w:val="28"/>
          <w:szCs w:val="28"/>
        </w:rPr>
        <w:t>s postos de gasolina são uma das principais fontes de arrecadação de dinheiro do país e não é toa que a tecnologia vem crescendo lado a lado para automatizar e facilitar cada vez mais. Podendo fidelizar seus clientes oferecendo novos serviços tecnológicos. Com o crescimento diário todos os setores precisam se atualizar e revolucionar para crescer e ter sucesso.</w:t>
      </w:r>
      <w:r w:rsidRPr="00CE14B5">
        <w:rPr>
          <w:rStyle w:val="normaltextrun"/>
          <w:rFonts w:ascii="Verdana" w:hAnsi="Verdana"/>
          <w:noProof/>
          <w:color w:val="444444"/>
          <w:sz w:val="28"/>
          <w:szCs w:val="28"/>
          <w:shd w:val="clear" w:color="auto" w:fill="FFFFFF"/>
        </w:rPr>
        <w:t xml:space="preserve"> </w:t>
      </w:r>
    </w:p>
    <w:p w14:paraId="777DB59B" w14:textId="2C6B68DD" w:rsidR="00464341" w:rsidRPr="00CE14B5" w:rsidRDefault="00464341" w:rsidP="00464341">
      <w:pPr>
        <w:rPr>
          <w:rStyle w:val="normaltextrun"/>
          <w:rFonts w:ascii="Verdana" w:hAnsi="Verdana"/>
          <w:b/>
          <w:bCs/>
          <w:color w:val="385623" w:themeColor="accent6" w:themeShade="80"/>
          <w:sz w:val="40"/>
          <w:szCs w:val="40"/>
          <w:shd w:val="clear" w:color="auto" w:fill="FFFFFF"/>
          <w:lang w:val="en-US"/>
        </w:rPr>
      </w:pPr>
      <w:r w:rsidRPr="00CE14B5">
        <w:rPr>
          <w:rStyle w:val="normaltextrun"/>
          <w:rFonts w:ascii="Verdana" w:hAnsi="Verdana"/>
          <w:b/>
          <w:bCs/>
          <w:color w:val="385623" w:themeColor="accent6" w:themeShade="80"/>
          <w:sz w:val="40"/>
          <w:szCs w:val="40"/>
          <w:shd w:val="clear" w:color="auto" w:fill="FFFFFF"/>
        </w:rPr>
        <w:t>Objetivo</w:t>
      </w:r>
      <w:r w:rsidRPr="00CE14B5">
        <w:rPr>
          <w:rStyle w:val="normaltextrun"/>
          <w:rFonts w:ascii="Verdana" w:hAnsi="Verdana"/>
          <w:b/>
          <w:bCs/>
          <w:color w:val="385623" w:themeColor="accent6" w:themeShade="80"/>
          <w:sz w:val="40"/>
          <w:szCs w:val="40"/>
          <w:shd w:val="clear" w:color="auto" w:fill="FFFFFF"/>
          <w:lang w:val="en-US"/>
        </w:rPr>
        <w:t>:</w:t>
      </w:r>
    </w:p>
    <w:p w14:paraId="5BAD6889" w14:textId="43E2980B" w:rsidR="000F4D62" w:rsidRPr="00CE14B5" w:rsidRDefault="00AC393A" w:rsidP="001B0061">
      <w:pPr>
        <w:jc w:val="both"/>
        <w:rPr>
          <w:sz w:val="24"/>
          <w:szCs w:val="24"/>
        </w:rPr>
      </w:pPr>
      <w:r w:rsidRPr="00CE14B5">
        <w:rPr>
          <w:sz w:val="24"/>
          <w:szCs w:val="24"/>
        </w:rPr>
        <w:t xml:space="preserve">Nosso objetivo é facilitar com a ajuda de um </w:t>
      </w:r>
      <w:r w:rsidR="000F4D62" w:rsidRPr="00CE14B5">
        <w:rPr>
          <w:sz w:val="24"/>
          <w:szCs w:val="24"/>
        </w:rPr>
        <w:t>app, sua</w:t>
      </w:r>
      <w:r w:rsidRPr="00CE14B5">
        <w:rPr>
          <w:sz w:val="24"/>
          <w:szCs w:val="24"/>
        </w:rPr>
        <w:t xml:space="preserve"> forma de recarregar em um posto de gasolina de forma mais rápida e objetiva. Afinal ninguém gosta de pegar aquela fila de carros esperar e </w:t>
      </w:r>
      <w:proofErr w:type="spellStart"/>
      <w:r w:rsidRPr="00CE14B5">
        <w:rPr>
          <w:sz w:val="24"/>
          <w:szCs w:val="24"/>
        </w:rPr>
        <w:t>ate</w:t>
      </w:r>
      <w:proofErr w:type="spellEnd"/>
      <w:r w:rsidRPr="00CE14B5">
        <w:rPr>
          <w:sz w:val="24"/>
          <w:szCs w:val="24"/>
        </w:rPr>
        <w:t xml:space="preserve"> se atrasar</w:t>
      </w:r>
      <w:r w:rsidR="00CE14B5" w:rsidRPr="00CE14B5">
        <w:rPr>
          <w:sz w:val="24"/>
          <w:szCs w:val="24"/>
        </w:rPr>
        <w:t xml:space="preserve"> ou</w:t>
      </w:r>
      <w:r w:rsidRPr="00CE14B5">
        <w:rPr>
          <w:sz w:val="24"/>
          <w:szCs w:val="24"/>
        </w:rPr>
        <w:t xml:space="preserve"> não saber a direção </w:t>
      </w:r>
      <w:r w:rsidR="00CE14B5" w:rsidRPr="00CE14B5">
        <w:rPr>
          <w:sz w:val="24"/>
          <w:szCs w:val="24"/>
        </w:rPr>
        <w:t>e</w:t>
      </w:r>
      <w:r w:rsidRPr="00CE14B5">
        <w:rPr>
          <w:sz w:val="24"/>
          <w:szCs w:val="24"/>
        </w:rPr>
        <w:t xml:space="preserve"> valor. </w:t>
      </w:r>
    </w:p>
    <w:p w14:paraId="76EB72E3" w14:textId="319138D1" w:rsidR="000F4D62" w:rsidRPr="00CE14B5" w:rsidRDefault="000F4D62" w:rsidP="001B0061">
      <w:pPr>
        <w:jc w:val="both"/>
        <w:rPr>
          <w:sz w:val="24"/>
          <w:szCs w:val="24"/>
        </w:rPr>
      </w:pPr>
      <w:r w:rsidRPr="00CE14B5">
        <w:rPr>
          <w:sz w:val="24"/>
          <w:szCs w:val="24"/>
        </w:rPr>
        <w:t>Tudo isso sendo automatizado tanto em um posto quanto na palma da sua mão com seu celular.</w:t>
      </w:r>
    </w:p>
    <w:p w14:paraId="3CD69946" w14:textId="53230B14" w:rsidR="001B0061" w:rsidRDefault="001B0061" w:rsidP="000F4D62">
      <w:pPr>
        <w:rPr>
          <w:rStyle w:val="normaltextrun"/>
          <w:rFonts w:ascii="Verdana" w:hAnsi="Verdana"/>
          <w:color w:val="444444"/>
          <w:sz w:val="40"/>
          <w:szCs w:val="40"/>
          <w:shd w:val="clear" w:color="auto" w:fill="FFFFFF"/>
        </w:rPr>
      </w:pPr>
    </w:p>
    <w:p w14:paraId="026CE140" w14:textId="77777777" w:rsidR="00E7521C" w:rsidRDefault="00E7521C" w:rsidP="000F4D62">
      <w:pPr>
        <w:rPr>
          <w:rStyle w:val="normaltextrun"/>
          <w:rFonts w:ascii="Verdana" w:hAnsi="Verdana"/>
          <w:color w:val="444444"/>
          <w:sz w:val="40"/>
          <w:szCs w:val="40"/>
          <w:shd w:val="clear" w:color="auto" w:fill="FFFFFF"/>
        </w:rPr>
      </w:pPr>
    </w:p>
    <w:p w14:paraId="537022B4" w14:textId="314513E5" w:rsidR="000F4D62" w:rsidRPr="00CE14B5" w:rsidRDefault="00CE14B5" w:rsidP="000F4D62">
      <w:pPr>
        <w:rPr>
          <w:rStyle w:val="normaltextrun"/>
          <w:rFonts w:ascii="Verdana" w:hAnsi="Verdana"/>
          <w:color w:val="538135" w:themeColor="accent6" w:themeShade="BF"/>
          <w:sz w:val="40"/>
          <w:szCs w:val="40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72F93F" wp14:editId="51227509">
            <wp:simplePos x="0" y="0"/>
            <wp:positionH relativeFrom="column">
              <wp:posOffset>3120390</wp:posOffset>
            </wp:positionH>
            <wp:positionV relativeFrom="paragraph">
              <wp:posOffset>192405</wp:posOffset>
            </wp:positionV>
            <wp:extent cx="2686050" cy="1724025"/>
            <wp:effectExtent l="0" t="0" r="0" b="9525"/>
            <wp:wrapSquare wrapText="bothSides"/>
            <wp:docPr id="4" name="Imagem 4" descr="Planejamento estratégico: entenda como obter sucesso em su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ejamento estratégico: entenda como obter sucesso em sua empres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D62" w:rsidRPr="00CE14B5">
        <w:rPr>
          <w:rStyle w:val="normaltextrun"/>
          <w:rFonts w:ascii="Verdana" w:hAnsi="Verdana"/>
          <w:color w:val="538135" w:themeColor="accent6" w:themeShade="BF"/>
          <w:sz w:val="40"/>
          <w:szCs w:val="40"/>
          <w:shd w:val="clear" w:color="auto" w:fill="FFFFFF"/>
        </w:rPr>
        <w:t>Planejamento</w:t>
      </w:r>
      <w:r w:rsidR="000F4D62" w:rsidRPr="00CE14B5">
        <w:rPr>
          <w:rStyle w:val="normaltextrun"/>
          <w:rFonts w:ascii="Verdana" w:hAnsi="Verdana"/>
          <w:color w:val="538135" w:themeColor="accent6" w:themeShade="BF"/>
          <w:sz w:val="40"/>
          <w:szCs w:val="40"/>
          <w:shd w:val="clear" w:color="auto" w:fill="FFFFFF"/>
          <w:lang w:val="en-US"/>
        </w:rPr>
        <w:t>:</w:t>
      </w:r>
    </w:p>
    <w:p w14:paraId="0FA82B63" w14:textId="1531C451" w:rsidR="000F4D62" w:rsidRDefault="000F4D62" w:rsidP="000F4D62">
      <w:pPr>
        <w:pStyle w:val="PargrafodaLista"/>
        <w:numPr>
          <w:ilvl w:val="0"/>
          <w:numId w:val="2"/>
        </w:numPr>
      </w:pPr>
      <w:r>
        <w:t xml:space="preserve">Montar </w:t>
      </w:r>
      <w:r w:rsidR="000C4597">
        <w:t xml:space="preserve">e programar </w:t>
      </w:r>
      <w:r>
        <w:t>o app;</w:t>
      </w:r>
    </w:p>
    <w:p w14:paraId="3143FE8F" w14:textId="554B7E6F" w:rsidR="000C4597" w:rsidRDefault="000C4597" w:rsidP="000F4D62">
      <w:pPr>
        <w:pStyle w:val="PargrafodaLista"/>
        <w:numPr>
          <w:ilvl w:val="0"/>
          <w:numId w:val="2"/>
        </w:numPr>
      </w:pPr>
      <w:r>
        <w:t>Compra de material (Tablet, Notebook, etc.)</w:t>
      </w:r>
    </w:p>
    <w:p w14:paraId="36CFEAD8" w14:textId="568838CE" w:rsidR="000F4D62" w:rsidRDefault="000F4D62" w:rsidP="000F4D62">
      <w:pPr>
        <w:pStyle w:val="PargrafodaLista"/>
        <w:numPr>
          <w:ilvl w:val="0"/>
          <w:numId w:val="2"/>
        </w:numPr>
      </w:pPr>
      <w:r>
        <w:t>Fazer toda Infraestrutura nos postos;</w:t>
      </w:r>
      <w:r w:rsidR="00CE14B5" w:rsidRPr="00CE14B5">
        <w:t xml:space="preserve"> </w:t>
      </w:r>
    </w:p>
    <w:p w14:paraId="4B2E5B73" w14:textId="54607054" w:rsidR="000F4D62" w:rsidRDefault="000F4D62" w:rsidP="000F4D62">
      <w:pPr>
        <w:pStyle w:val="PargrafodaLista"/>
        <w:numPr>
          <w:ilvl w:val="0"/>
          <w:numId w:val="2"/>
        </w:numPr>
      </w:pPr>
      <w:r>
        <w:t>Apoio e suporte</w:t>
      </w:r>
      <w:r w:rsidR="001B0061">
        <w:t>;</w:t>
      </w:r>
    </w:p>
    <w:p w14:paraId="4B0CBC22" w14:textId="27B1FC79" w:rsidR="000F4D62" w:rsidRDefault="001B0061" w:rsidP="000F4D62">
      <w:pPr>
        <w:pStyle w:val="PargrafodaLista"/>
        <w:numPr>
          <w:ilvl w:val="0"/>
          <w:numId w:val="2"/>
        </w:numPr>
      </w:pPr>
      <w:r>
        <w:t>Atualização</w:t>
      </w:r>
      <w:r w:rsidR="000F4D62">
        <w:t xml:space="preserve"> e </w:t>
      </w:r>
      <w:r>
        <w:t xml:space="preserve">Implementação de ideias. </w:t>
      </w:r>
    </w:p>
    <w:p w14:paraId="20F51EAE" w14:textId="50240CA0" w:rsidR="00AC4A9F" w:rsidRDefault="00AC4A9F" w:rsidP="00AC4A9F">
      <w:pPr>
        <w:pStyle w:val="PargrafodaLista"/>
        <w:numPr>
          <w:ilvl w:val="0"/>
          <w:numId w:val="2"/>
        </w:numPr>
      </w:pPr>
      <w:r>
        <w:t>Divulgação;</w:t>
      </w:r>
    </w:p>
    <w:p w14:paraId="39C919B8" w14:textId="260A05B4" w:rsidR="001B0061" w:rsidRDefault="00AC4A9F" w:rsidP="001B0061">
      <w:pPr>
        <w:pStyle w:val="PargrafodaLista"/>
        <w:numPr>
          <w:ilvl w:val="0"/>
          <w:numId w:val="2"/>
        </w:numPr>
      </w:pPr>
      <w:r>
        <w:t>Sustentação</w:t>
      </w:r>
    </w:p>
    <w:p w14:paraId="69899FBC" w14:textId="77777777" w:rsidR="00E7521C" w:rsidRDefault="00E7521C" w:rsidP="00E7521C"/>
    <w:p w14:paraId="57DA16C4" w14:textId="118EC44C" w:rsidR="001B0061" w:rsidRPr="00CE14B5" w:rsidRDefault="001B0061">
      <w:pPr>
        <w:rPr>
          <w:rFonts w:ascii="Verdana" w:hAnsi="Verdana"/>
          <w:b/>
          <w:bCs/>
          <w:color w:val="BF8F00" w:themeColor="accent4" w:themeShade="BF"/>
          <w:sz w:val="40"/>
          <w:szCs w:val="40"/>
          <w:shd w:val="clear" w:color="auto" w:fill="FFFFFF"/>
        </w:rPr>
      </w:pPr>
      <w:r w:rsidRPr="00CE14B5">
        <w:rPr>
          <w:rStyle w:val="normaltextrun"/>
          <w:rFonts w:ascii="Verdana" w:hAnsi="Verdana"/>
          <w:b/>
          <w:bCs/>
          <w:color w:val="BF8F00" w:themeColor="accent4" w:themeShade="BF"/>
          <w:sz w:val="40"/>
          <w:szCs w:val="40"/>
          <w:shd w:val="clear" w:color="auto" w:fill="FFFFFF"/>
        </w:rPr>
        <w:lastRenderedPageBreak/>
        <w:t>Escopo e Arq.:</w:t>
      </w:r>
    </w:p>
    <w:p w14:paraId="2673BA3A" w14:textId="7097868B" w:rsidR="001B0061" w:rsidRPr="00AC4A9F" w:rsidRDefault="001B0061">
      <w:pPr>
        <w:rPr>
          <w:b/>
          <w:bCs/>
          <w:sz w:val="26"/>
          <w:szCs w:val="26"/>
        </w:rPr>
      </w:pPr>
      <w:r w:rsidRPr="00AC4A9F">
        <w:rPr>
          <w:b/>
          <w:bCs/>
          <w:sz w:val="26"/>
          <w:szCs w:val="26"/>
        </w:rPr>
        <w:t>Construção do app:</w:t>
      </w:r>
    </w:p>
    <w:p w14:paraId="00116FBF" w14:textId="392B9E5D" w:rsidR="00DD4AC6" w:rsidRPr="00A22718" w:rsidRDefault="00DD4AC6" w:rsidP="00CE14B5">
      <w:pPr>
        <w:jc w:val="both"/>
      </w:pPr>
      <w:r w:rsidRPr="00A22718">
        <w:t>Contando com uma equipe de desenvolvedores</w:t>
      </w:r>
      <w:r w:rsidR="00C670E4" w:rsidRPr="00A22718">
        <w:t xml:space="preserve"> certas e que foram escolhidos com cuidado para maior responsabilidade e engajamento no projeto</w:t>
      </w:r>
      <w:r w:rsidRPr="00A22718">
        <w:t xml:space="preserve"> montamos um App</w:t>
      </w:r>
      <w:r w:rsidR="00933F78" w:rsidRPr="00A22718">
        <w:t xml:space="preserve"> onde:</w:t>
      </w:r>
    </w:p>
    <w:p w14:paraId="20431F47" w14:textId="686FD22B" w:rsidR="00933F78" w:rsidRPr="00A22718" w:rsidRDefault="00933F78" w:rsidP="00CE14B5">
      <w:pPr>
        <w:jc w:val="both"/>
      </w:pPr>
      <w:r w:rsidRPr="00A22718">
        <w:t xml:space="preserve">Inicialmente entrando pela primeira vez você </w:t>
      </w:r>
      <w:r w:rsidRPr="00A22718">
        <w:t>terá</w:t>
      </w:r>
      <w:r w:rsidRPr="00A22718">
        <w:t xml:space="preserve"> um tutorial do app e a nossa </w:t>
      </w:r>
      <w:r w:rsidRPr="00A22718">
        <w:t>história</w:t>
      </w:r>
      <w:r w:rsidRPr="00A22718">
        <w:t xml:space="preserve"> no final.</w:t>
      </w:r>
      <w:r w:rsidRPr="00A22718">
        <w:t xml:space="preserve"> </w:t>
      </w:r>
    </w:p>
    <w:p w14:paraId="6CD7E5A1" w14:textId="2759F579" w:rsidR="000F4D62" w:rsidRPr="00A22718" w:rsidRDefault="001B0061" w:rsidP="00CE14B5">
      <w:pPr>
        <w:jc w:val="both"/>
      </w:pPr>
      <w:r w:rsidRPr="00A22718">
        <w:t xml:space="preserve">Por meio de um aplicativo com base em localização encontraria e traria para o usuário todos os postos de gasolina daquela região em que ele estivesse informando a rota e quanto tempo ele gastaria ate o posto. </w:t>
      </w:r>
    </w:p>
    <w:p w14:paraId="548DF762" w14:textId="2C6E42FA" w:rsidR="00DD4AC6" w:rsidRPr="00A22718" w:rsidRDefault="00DD4AC6" w:rsidP="00CE14B5">
      <w:pPr>
        <w:jc w:val="both"/>
      </w:pPr>
      <w:r w:rsidRPr="00A22718">
        <w:t xml:space="preserve">Mostrando o valor do posto que o mesmo estivesse indo. </w:t>
      </w:r>
      <w:r w:rsidR="001B0061" w:rsidRPr="00A22718">
        <w:t>Contaria também com um serviço de pagamento embutido onde o usuário pode realizar o pagamento através do app ate mesmo antes de chegar ao posto.</w:t>
      </w:r>
      <w:r w:rsidRPr="00A22718">
        <w:t xml:space="preserve"> Pagando</w:t>
      </w:r>
      <w:r w:rsidRPr="00A22718">
        <w:t xml:space="preserve"> por </w:t>
      </w:r>
      <w:proofErr w:type="spellStart"/>
      <w:r w:rsidRPr="00A22718">
        <w:t>QrCode</w:t>
      </w:r>
      <w:proofErr w:type="spellEnd"/>
      <w:r w:rsidRPr="00A22718">
        <w:t xml:space="preserve"> onde usuário somente iria ler no posto de gasolina em um tablet ao lado da bomba de gasolina que iria liberar a válvula e o mesmo poderia abastecer seu </w:t>
      </w:r>
      <w:r w:rsidRPr="00A22718">
        <w:t>veículo</w:t>
      </w:r>
      <w:r w:rsidRPr="00A22718">
        <w:t xml:space="preserve"> </w:t>
      </w:r>
      <w:r w:rsidRPr="00A22718">
        <w:t xml:space="preserve">agilizando o processo e </w:t>
      </w:r>
      <w:r w:rsidRPr="00A22718">
        <w:t>sem ajuda de ninguém</w:t>
      </w:r>
      <w:r w:rsidRPr="00A22718">
        <w:t xml:space="preserve">. </w:t>
      </w:r>
      <w:r w:rsidR="00933F78" w:rsidRPr="00A22718">
        <w:t>Mas contaria com uma maquininha para cartões para aqueles que preferem.</w:t>
      </w:r>
    </w:p>
    <w:p w14:paraId="3DCE71F7" w14:textId="0C002FC2" w:rsidR="00AC4A9F" w:rsidRPr="00A22718" w:rsidRDefault="00C670E4" w:rsidP="00CE14B5">
      <w:pPr>
        <w:jc w:val="both"/>
      </w:pPr>
      <w:r w:rsidRPr="00A22718">
        <w:t xml:space="preserve">Por fim atualizações regulares no app. </w:t>
      </w:r>
      <w:r w:rsidR="000C4597" w:rsidRPr="00A22718">
        <w:t>Em caso de qualquer Erro, Dúvida, Reclamação você pode contar com o suporte eletrônico</w:t>
      </w:r>
      <w:r w:rsidR="00AC4A9F" w:rsidRPr="00A22718">
        <w:t xml:space="preserve"> inteligente</w:t>
      </w:r>
      <w:r w:rsidR="000C4597" w:rsidRPr="00A22718">
        <w:t xml:space="preserve"> no próprio app</w:t>
      </w:r>
      <w:r w:rsidR="00AC4A9F" w:rsidRPr="00A22718">
        <w:t>.</w:t>
      </w:r>
    </w:p>
    <w:p w14:paraId="349728C8" w14:textId="0202ED13" w:rsidR="000C4597" w:rsidRPr="00AC4A9F" w:rsidRDefault="000C4597" w:rsidP="00DD4AC6">
      <w:pPr>
        <w:jc w:val="both"/>
        <w:rPr>
          <w:b/>
          <w:bCs/>
          <w:sz w:val="26"/>
          <w:szCs w:val="26"/>
        </w:rPr>
      </w:pPr>
      <w:r w:rsidRPr="00AC4A9F">
        <w:rPr>
          <w:b/>
          <w:bCs/>
          <w:sz w:val="26"/>
          <w:szCs w:val="26"/>
        </w:rPr>
        <w:t>Infraestrutura e material:</w:t>
      </w:r>
    </w:p>
    <w:p w14:paraId="0C5C01FE" w14:textId="502F4301" w:rsidR="000C4597" w:rsidRDefault="00CE14B5" w:rsidP="00DD4AC6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99CE95" wp14:editId="402A6716">
            <wp:simplePos x="0" y="0"/>
            <wp:positionH relativeFrom="margin">
              <wp:align>right</wp:align>
            </wp:positionH>
            <wp:positionV relativeFrom="paragraph">
              <wp:posOffset>48260</wp:posOffset>
            </wp:positionV>
            <wp:extent cx="866775" cy="866775"/>
            <wp:effectExtent l="0" t="0" r="9525" b="9525"/>
            <wp:wrapSquare wrapText="bothSides"/>
            <wp:docPr id="5" name="Imagem 5" descr="Carrinho de compras de design de linhas horizontais | Ícone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rrinho de compras de design de linhas horizontais | Ícone Grat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597">
        <w:t>Para execução do projeto contaríamos com especialistas tanto na parte da compra dos matérias para compra de produtos de qualidade porem com preço e custo benefício melhor tanto dos que fariam a Info do lugar para posicionamento dos tablets, maquininhas de maneira segura para não danificar o material</w:t>
      </w:r>
      <w:r w:rsidR="009C6B28">
        <w:t xml:space="preserve"> como por exemplo em chuvas roubo ou furto.</w:t>
      </w:r>
      <w:r w:rsidR="000C4597">
        <w:t xml:space="preserve">  </w:t>
      </w:r>
      <w:r w:rsidR="009C6B28">
        <w:t xml:space="preserve">Visando não termos tantos problemas ou gastos futuros desnecessários. </w:t>
      </w:r>
    </w:p>
    <w:p w14:paraId="62CF4A82" w14:textId="0835D951" w:rsidR="00C670E4" w:rsidRDefault="00C670E4" w:rsidP="00DD4AC6">
      <w:pPr>
        <w:jc w:val="both"/>
      </w:pPr>
      <w:r>
        <w:t xml:space="preserve">Toda compra de materiais ficaria em disponibilidade dos contribuintes do projeto sendo disponibilizados parte no começo como notebook, espaço e rede para confecção do app. E o restante dois meses antes da finalização e ajustes finais do app. </w:t>
      </w:r>
    </w:p>
    <w:p w14:paraId="7636A035" w14:textId="50798179" w:rsidR="009C6B28" w:rsidRPr="00A22718" w:rsidRDefault="000C4597" w:rsidP="00DD4AC6">
      <w:pPr>
        <w:jc w:val="both"/>
      </w:pPr>
      <w:r>
        <w:t xml:space="preserve"> </w:t>
      </w:r>
      <w:r w:rsidR="009C6B28" w:rsidRPr="00AC4A9F">
        <w:rPr>
          <w:b/>
          <w:bCs/>
          <w:sz w:val="26"/>
          <w:szCs w:val="26"/>
        </w:rPr>
        <w:t xml:space="preserve">Divulgação: </w:t>
      </w:r>
    </w:p>
    <w:p w14:paraId="50E1778E" w14:textId="74B46F88" w:rsidR="00AC4A9F" w:rsidRDefault="009C6B28" w:rsidP="00DD4AC6">
      <w:pPr>
        <w:jc w:val="both"/>
      </w:pPr>
      <w:r>
        <w:t>Com todas as partes muito bem planejadas e funcionando. Com a parceria em postos divulgaríamos o projeto tanto por propagandas quanto nos próprios postos contando talvez com até um desconto de uma pequena porcentagem no valor do abastecimento utilizando o app.</w:t>
      </w:r>
    </w:p>
    <w:p w14:paraId="4469B98C" w14:textId="6068EE86" w:rsidR="009C6B28" w:rsidRDefault="009C6B28" w:rsidP="00DD4AC6">
      <w:pPr>
        <w:jc w:val="both"/>
      </w:pPr>
      <w:r>
        <w:t xml:space="preserve">Trazendo mais popularidade para o Aplicativo.   </w:t>
      </w:r>
    </w:p>
    <w:p w14:paraId="0D37ACC4" w14:textId="2BEB981F" w:rsidR="00AC4A9F" w:rsidRPr="00AC4A9F" w:rsidRDefault="00AC4A9F" w:rsidP="00DD4AC6">
      <w:pPr>
        <w:jc w:val="both"/>
        <w:rPr>
          <w:b/>
          <w:bCs/>
          <w:sz w:val="26"/>
          <w:szCs w:val="26"/>
        </w:rPr>
      </w:pPr>
      <w:r w:rsidRPr="00AC4A9F">
        <w:rPr>
          <w:b/>
          <w:bCs/>
          <w:sz w:val="26"/>
          <w:szCs w:val="26"/>
        </w:rPr>
        <w:t>Sustentação</w:t>
      </w:r>
      <w:r>
        <w:rPr>
          <w:b/>
          <w:bCs/>
          <w:sz w:val="26"/>
          <w:szCs w:val="26"/>
        </w:rPr>
        <w:t>:</w:t>
      </w:r>
    </w:p>
    <w:p w14:paraId="49443565" w14:textId="4A645206" w:rsidR="009C6B28" w:rsidRDefault="00AC4A9F" w:rsidP="00DD4AC6">
      <w:pPr>
        <w:jc w:val="both"/>
      </w:pPr>
      <w:r>
        <w:t xml:space="preserve">Esse projeto seria sustentado com base nas parcerias dos próprios postos de gasolina </w:t>
      </w:r>
      <w:r w:rsidR="00A22718">
        <w:t xml:space="preserve">onde utilizando o app uma parte do valor seria direcionado ao projeto </w:t>
      </w:r>
      <w:r>
        <w:t>e um serviço de ajuda no app onde a cada vez que abastecer você pode doar 1 real para ajuda</w:t>
      </w:r>
      <w:r w:rsidR="00A22718">
        <w:t xml:space="preserve">r a crescer. </w:t>
      </w:r>
    </w:p>
    <w:p w14:paraId="5A3C2F16" w14:textId="51E73EE6" w:rsidR="00A22718" w:rsidRDefault="00AC4A9F" w:rsidP="00A22718">
      <w:pPr>
        <w:jc w:val="both"/>
      </w:pPr>
      <w:r>
        <w:t xml:space="preserve">Oque na maior parte seria gasto em manutenção, reparo e melhoria do próprio app e equipamentos. O sistema de propaganda </w:t>
      </w:r>
      <w:r w:rsidR="00A22718">
        <w:t xml:space="preserve">também e uma das principais fontes de crescimento e sustentação do projeto. Pois traz mais público e usuários. </w:t>
      </w:r>
    </w:p>
    <w:sectPr w:rsidR="00A22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8072B"/>
    <w:multiLevelType w:val="multilevel"/>
    <w:tmpl w:val="4B6A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1E09AB"/>
    <w:multiLevelType w:val="hybridMultilevel"/>
    <w:tmpl w:val="24DA3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41"/>
    <w:rsid w:val="00055A33"/>
    <w:rsid w:val="000C4597"/>
    <w:rsid w:val="000F4D62"/>
    <w:rsid w:val="001B0061"/>
    <w:rsid w:val="00464341"/>
    <w:rsid w:val="004A0248"/>
    <w:rsid w:val="00824D90"/>
    <w:rsid w:val="00933F78"/>
    <w:rsid w:val="009C6B28"/>
    <w:rsid w:val="00A22718"/>
    <w:rsid w:val="00AC393A"/>
    <w:rsid w:val="00AC4A9F"/>
    <w:rsid w:val="00C670E4"/>
    <w:rsid w:val="00CE14B5"/>
    <w:rsid w:val="00DD4AC6"/>
    <w:rsid w:val="00E7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2B1D"/>
  <w15:chartTrackingRefBased/>
  <w15:docId w15:val="{D5A4FD4E-E894-4769-996E-ADB47D0F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464341"/>
  </w:style>
  <w:style w:type="paragraph" w:styleId="NormalWeb">
    <w:name w:val="Normal (Web)"/>
    <w:basedOn w:val="Normal"/>
    <w:uiPriority w:val="99"/>
    <w:semiHidden/>
    <w:unhideWhenUsed/>
    <w:rsid w:val="00464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0F4D62"/>
  </w:style>
  <w:style w:type="paragraph" w:styleId="PargrafodaLista">
    <w:name w:val="List Paragraph"/>
    <w:basedOn w:val="Normal"/>
    <w:uiPriority w:val="34"/>
    <w:qFormat/>
    <w:rsid w:val="000F4D62"/>
    <w:pPr>
      <w:ind w:left="720"/>
      <w:contextualSpacing/>
    </w:pPr>
  </w:style>
  <w:style w:type="paragraph" w:customStyle="1" w:styleId="msonormal0">
    <w:name w:val="msonormal"/>
    <w:basedOn w:val="Normal"/>
    <w:rsid w:val="00CE1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568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ALVES FERREIRA</dc:creator>
  <cp:keywords/>
  <dc:description/>
  <cp:lastModifiedBy>LUCAS ALVES FERREIRA</cp:lastModifiedBy>
  <cp:revision>2</cp:revision>
  <dcterms:created xsi:type="dcterms:W3CDTF">2021-08-16T00:28:00Z</dcterms:created>
  <dcterms:modified xsi:type="dcterms:W3CDTF">2021-08-16T02:37:00Z</dcterms:modified>
</cp:coreProperties>
</file>