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4E4D5" w14:textId="0C8843D9" w:rsidR="0921F02B" w:rsidRDefault="0921F02B" w:rsidP="0B6F4F17">
      <w:r>
        <w:t xml:space="preserve">                                   </w:t>
      </w:r>
      <w:r w:rsidR="002C6E1C">
        <w:t xml:space="preserve">                         </w:t>
      </w:r>
      <w:r>
        <w:t xml:space="preserve">      </w:t>
      </w:r>
      <w:r>
        <w:rPr>
          <w:noProof/>
          <w:lang w:val="pt-BR" w:eastAsia="pt-BR"/>
        </w:rPr>
        <w:drawing>
          <wp:inline distT="0" distB="0" distL="0" distR="0" wp14:anchorId="136A15CD" wp14:editId="44622E8D">
            <wp:extent cx="1285875" cy="1285875"/>
            <wp:effectExtent l="0" t="0" r="0" b="0"/>
            <wp:docPr id="1500969398" name="Imagem 1500969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5D4A" w14:textId="7F8591DE" w:rsidR="3805C82B" w:rsidRPr="001C4C80" w:rsidRDefault="3805C82B" w:rsidP="0B6F4F17">
      <w:pPr>
        <w:pStyle w:val="Ttulo"/>
        <w:rPr>
          <w:color w:val="000000" w:themeColor="text1"/>
          <w:sz w:val="28"/>
          <w:szCs w:val="28"/>
          <w:lang w:val="pt-BR"/>
        </w:rPr>
      </w:pPr>
      <w:r w:rsidRPr="001C4C80">
        <w:rPr>
          <w:color w:val="FF0000"/>
          <w:lang w:val="pt-BR"/>
        </w:rPr>
        <w:t>Melan</w:t>
      </w:r>
      <w:r w:rsidR="1B225C30" w:rsidRPr="001C4C80">
        <w:rPr>
          <w:color w:val="000000" w:themeColor="text1"/>
          <w:lang w:val="pt-BR"/>
        </w:rPr>
        <w:t>.</w:t>
      </w:r>
      <w:r w:rsidRPr="001C4C80">
        <w:rPr>
          <w:color w:val="538135" w:themeColor="accent6" w:themeShade="BF"/>
          <w:lang w:val="pt-BR"/>
        </w:rPr>
        <w:t>cia</w:t>
      </w:r>
      <w:r w:rsidR="40F9B088" w:rsidRPr="001C4C80">
        <w:rPr>
          <w:color w:val="538135" w:themeColor="accent6" w:themeShade="BF"/>
          <w:lang w:val="pt-BR"/>
        </w:rPr>
        <w:t xml:space="preserve"> </w:t>
      </w:r>
    </w:p>
    <w:p w14:paraId="7BEB8006" w14:textId="4761AD86" w:rsidR="4733361F" w:rsidRPr="001C4C80" w:rsidRDefault="06F25C83" w:rsidP="0B6F4F17">
      <w:pPr>
        <w:pStyle w:val="Subttulo"/>
        <w:rPr>
          <w:lang w:val="pt-BR"/>
        </w:rPr>
      </w:pPr>
      <w:r w:rsidRPr="001C4C80">
        <w:rPr>
          <w:lang w:val="pt-BR"/>
        </w:rPr>
        <w:t>Cuidado com o seu solo</w:t>
      </w:r>
      <w:r w:rsidR="4733361F" w:rsidRPr="001C4C80">
        <w:rPr>
          <w:lang w:val="pt-BR"/>
        </w:rPr>
        <w:t>.</w:t>
      </w:r>
    </w:p>
    <w:p w14:paraId="40274F00" w14:textId="77777777" w:rsidR="001C4C80" w:rsidRPr="001C4C80" w:rsidRDefault="001C4C80" w:rsidP="001C4C80">
      <w:pPr>
        <w:pStyle w:val="Ttulo1"/>
        <w:rPr>
          <w:b/>
          <w:bCs/>
          <w:color w:val="000000" w:themeColor="text1"/>
          <w:lang w:val="pt-BR"/>
        </w:rPr>
      </w:pPr>
      <w:r w:rsidRPr="001C4C80">
        <w:rPr>
          <w:b/>
          <w:bCs/>
          <w:color w:val="000000" w:themeColor="text1"/>
          <w:lang w:val="pt-BR"/>
        </w:rPr>
        <w:t>Introdu</w:t>
      </w:r>
      <w:r w:rsidRPr="001C4C80">
        <w:rPr>
          <w:rFonts w:hAnsi="Sagona ExtraLight"/>
          <w:b/>
          <w:bCs/>
          <w:color w:val="000000" w:themeColor="text1"/>
          <w:lang w:val="pt-BR"/>
        </w:rPr>
        <w:t>çã</w:t>
      </w:r>
      <w:r w:rsidRPr="001C4C80">
        <w:rPr>
          <w:b/>
          <w:bCs/>
          <w:color w:val="000000" w:themeColor="text1"/>
          <w:lang w:val="pt-BR"/>
        </w:rPr>
        <w:t>o</w:t>
      </w:r>
      <w:r w:rsidRPr="001C4C80">
        <w:rPr>
          <w:b/>
          <w:bCs/>
          <w:color w:val="000000" w:themeColor="text1"/>
          <w:lang w:val="pt-BR"/>
        </w:rPr>
        <w:t>:</w:t>
      </w:r>
    </w:p>
    <w:p w14:paraId="7216A1B8" w14:textId="22A4A156" w:rsidR="001C4C80" w:rsidRPr="001C4C80" w:rsidRDefault="001C4C80" w:rsidP="001C4C80">
      <w:pPr>
        <w:pStyle w:val="Ttulo1"/>
        <w:rPr>
          <w:rFonts w:ascii="Quire Sans" w:hAnsi="Quire Sans"/>
          <w:color w:val="000000"/>
          <w:sz w:val="22"/>
          <w:szCs w:val="22"/>
          <w:shd w:val="clear" w:color="auto" w:fill="FFFFFF"/>
          <w:lang w:val="pt-BR"/>
        </w:rPr>
      </w:pPr>
      <w:r w:rsidRPr="001C4C80">
        <w:rPr>
          <w:rFonts w:ascii="Quire Sans" w:hAnsi="Quire Sans"/>
          <w:color w:val="000000"/>
          <w:sz w:val="22"/>
          <w:szCs w:val="22"/>
          <w:shd w:val="clear" w:color="auto" w:fill="FFFFFF"/>
          <w:lang w:val="pt-BR"/>
        </w:rPr>
        <w:t>A melancia é um dos alimentos que tem muitos benefícios, sendo eles a vitamina A B1, B2 e B3, que auxilia no bom funcionamento do sistema nervoso e do sistema circulatório, ajuda a prevenir doenças além de ser uma das frutas que mais hidratam, contendo até 95%,</w:t>
      </w:r>
    </w:p>
    <w:p w14:paraId="59A079BB" w14:textId="32AEADF9" w:rsidR="001C4C80" w:rsidRPr="001C4C80" w:rsidRDefault="001C4C80" w:rsidP="001C4C80">
      <w:pPr>
        <w:pStyle w:val="Ttulo1"/>
        <w:rPr>
          <w:rFonts w:ascii="Quire Sans" w:hAnsi="Quire Sans"/>
          <w:sz w:val="22"/>
          <w:szCs w:val="22"/>
          <w:lang w:val="pt-BR"/>
        </w:rPr>
      </w:pPr>
      <w:r w:rsidRPr="001C4C80">
        <w:rPr>
          <w:rFonts w:ascii="Quire Sans" w:hAnsi="Quire Sans"/>
          <w:color w:val="000000"/>
          <w:sz w:val="22"/>
          <w:szCs w:val="22"/>
          <w:shd w:val="clear" w:color="auto" w:fill="FFFFFF"/>
          <w:lang w:val="pt-BR"/>
        </w:rPr>
        <w:t xml:space="preserve">A faixa que favorece a germinação das sementes situa-se entre 21,1 °C e 35 °C, sendo os limites de temperaturas mínimas do ar e do solo iguais a 15 °C e 21,1 °C, respectivamente. A temperatura média do ar ideal para que ocorra a germinação está entre 23,8 °C e 29,4 °C. Desta forma, quando a temperatura do ar </w:t>
      </w:r>
      <w:r w:rsidRPr="001C4C80">
        <w:rPr>
          <w:rFonts w:ascii="Quire Sans" w:hAnsi="Quire Sans"/>
          <w:color w:val="000000"/>
          <w:sz w:val="22"/>
          <w:szCs w:val="22"/>
          <w:shd w:val="clear" w:color="auto" w:fill="FFFFFF"/>
          <w:lang w:val="pt-BR"/>
        </w:rPr>
        <w:t>se situa</w:t>
      </w:r>
      <w:r w:rsidRPr="001C4C80">
        <w:rPr>
          <w:rFonts w:ascii="Quire Sans" w:hAnsi="Quire Sans"/>
          <w:color w:val="000000"/>
          <w:sz w:val="22"/>
          <w:szCs w:val="22"/>
          <w:shd w:val="clear" w:color="auto" w:fill="FFFFFF"/>
          <w:lang w:val="pt-BR"/>
        </w:rPr>
        <w:t xml:space="preserve"> em torno de 20 °C, a germinação das sementes se completa em 15 dias, enquanto a 30 °C, este processo ocorre em apenas 5 dias, em </w:t>
      </w:r>
      <w:r w:rsidRPr="001C4C80">
        <w:rPr>
          <w:rFonts w:ascii="Quire Sans" w:hAnsi="Quire Sans"/>
          <w:color w:val="000000"/>
          <w:sz w:val="22"/>
          <w:szCs w:val="22"/>
          <w:shd w:val="clear" w:color="auto" w:fill="FFFFFF"/>
          <w:lang w:val="pt-BR"/>
        </w:rPr>
        <w:t>média.</w:t>
      </w:r>
    </w:p>
    <w:p w14:paraId="5253722B" w14:textId="6CE1DE55" w:rsidR="001C4C80" w:rsidRPr="001C4C80" w:rsidRDefault="001C4C80" w:rsidP="001C4C80">
      <w:pPr>
        <w:rPr>
          <w:rFonts w:hAnsi="Quire Sans"/>
          <w:color w:val="000000"/>
          <w:shd w:val="clear" w:color="auto" w:fill="FFFFFF"/>
          <w:lang w:val="pt-BR"/>
        </w:rPr>
      </w:pPr>
      <w:r w:rsidRPr="001C4C80">
        <w:rPr>
          <w:rFonts w:hAnsi="Quire Sans"/>
          <w:color w:val="000000"/>
          <w:shd w:val="clear" w:color="auto" w:fill="FFFFFF"/>
          <w:lang w:val="pt-BR"/>
        </w:rPr>
        <w:t xml:space="preserve">O desenvolvimento vegetativo e a floração são favorecidos por valores de temperatura do ar na faixa de 23 °C e 28 °C e 20 °C a 21 °C, respectivamente, e paralisados em temperatura de 11 °C a 13 °C ou </w:t>
      </w:r>
      <w:r w:rsidRPr="001C4C80">
        <w:rPr>
          <w:rFonts w:hAnsi="Quire Sans"/>
          <w:color w:val="000000"/>
          <w:shd w:val="clear" w:color="auto" w:fill="FFFFFF"/>
          <w:lang w:val="pt-BR"/>
        </w:rPr>
        <w:t xml:space="preserve">inferior. </w:t>
      </w:r>
      <w:r w:rsidRPr="001C4C80">
        <w:rPr>
          <w:rFonts w:hAnsi="Quire Sans"/>
          <w:color w:val="000000"/>
          <w:shd w:val="clear" w:color="auto" w:fill="FFFFFF"/>
          <w:lang w:val="pt-BR"/>
        </w:rPr>
        <w:t>Contudo, não permanecendo por muitos dias sob tais condições de temperatura, a planta voltará a crescer. A temperatura do ar ideal para o seu desenvolvimento deve estar em torno de 25 °C. O crescimento das plantas de melancia é afetado quando as temperaturas médias do solo atingem valores iguais ou inferiores a 16,7 °C.</w:t>
      </w:r>
      <w:r w:rsidRPr="001C4C80">
        <w:rPr>
          <w:rFonts w:hAnsi="Quire Sans"/>
          <w:color w:val="000000"/>
          <w:shd w:val="clear" w:color="auto" w:fill="FFFFFF"/>
          <w:lang w:val="pt-BR"/>
        </w:rPr>
        <w:t xml:space="preserve"> Em temperaturas mais amenas pode ocorrer várias doenças como a </w:t>
      </w:r>
      <w:r w:rsidRPr="001C4C80">
        <w:rPr>
          <w:rFonts w:hAnsi="Quire Sans"/>
          <w:color w:val="000000"/>
          <w:shd w:val="clear" w:color="auto" w:fill="FFFFFF"/>
          <w:lang w:val="pt-BR"/>
        </w:rPr>
        <w:t>fusariose </w:t>
      </w:r>
      <w:r w:rsidRPr="001C4C80">
        <w:rPr>
          <w:rFonts w:hAnsi="Quire Sans"/>
          <w:color w:val="000000"/>
          <w:shd w:val="clear" w:color="auto" w:fill="FFFFFF"/>
          <w:lang w:val="pt-BR"/>
        </w:rPr>
        <w:t xml:space="preserve">e </w:t>
      </w:r>
      <w:r w:rsidRPr="001C4C80">
        <w:rPr>
          <w:rFonts w:hAnsi="Quire Sans"/>
          <w:color w:val="000000"/>
          <w:shd w:val="clear" w:color="auto" w:fill="FFFFFF"/>
          <w:lang w:val="pt-BR"/>
        </w:rPr>
        <w:t>cancro das hastes</w:t>
      </w:r>
      <w:r w:rsidRPr="001C4C80">
        <w:rPr>
          <w:rFonts w:hAnsi="Quire Sans"/>
          <w:color w:val="000000"/>
          <w:shd w:val="clear" w:color="auto" w:fill="FFFFFF"/>
          <w:lang w:val="pt-BR"/>
        </w:rPr>
        <w:t>.</w:t>
      </w:r>
    </w:p>
    <w:p w14:paraId="6AC1BD21" w14:textId="4845AEBC" w:rsidR="001C4C80" w:rsidRPr="001C4C80" w:rsidRDefault="001C4C80" w:rsidP="001C4C80">
      <w:pPr>
        <w:rPr>
          <w:rFonts w:hAnsi="Quire Sans"/>
          <w:color w:val="000000"/>
          <w:shd w:val="clear" w:color="auto" w:fill="FFFFFF"/>
          <w:lang w:val="pt-BR"/>
        </w:rPr>
      </w:pPr>
      <w:r w:rsidRPr="001C4C80">
        <w:rPr>
          <w:rFonts w:hAnsi="Quire Sans"/>
          <w:color w:val="000000"/>
          <w:shd w:val="clear" w:color="auto" w:fill="FFFFFF"/>
          <w:lang w:val="pt-BR"/>
        </w:rPr>
        <w:t>Em condições térmicas ótimas, ou seja, temperaturas do ar noturnas entre 15 e 20 °C e diurnas de 20 °C a 30 °C, o fruto pode atingir 50% de seu peso final nos primeiros 15 dias após a antese. Atinge a maturação completa de 30 a 50 dias, dependendo, também, de outros fatores como as condições de cultivo e cultivar utilizada.</w:t>
      </w:r>
    </w:p>
    <w:p w14:paraId="344D3638" w14:textId="7FCADCA0" w:rsidR="001C4C80" w:rsidRPr="001C4C80" w:rsidRDefault="001C4C80" w:rsidP="001C4C80">
      <w:pPr>
        <w:rPr>
          <w:rFonts w:hAnsi="Quire Sans"/>
          <w:color w:val="000000"/>
          <w:shd w:val="clear" w:color="auto" w:fill="FFFFFF"/>
          <w:lang w:val="pt-BR"/>
        </w:rPr>
      </w:pPr>
      <w:r w:rsidRPr="001C4C80">
        <w:rPr>
          <w:rFonts w:hAnsi="Quire Sans"/>
          <w:color w:val="000000"/>
          <w:shd w:val="clear" w:color="auto" w:fill="FFFFFF"/>
          <w:lang w:val="pt-BR"/>
        </w:rPr>
        <w:t>A produtividade da cultura depende diretamente da eficiência da polinização que, em condição natural, é feita por abelhas. A maior atividade destas ocorre em temperaturas altas — entre 21 °C a 39 ºC —, com ótimo entre 28 °C e 30 °C.</w:t>
      </w:r>
    </w:p>
    <w:p w14:paraId="247EEBA6" w14:textId="74988870" w:rsidR="001C4C80" w:rsidRPr="001C4C80" w:rsidRDefault="001C4C80" w:rsidP="001C4C80">
      <w:pPr>
        <w:rPr>
          <w:rFonts w:hAnsi="Quire Sans"/>
          <w:color w:val="000000"/>
          <w:shd w:val="clear" w:color="auto" w:fill="FFFFFF"/>
          <w:lang w:val="pt-BR"/>
        </w:rPr>
      </w:pPr>
      <w:r w:rsidRPr="001C4C80">
        <w:rPr>
          <w:rFonts w:hAnsi="Quire Sans"/>
          <w:color w:val="000000"/>
          <w:shd w:val="clear" w:color="auto" w:fill="FFFFFF"/>
          <w:lang w:val="pt-BR"/>
        </w:rPr>
        <w:lastRenderedPageBreak/>
        <w:t>E a umidade</w:t>
      </w:r>
      <w:r w:rsidRPr="001C4C80">
        <w:rPr>
          <w:rFonts w:hAnsi="Quire Sans"/>
          <w:color w:val="000000"/>
          <w:shd w:val="clear" w:color="auto" w:fill="FFFFFF"/>
          <w:lang w:val="pt-BR"/>
        </w:rPr>
        <w:t xml:space="preserve"> relativa do ar ótima para a cultura da melancia, de forma geral, situa-se entre 60% e 80%</w:t>
      </w:r>
      <w:r w:rsidRPr="001C4C80">
        <w:rPr>
          <w:rFonts w:hAnsi="Quire Sans"/>
          <w:color w:val="000000"/>
          <w:shd w:val="clear" w:color="auto" w:fill="FFFFFF"/>
          <w:lang w:val="pt-BR"/>
        </w:rPr>
        <w:t>.</w:t>
      </w:r>
    </w:p>
    <w:p w14:paraId="3E26C7AD" w14:textId="7DAB114D" w:rsidR="001C4C80" w:rsidRPr="001C4C80" w:rsidRDefault="001C4C80" w:rsidP="001C4C80">
      <w:pPr>
        <w:rPr>
          <w:rFonts w:hAnsi="Quire Sans"/>
          <w:lang w:val="pt-BR"/>
        </w:rPr>
      </w:pPr>
      <w:r w:rsidRPr="001C4C80">
        <w:rPr>
          <w:rFonts w:hAnsi="Quire Sans"/>
          <w:color w:val="000000"/>
          <w:shd w:val="clear" w:color="auto" w:fill="FFFFFF"/>
          <w:lang w:val="pt-BR"/>
        </w:rPr>
        <w:t>Por ser um problema que ocorre muita variação escolhemos utilizar sensores para fazer um monitoramento da temperatura e da umidade em períodos de tempo e/ou em tempo real</w:t>
      </w:r>
    </w:p>
    <w:p w14:paraId="41D8F7A3" w14:textId="77777777" w:rsidR="001C4C80" w:rsidRPr="001C4C80" w:rsidRDefault="001C4C80" w:rsidP="001C4C80">
      <w:pPr>
        <w:rPr>
          <w:lang w:val="pt-BR"/>
        </w:rPr>
      </w:pPr>
    </w:p>
    <w:p w14:paraId="3CC1D272" w14:textId="0E5455CC" w:rsidR="3E1FB956" w:rsidRPr="001C4C80" w:rsidRDefault="3E1FB956" w:rsidP="206A915A">
      <w:pPr>
        <w:pStyle w:val="Ttulo1"/>
        <w:rPr>
          <w:lang w:val="pt-BR"/>
        </w:rPr>
      </w:pPr>
      <w:r w:rsidRPr="001C4C80">
        <w:rPr>
          <w:b/>
          <w:bCs/>
          <w:color w:val="FF0000"/>
          <w:lang w:val="pt-BR"/>
        </w:rPr>
        <w:t>Justificativa:</w:t>
      </w:r>
      <w:r w:rsidRPr="001C4C80">
        <w:rPr>
          <w:lang w:val="pt-BR"/>
        </w:rPr>
        <w:t xml:space="preserve"> </w:t>
      </w:r>
    </w:p>
    <w:p w14:paraId="7C74467B" w14:textId="3B7CC082" w:rsidR="001C4C80" w:rsidRPr="001C4C80" w:rsidRDefault="53D6B206" w:rsidP="001C4C80">
      <w:pPr>
        <w:rPr>
          <w:rFonts w:hAnsi="Quire Sans"/>
          <w:lang w:val="pt-BR"/>
        </w:rPr>
      </w:pPr>
      <w:r w:rsidRPr="001C4C80">
        <w:rPr>
          <w:rFonts w:hAnsi="Quire Sans"/>
          <w:lang w:val="pt-BR"/>
        </w:rPr>
        <w:t xml:space="preserve">Produtores de </w:t>
      </w:r>
      <w:r w:rsidR="26E029F9" w:rsidRPr="001C4C80">
        <w:rPr>
          <w:rFonts w:hAnsi="Quire Sans"/>
          <w:lang w:val="pt-BR"/>
        </w:rPr>
        <w:t>melancia tendem a enfrentar muitas perdas p</w:t>
      </w:r>
      <w:r w:rsidR="55D03AAD" w:rsidRPr="001C4C80">
        <w:rPr>
          <w:rFonts w:hAnsi="Quire Sans"/>
          <w:lang w:val="pt-BR"/>
        </w:rPr>
        <w:t>ela falta da</w:t>
      </w:r>
      <w:r w:rsidR="26E029F9" w:rsidRPr="001C4C80">
        <w:rPr>
          <w:rFonts w:hAnsi="Quire Sans"/>
          <w:lang w:val="pt-BR"/>
        </w:rPr>
        <w:t xml:space="preserve"> manutenção do solo e </w:t>
      </w:r>
      <w:r w:rsidR="7B7680C2" w:rsidRPr="001C4C80">
        <w:rPr>
          <w:rFonts w:hAnsi="Quire Sans"/>
          <w:lang w:val="pt-BR"/>
        </w:rPr>
        <w:t xml:space="preserve">de cuidados com sua </w:t>
      </w:r>
      <w:r w:rsidR="26E029F9" w:rsidRPr="001C4C80">
        <w:rPr>
          <w:rFonts w:hAnsi="Quire Sans"/>
          <w:lang w:val="pt-BR"/>
        </w:rPr>
        <w:t xml:space="preserve">temperatura. Por ser uma fruta sensível </w:t>
      </w:r>
      <w:r w:rsidR="08DDEB01" w:rsidRPr="001C4C80">
        <w:rPr>
          <w:rFonts w:hAnsi="Quire Sans"/>
          <w:lang w:val="pt-BR"/>
        </w:rPr>
        <w:t xml:space="preserve">elas </w:t>
      </w:r>
      <w:r w:rsidR="095ECB37" w:rsidRPr="001C4C80">
        <w:rPr>
          <w:rFonts w:hAnsi="Quire Sans"/>
          <w:lang w:val="pt-BR"/>
        </w:rPr>
        <w:t>necessita</w:t>
      </w:r>
      <w:r w:rsidR="3B0177FD" w:rsidRPr="001C4C80">
        <w:rPr>
          <w:rFonts w:hAnsi="Quire Sans"/>
          <w:lang w:val="pt-BR"/>
        </w:rPr>
        <w:t>m</w:t>
      </w:r>
      <w:r w:rsidR="095ECB37" w:rsidRPr="001C4C80">
        <w:rPr>
          <w:rFonts w:hAnsi="Quire Sans"/>
          <w:lang w:val="pt-BR"/>
        </w:rPr>
        <w:t xml:space="preserve"> de</w:t>
      </w:r>
      <w:r w:rsidR="59AADD2E" w:rsidRPr="001C4C80">
        <w:rPr>
          <w:rFonts w:hAnsi="Quire Sans"/>
          <w:lang w:val="pt-BR"/>
        </w:rPr>
        <w:t xml:space="preserve"> </w:t>
      </w:r>
      <w:r w:rsidR="6F17D433" w:rsidRPr="001C4C80">
        <w:rPr>
          <w:rFonts w:hAnsi="Quire Sans"/>
          <w:lang w:val="pt-BR"/>
        </w:rPr>
        <w:t xml:space="preserve">monitoramento constante do solo e </w:t>
      </w:r>
      <w:r w:rsidR="0D0F2BFE" w:rsidRPr="001C4C80">
        <w:rPr>
          <w:rFonts w:hAnsi="Quire Sans"/>
          <w:lang w:val="pt-BR"/>
        </w:rPr>
        <w:t>temperatura,</w:t>
      </w:r>
      <w:r w:rsidR="001C4C80" w:rsidRPr="001C4C80">
        <w:rPr>
          <w:rFonts w:hAnsi="Quire Sans"/>
          <w:color w:val="000000"/>
          <w:shd w:val="clear" w:color="auto" w:fill="FFFFFF"/>
          <w:lang w:val="pt-BR"/>
        </w:rPr>
        <w:t xml:space="preserve"> por</w:t>
      </w:r>
      <w:r w:rsidR="001C4C80" w:rsidRPr="001C4C80">
        <w:rPr>
          <w:rFonts w:hAnsi="Quire Sans"/>
          <w:color w:val="000000"/>
          <w:shd w:val="clear" w:color="auto" w:fill="FFFFFF"/>
          <w:lang w:val="pt-BR"/>
        </w:rPr>
        <w:t xml:space="preserve"> ser um problema que ocorre muita variação escolhemos utilizar sensores</w:t>
      </w:r>
      <w:r w:rsidR="001C4C80" w:rsidRPr="001C4C80">
        <w:rPr>
          <w:rFonts w:hAnsi="Quire Sans"/>
          <w:color w:val="000000"/>
          <w:shd w:val="clear" w:color="auto" w:fill="FFFFFF"/>
          <w:lang w:val="pt-BR"/>
        </w:rPr>
        <w:t>.</w:t>
      </w:r>
      <w:r w:rsidR="001C4C80" w:rsidRPr="001C4C80">
        <w:rPr>
          <w:rFonts w:hAnsi="Quire Sans"/>
          <w:color w:val="000000"/>
          <w:shd w:val="clear" w:color="auto" w:fill="FFFFFF"/>
          <w:lang w:val="pt-BR"/>
        </w:rPr>
        <w:t xml:space="preserve"> </w:t>
      </w:r>
    </w:p>
    <w:p w14:paraId="39B1811A" w14:textId="42EF96AD" w:rsidR="53D6B206" w:rsidRPr="001C4C80" w:rsidRDefault="18FEF04F" w:rsidP="0B6F4F17">
      <w:pPr>
        <w:rPr>
          <w:lang w:val="pt-BR"/>
        </w:rPr>
      </w:pPr>
      <w:r w:rsidRPr="001C4C80">
        <w:rPr>
          <w:lang w:val="pt-BR"/>
        </w:rPr>
        <w:t xml:space="preserve">. </w:t>
      </w:r>
    </w:p>
    <w:p w14:paraId="398D3AF9" w14:textId="15B2DD57" w:rsidR="0B6F4F17" w:rsidRPr="001C4C80" w:rsidRDefault="0B6F4F17" w:rsidP="0B6F4F17">
      <w:pPr>
        <w:rPr>
          <w:lang w:val="pt-BR"/>
        </w:rPr>
      </w:pPr>
    </w:p>
    <w:p w14:paraId="5DA6CED7" w14:textId="04513B97" w:rsidR="0A58F661" w:rsidRPr="001C4C80" w:rsidRDefault="0A58F661" w:rsidP="0B6F4F17">
      <w:pPr>
        <w:rPr>
          <w:rFonts w:ascii="Sagona ExtraLight" w:eastAsia="Sagona ExtraLight" w:hAnsi="Sagona ExtraLight" w:cs="Sagona ExtraLight"/>
          <w:b/>
          <w:bCs/>
          <w:sz w:val="42"/>
          <w:szCs w:val="42"/>
          <w:lang w:val="pt-BR"/>
        </w:rPr>
      </w:pPr>
      <w:r w:rsidRPr="001C4C80">
        <w:rPr>
          <w:rFonts w:ascii="Sagona ExtraLight" w:eastAsia="Sagona ExtraLight" w:hAnsi="Sagona ExtraLight" w:cs="Sagona ExtraLight"/>
          <w:b/>
          <w:bCs/>
          <w:sz w:val="42"/>
          <w:szCs w:val="42"/>
          <w:lang w:val="pt-BR"/>
        </w:rPr>
        <w:t>Objetivo:</w:t>
      </w:r>
    </w:p>
    <w:p w14:paraId="49BDF1DA" w14:textId="4E1702F7" w:rsidR="0A58F661" w:rsidRPr="001C4C80" w:rsidRDefault="0A58F661" w:rsidP="0B6F4F17">
      <w:pPr>
        <w:rPr>
          <w:rFonts w:hAnsi="Quire Sans"/>
          <w:lang w:val="pt-BR"/>
        </w:rPr>
      </w:pPr>
      <w:r w:rsidRPr="001C4C80">
        <w:rPr>
          <w:rFonts w:hAnsi="Quire Sans"/>
          <w:lang w:val="pt-BR"/>
        </w:rPr>
        <w:t xml:space="preserve">Minimizar a </w:t>
      </w:r>
      <w:r w:rsidR="001C4C80" w:rsidRPr="001C4C80">
        <w:rPr>
          <w:rFonts w:hAnsi="Quire Sans"/>
          <w:lang w:val="pt-BR"/>
        </w:rPr>
        <w:t>perda no</w:t>
      </w:r>
      <w:r w:rsidR="2A20A503" w:rsidRPr="001C4C80">
        <w:rPr>
          <w:rFonts w:hAnsi="Quire Sans"/>
          <w:lang w:val="pt-BR"/>
        </w:rPr>
        <w:t xml:space="preserve"> cultivo de melancias</w:t>
      </w:r>
      <w:r w:rsidRPr="001C4C80">
        <w:rPr>
          <w:rFonts w:hAnsi="Quire Sans"/>
          <w:lang w:val="pt-BR"/>
        </w:rPr>
        <w:t xml:space="preserve"> com</w:t>
      </w:r>
      <w:r w:rsidR="2A21918C" w:rsidRPr="001C4C80">
        <w:rPr>
          <w:rFonts w:hAnsi="Quire Sans"/>
          <w:lang w:val="pt-BR"/>
        </w:rPr>
        <w:t xml:space="preserve"> o uso de</w:t>
      </w:r>
      <w:r w:rsidRPr="001C4C80">
        <w:rPr>
          <w:rFonts w:hAnsi="Quire Sans"/>
          <w:lang w:val="pt-BR"/>
        </w:rPr>
        <w:t xml:space="preserve"> sensores de umidade e temperatura no solo</w:t>
      </w:r>
      <w:r w:rsidR="001C4C80" w:rsidRPr="001C4C80">
        <w:rPr>
          <w:rFonts w:hAnsi="Quire Sans"/>
          <w:lang w:val="pt-BR"/>
        </w:rPr>
        <w:t xml:space="preserve"> </w:t>
      </w:r>
      <w:r w:rsidR="001C4C80" w:rsidRPr="001C4C80">
        <w:rPr>
          <w:rFonts w:hAnsi="Quire Sans"/>
          <w:color w:val="000000"/>
          <w:shd w:val="clear" w:color="auto" w:fill="FFFFFF"/>
          <w:lang w:val="pt-BR"/>
        </w:rPr>
        <w:t xml:space="preserve">em </w:t>
      </w:r>
      <w:r w:rsidR="001C4C80" w:rsidRPr="001C4C80">
        <w:rPr>
          <w:rFonts w:hAnsi="Quire Sans"/>
          <w:color w:val="000000"/>
          <w:shd w:val="clear" w:color="auto" w:fill="FFFFFF"/>
          <w:lang w:val="pt-BR"/>
        </w:rPr>
        <w:t>períodos</w:t>
      </w:r>
      <w:r w:rsidR="001C4C80" w:rsidRPr="001C4C80">
        <w:rPr>
          <w:rFonts w:hAnsi="Quire Sans"/>
          <w:color w:val="000000"/>
          <w:shd w:val="clear" w:color="auto" w:fill="FFFFFF"/>
          <w:lang w:val="pt-BR"/>
        </w:rPr>
        <w:t xml:space="preserve"> de tempo e/ou em tempo real</w:t>
      </w:r>
      <w:r w:rsidRPr="001C4C80">
        <w:rPr>
          <w:rFonts w:hAnsi="Quire Sans"/>
          <w:lang w:val="pt-BR"/>
        </w:rPr>
        <w:t xml:space="preserve">. </w:t>
      </w:r>
      <w:r w:rsidR="26E34A9A" w:rsidRPr="001C4C80">
        <w:rPr>
          <w:rFonts w:hAnsi="Quire Sans"/>
          <w:lang w:val="pt-BR"/>
        </w:rPr>
        <w:t xml:space="preserve"> </w:t>
      </w:r>
    </w:p>
    <w:p w14:paraId="1753E476" w14:textId="266DE02B" w:rsidR="0B6F4F17" w:rsidRPr="001C4C80" w:rsidRDefault="0B6F4F17" w:rsidP="0B6F4F17">
      <w:pPr>
        <w:rPr>
          <w:lang w:val="pt-BR"/>
        </w:rPr>
      </w:pPr>
    </w:p>
    <w:p w14:paraId="40C1BE6E" w14:textId="1E6D0EBD" w:rsidR="0A58F661" w:rsidRPr="001C4C80" w:rsidRDefault="0A58F661" w:rsidP="0B6F4F17">
      <w:pPr>
        <w:rPr>
          <w:rFonts w:ascii="Sagona ExtraLight" w:eastAsia="Sagona ExtraLight" w:hAnsi="Sagona ExtraLight" w:cs="Sagona ExtraLight"/>
          <w:b/>
          <w:bCs/>
          <w:color w:val="538135" w:themeColor="accent6" w:themeShade="BF"/>
          <w:sz w:val="42"/>
          <w:szCs w:val="42"/>
          <w:lang w:val="pt-BR"/>
        </w:rPr>
      </w:pPr>
      <w:r w:rsidRPr="001C4C80">
        <w:rPr>
          <w:rFonts w:ascii="Sagona ExtraLight" w:eastAsia="Sagona ExtraLight" w:hAnsi="Sagona ExtraLight" w:cs="Sagona ExtraLight"/>
          <w:b/>
          <w:bCs/>
          <w:color w:val="538135" w:themeColor="accent6" w:themeShade="BF"/>
          <w:sz w:val="42"/>
          <w:szCs w:val="42"/>
          <w:lang w:val="pt-BR"/>
        </w:rPr>
        <w:t>Produt</w:t>
      </w:r>
      <w:r w:rsidR="2DA31F61" w:rsidRPr="001C4C80">
        <w:rPr>
          <w:rFonts w:ascii="Sagona ExtraLight" w:eastAsia="Sagona ExtraLight" w:hAnsi="Sagona ExtraLight" w:cs="Sagona ExtraLight"/>
          <w:b/>
          <w:bCs/>
          <w:color w:val="538135" w:themeColor="accent6" w:themeShade="BF"/>
          <w:sz w:val="42"/>
          <w:szCs w:val="42"/>
          <w:lang w:val="pt-BR"/>
        </w:rPr>
        <w:t xml:space="preserve">os: </w:t>
      </w:r>
    </w:p>
    <w:p w14:paraId="6C1815BD" w14:textId="1E2579DF" w:rsidR="125AF478" w:rsidRPr="001C4C80" w:rsidRDefault="125AF478" w:rsidP="0B6F4F17">
      <w:pPr>
        <w:rPr>
          <w:rFonts w:eastAsia="Quire Sans" w:hAnsi="Quire Sans" w:cs="Quire Sans"/>
          <w:lang w:val="pt-BR"/>
        </w:rPr>
      </w:pPr>
      <w:r w:rsidRPr="001C4C80">
        <w:rPr>
          <w:rFonts w:eastAsia="Quire Sans" w:hAnsi="Quire Sans" w:cs="Quire Sans"/>
          <w:lang w:val="pt-BR"/>
        </w:rPr>
        <w:t>O nosso produto principal é o s</w:t>
      </w:r>
      <w:r w:rsidR="76159792" w:rsidRPr="001C4C80">
        <w:rPr>
          <w:rFonts w:eastAsia="Quire Sans" w:hAnsi="Quire Sans" w:cs="Quire Sans"/>
          <w:lang w:val="pt-BR"/>
        </w:rPr>
        <w:t>istema de gerenciamento</w:t>
      </w:r>
      <w:r w:rsidRPr="001C4C80">
        <w:rPr>
          <w:rFonts w:eastAsia="Quire Sans" w:hAnsi="Quire Sans" w:cs="Quire Sans"/>
          <w:lang w:val="pt-BR"/>
        </w:rPr>
        <w:t xml:space="preserve"> d</w:t>
      </w:r>
      <w:r w:rsidR="17F5461B" w:rsidRPr="001C4C80">
        <w:rPr>
          <w:rFonts w:eastAsia="Quire Sans" w:hAnsi="Quire Sans" w:cs="Quire Sans"/>
          <w:lang w:val="pt-BR"/>
        </w:rPr>
        <w:t>a</w:t>
      </w:r>
      <w:r w:rsidRPr="001C4C80">
        <w:rPr>
          <w:rFonts w:eastAsia="Quire Sans" w:hAnsi="Quire Sans" w:cs="Quire Sans"/>
          <w:lang w:val="pt-BR"/>
        </w:rPr>
        <w:t xml:space="preserve"> temperatura e umidade</w:t>
      </w:r>
      <w:r w:rsidR="29F23F1B" w:rsidRPr="001C4C80">
        <w:rPr>
          <w:rFonts w:eastAsia="Quire Sans" w:hAnsi="Quire Sans" w:cs="Quire Sans"/>
          <w:lang w:val="pt-BR"/>
        </w:rPr>
        <w:t xml:space="preserve"> do solo</w:t>
      </w:r>
      <w:r w:rsidRPr="001C4C80">
        <w:rPr>
          <w:rFonts w:eastAsia="Quire Sans" w:hAnsi="Quire Sans" w:cs="Quire Sans"/>
          <w:lang w:val="pt-BR"/>
        </w:rPr>
        <w:t xml:space="preserve">, auxiliando o agricultor 24h por dia </w:t>
      </w:r>
      <w:r w:rsidR="51840BCB" w:rsidRPr="001C4C80">
        <w:rPr>
          <w:rFonts w:eastAsia="Quire Sans" w:hAnsi="Quire Sans" w:cs="Quire Sans"/>
          <w:lang w:val="pt-BR"/>
        </w:rPr>
        <w:t xml:space="preserve">com direito </w:t>
      </w:r>
      <w:r w:rsidR="7EDFEDD1" w:rsidRPr="001C4C80">
        <w:rPr>
          <w:rFonts w:eastAsia="Quire Sans" w:hAnsi="Quire Sans" w:cs="Quire Sans"/>
          <w:lang w:val="pt-BR"/>
        </w:rPr>
        <w:t>de</w:t>
      </w:r>
      <w:r w:rsidR="51840BCB" w:rsidRPr="001C4C80">
        <w:rPr>
          <w:rFonts w:eastAsia="Quire Sans" w:hAnsi="Quire Sans" w:cs="Quire Sans"/>
          <w:lang w:val="pt-BR"/>
        </w:rPr>
        <w:t xml:space="preserve"> </w:t>
      </w:r>
      <w:r w:rsidRPr="001C4C80">
        <w:rPr>
          <w:rFonts w:eastAsia="Quire Sans" w:hAnsi="Quire Sans" w:cs="Quire Sans"/>
          <w:lang w:val="pt-BR"/>
        </w:rPr>
        <w:t xml:space="preserve">acesso a qualquer momento dos dados do seu solo </w:t>
      </w:r>
      <w:r w:rsidR="784B533E" w:rsidRPr="001C4C80">
        <w:rPr>
          <w:rFonts w:eastAsia="Quire Sans" w:hAnsi="Quire Sans" w:cs="Quire Sans"/>
          <w:lang w:val="pt-BR"/>
        </w:rPr>
        <w:t>em</w:t>
      </w:r>
      <w:r w:rsidRPr="001C4C80">
        <w:rPr>
          <w:rFonts w:eastAsia="Quire Sans" w:hAnsi="Quire Sans" w:cs="Quire Sans"/>
          <w:lang w:val="pt-BR"/>
        </w:rPr>
        <w:t xml:space="preserve"> nosso site. </w:t>
      </w:r>
      <w:r w:rsidR="5D48D44F" w:rsidRPr="001C4C80">
        <w:rPr>
          <w:rFonts w:eastAsia="Quire Sans" w:hAnsi="Quire Sans" w:cs="Quire Sans"/>
          <w:lang w:val="pt-BR"/>
        </w:rPr>
        <w:t>A</w:t>
      </w:r>
      <w:r w:rsidRPr="001C4C80">
        <w:rPr>
          <w:rFonts w:eastAsia="Quire Sans" w:hAnsi="Quire Sans" w:cs="Quire Sans"/>
          <w:lang w:val="pt-BR"/>
        </w:rPr>
        <w:t>s</w:t>
      </w:r>
      <w:r w:rsidR="5D48D44F" w:rsidRPr="001C4C80">
        <w:rPr>
          <w:rFonts w:eastAsia="Quire Sans" w:hAnsi="Quire Sans" w:cs="Quire Sans"/>
          <w:lang w:val="pt-BR"/>
        </w:rPr>
        <w:t>sim podendo tomar suas decisões para o melhor proveito do seu plantio, como regar, trocar o solo, ver a temperatura</w:t>
      </w:r>
      <w:r w:rsidR="01A6C27E" w:rsidRPr="001C4C80">
        <w:rPr>
          <w:rFonts w:eastAsia="Quire Sans" w:hAnsi="Quire Sans" w:cs="Quire Sans"/>
          <w:lang w:val="pt-BR"/>
        </w:rPr>
        <w:t>, assim evitando perdas na sua produç</w:t>
      </w:r>
      <w:r w:rsidR="00A58E98" w:rsidRPr="001C4C80">
        <w:rPr>
          <w:rFonts w:eastAsia="Quire Sans" w:hAnsi="Quire Sans" w:cs="Quire Sans"/>
          <w:lang w:val="pt-BR"/>
        </w:rPr>
        <w:t xml:space="preserve">ão e melhor qualidade no seu produto. </w:t>
      </w:r>
    </w:p>
    <w:p w14:paraId="7F7AAA89" w14:textId="092F030A" w:rsidR="0B6F4F17" w:rsidRPr="001C4C80" w:rsidRDefault="0B6F4F17" w:rsidP="0B6F4F17">
      <w:pPr>
        <w:rPr>
          <w:rFonts w:eastAsia="Quire Sans" w:hAnsi="Quire Sans" w:cs="Quire Sans"/>
          <w:lang w:val="pt-BR"/>
        </w:rPr>
      </w:pPr>
    </w:p>
    <w:p w14:paraId="26629DAA" w14:textId="77777777" w:rsidR="008B68B6" w:rsidRPr="001C4C80" w:rsidRDefault="008B68B6" w:rsidP="0B6F4F17">
      <w:pPr>
        <w:rPr>
          <w:rFonts w:ascii="Sagona ExtraLight" w:eastAsia="Sagona ExtraLight" w:hAnsi="Sagona ExtraLight" w:cs="Sagona ExtraLight"/>
          <w:b/>
          <w:bCs/>
          <w:color w:val="FF0000"/>
          <w:sz w:val="42"/>
          <w:szCs w:val="42"/>
          <w:lang w:val="pt-BR"/>
        </w:rPr>
      </w:pPr>
    </w:p>
    <w:p w14:paraId="3B7BF97B" w14:textId="77777777" w:rsidR="008B68B6" w:rsidRPr="001C4C80" w:rsidRDefault="008B68B6" w:rsidP="0B6F4F17">
      <w:pPr>
        <w:rPr>
          <w:rFonts w:ascii="Sagona ExtraLight" w:eastAsia="Sagona ExtraLight" w:hAnsi="Sagona ExtraLight" w:cs="Sagona ExtraLight"/>
          <w:b/>
          <w:bCs/>
          <w:color w:val="FF0000"/>
          <w:sz w:val="42"/>
          <w:szCs w:val="42"/>
          <w:lang w:val="pt-BR"/>
        </w:rPr>
      </w:pPr>
    </w:p>
    <w:p w14:paraId="0EA40543" w14:textId="1F5BEC05" w:rsidR="008B68B6" w:rsidRPr="001C4C80" w:rsidRDefault="00A58E98" w:rsidP="0B6F4F17">
      <w:pPr>
        <w:rPr>
          <w:rFonts w:ascii="Sagona ExtraLight" w:eastAsia="Sagona ExtraLight" w:hAnsi="Sagona ExtraLight" w:cs="Sagona ExtraLight"/>
          <w:b/>
          <w:bCs/>
          <w:color w:val="FF0000"/>
          <w:sz w:val="42"/>
          <w:szCs w:val="42"/>
          <w:lang w:val="pt-BR"/>
        </w:rPr>
      </w:pPr>
      <w:r w:rsidRPr="001C4C80">
        <w:rPr>
          <w:rFonts w:ascii="Sagona ExtraLight" w:eastAsia="Sagona ExtraLight" w:hAnsi="Sagona ExtraLight" w:cs="Sagona ExtraLight"/>
          <w:b/>
          <w:bCs/>
          <w:color w:val="FF0000"/>
          <w:sz w:val="42"/>
          <w:szCs w:val="42"/>
          <w:lang w:val="pt-BR"/>
        </w:rPr>
        <w:t xml:space="preserve">Requisitos: </w:t>
      </w:r>
    </w:p>
    <w:p w14:paraId="7C13FA69" w14:textId="6C836D20" w:rsidR="5BAEC5D1" w:rsidRPr="001C4C80" w:rsidRDefault="5BAEC5D1" w:rsidP="0B6F4F17">
      <w:pPr>
        <w:rPr>
          <w:rFonts w:ascii="Sagona ExtraLight" w:eastAsia="Sagona ExtraLight" w:hAnsi="Sagona ExtraLight" w:cs="Sagona ExtraLight"/>
          <w:b/>
          <w:bCs/>
          <w:color w:val="FF0000"/>
          <w:sz w:val="32"/>
          <w:szCs w:val="32"/>
          <w:lang w:val="pt-BR"/>
        </w:rPr>
      </w:pPr>
      <w:r w:rsidRPr="001C4C80">
        <w:rPr>
          <w:rFonts w:ascii="Sagona ExtraLight" w:eastAsia="Sagona ExtraLight" w:hAnsi="Sagona ExtraLight" w:cs="Sagona ExtraLight"/>
          <w:b/>
          <w:bCs/>
          <w:color w:val="FF0000"/>
          <w:sz w:val="36"/>
          <w:szCs w:val="36"/>
          <w:lang w:val="pt-BR"/>
        </w:rPr>
        <w:t>Essencial</w:t>
      </w:r>
    </w:p>
    <w:p w14:paraId="5478EB55" w14:textId="13E79E60" w:rsidR="372EDBAE" w:rsidRPr="001C4C80" w:rsidRDefault="372EDBAE" w:rsidP="0B6F4F17">
      <w:pPr>
        <w:pStyle w:val="PargrafodaLista"/>
        <w:numPr>
          <w:ilvl w:val="0"/>
          <w:numId w:val="8"/>
        </w:numPr>
        <w:rPr>
          <w:rFonts w:eastAsia="Quire Sans" w:hAnsi="Quire Sans" w:cs="Quire Sans"/>
          <w:lang w:val="pt-BR"/>
        </w:rPr>
      </w:pPr>
      <w:r w:rsidRPr="001C4C80">
        <w:rPr>
          <w:rFonts w:eastAsia="Quire Sans" w:hAnsi="Quire Sans" w:cs="Quire Sans"/>
          <w:lang w:val="pt-BR"/>
        </w:rPr>
        <w:lastRenderedPageBreak/>
        <w:t>Site institucional</w:t>
      </w:r>
    </w:p>
    <w:p w14:paraId="7DCE7F81" w14:textId="1881F90B" w:rsidR="372EDBAE" w:rsidRPr="001C4C80" w:rsidRDefault="372EDBAE" w:rsidP="0B6F4F17">
      <w:pPr>
        <w:pStyle w:val="PargrafodaLista"/>
        <w:numPr>
          <w:ilvl w:val="0"/>
          <w:numId w:val="8"/>
        </w:numPr>
        <w:rPr>
          <w:rFonts w:eastAsia="Quire Sans" w:hAnsi="Quire Sans" w:cs="Quire Sans"/>
          <w:lang w:val="pt-BR"/>
        </w:rPr>
      </w:pPr>
      <w:r w:rsidRPr="001C4C80">
        <w:rPr>
          <w:rFonts w:eastAsia="Quire Sans" w:hAnsi="Quire Sans" w:cs="Quire Sans"/>
          <w:lang w:val="pt-BR"/>
        </w:rPr>
        <w:t>Cadastro de usuários no site</w:t>
      </w:r>
    </w:p>
    <w:p w14:paraId="6AAB6E4F" w14:textId="34E42C44" w:rsidR="7C3A5743" w:rsidRPr="001C4C80" w:rsidRDefault="7C3A5743" w:rsidP="0B6F4F17">
      <w:pPr>
        <w:pStyle w:val="PargrafodaLista"/>
        <w:numPr>
          <w:ilvl w:val="0"/>
          <w:numId w:val="8"/>
        </w:numPr>
        <w:rPr>
          <w:rFonts w:eastAsia="Quire Sans" w:hAnsi="Quire Sans" w:cs="Quire Sans"/>
          <w:lang w:val="pt-BR"/>
        </w:rPr>
      </w:pPr>
      <w:r w:rsidRPr="001C4C80">
        <w:rPr>
          <w:rFonts w:eastAsia="Quire Sans" w:hAnsi="Quire Sans" w:cs="Quire Sans"/>
          <w:lang w:val="pt-BR"/>
        </w:rPr>
        <w:t>Tela de login</w:t>
      </w:r>
    </w:p>
    <w:p w14:paraId="56B6F865" w14:textId="5B3E254D" w:rsidR="7C3A5743" w:rsidRPr="001C4C80" w:rsidRDefault="7C3A5743" w:rsidP="0B6F4F17">
      <w:pPr>
        <w:pStyle w:val="PargrafodaLista"/>
        <w:numPr>
          <w:ilvl w:val="0"/>
          <w:numId w:val="8"/>
        </w:numPr>
        <w:rPr>
          <w:rFonts w:eastAsia="Quire Sans" w:hAnsi="Quire Sans" w:cs="Quire Sans"/>
          <w:lang w:val="pt-BR"/>
        </w:rPr>
      </w:pPr>
      <w:r w:rsidRPr="001C4C80">
        <w:rPr>
          <w:rFonts w:eastAsia="Quire Sans" w:hAnsi="Quire Sans" w:cs="Quire Sans"/>
          <w:lang w:val="pt-BR"/>
        </w:rPr>
        <w:t xml:space="preserve">Simulador financeiro </w:t>
      </w:r>
    </w:p>
    <w:p w14:paraId="6E413F25" w14:textId="746C2265" w:rsidR="7C3A5743" w:rsidRPr="001C4C80" w:rsidRDefault="7C3A5743" w:rsidP="0B6F4F17">
      <w:pPr>
        <w:pStyle w:val="PargrafodaLista"/>
        <w:numPr>
          <w:ilvl w:val="0"/>
          <w:numId w:val="8"/>
        </w:numPr>
        <w:rPr>
          <w:rFonts w:eastAsia="Quire Sans" w:hAnsi="Quire Sans" w:cs="Quire Sans"/>
          <w:lang w:val="pt-BR"/>
        </w:rPr>
      </w:pPr>
      <w:r w:rsidRPr="001C4C80">
        <w:rPr>
          <w:rFonts w:eastAsia="Quire Sans" w:hAnsi="Quire Sans" w:cs="Quire Sans"/>
          <w:lang w:val="pt-BR"/>
        </w:rPr>
        <w:t>Dashboard</w:t>
      </w:r>
    </w:p>
    <w:p w14:paraId="26A5A391" w14:textId="255F5AB5" w:rsidR="7C3A5743" w:rsidRPr="001C4C80" w:rsidRDefault="7C3A5743" w:rsidP="0B6F4F17">
      <w:pPr>
        <w:pStyle w:val="PargrafodaLista"/>
        <w:numPr>
          <w:ilvl w:val="0"/>
          <w:numId w:val="8"/>
        </w:numPr>
        <w:rPr>
          <w:rFonts w:eastAsia="Quire Sans" w:hAnsi="Quire Sans" w:cs="Quire Sans"/>
          <w:lang w:val="pt-BR"/>
        </w:rPr>
      </w:pPr>
      <w:r w:rsidRPr="001C4C80">
        <w:rPr>
          <w:rFonts w:eastAsia="Quire Sans" w:hAnsi="Quire Sans" w:cs="Quire Sans"/>
          <w:lang w:val="pt-BR"/>
        </w:rPr>
        <w:t>Banco de dados com os dados retirados do sensor no solo</w:t>
      </w:r>
    </w:p>
    <w:p w14:paraId="69CFCC3B" w14:textId="15FCC8A6" w:rsidR="18CEA7D8" w:rsidRPr="001C4C80" w:rsidRDefault="18CEA7D8" w:rsidP="0B6F4F17">
      <w:pPr>
        <w:pStyle w:val="PargrafodaLista"/>
        <w:numPr>
          <w:ilvl w:val="0"/>
          <w:numId w:val="8"/>
        </w:numPr>
        <w:rPr>
          <w:rFonts w:eastAsia="Quire Sans" w:hAnsi="Quire Sans" w:cs="Quire Sans"/>
          <w:lang w:val="pt-BR"/>
        </w:rPr>
      </w:pPr>
      <w:r w:rsidRPr="001C4C80">
        <w:rPr>
          <w:rFonts w:eastAsia="Quire Sans" w:hAnsi="Quire Sans" w:cs="Quire Sans"/>
          <w:lang w:val="pt-BR"/>
        </w:rPr>
        <w:t>Acesso a</w:t>
      </w:r>
      <w:r w:rsidR="57738D09" w:rsidRPr="001C4C80">
        <w:rPr>
          <w:rFonts w:eastAsia="Quire Sans" w:hAnsi="Quire Sans" w:cs="Quire Sans"/>
          <w:lang w:val="pt-BR"/>
        </w:rPr>
        <w:t>o</w:t>
      </w:r>
      <w:r w:rsidRPr="001C4C80">
        <w:rPr>
          <w:rFonts w:eastAsia="Quire Sans" w:hAnsi="Quire Sans" w:cs="Quire Sans"/>
          <w:lang w:val="pt-BR"/>
        </w:rPr>
        <w:t xml:space="preserve"> monitoramento em tempo real dos sensores;</w:t>
      </w:r>
    </w:p>
    <w:p w14:paraId="151FFFA2" w14:textId="6982368A" w:rsidR="18CEA7D8" w:rsidRPr="001C4C80" w:rsidRDefault="18CEA7D8" w:rsidP="0B6F4F17">
      <w:pPr>
        <w:pStyle w:val="PargrafodaLista"/>
        <w:numPr>
          <w:ilvl w:val="0"/>
          <w:numId w:val="8"/>
        </w:numPr>
        <w:spacing w:line="257" w:lineRule="auto"/>
        <w:rPr>
          <w:rFonts w:eastAsia="Quire Sans" w:hAnsi="Quire Sans" w:cs="Quire Sans"/>
          <w:lang w:val="pt-BR"/>
        </w:rPr>
      </w:pPr>
      <w:r w:rsidRPr="001C4C80">
        <w:rPr>
          <w:rFonts w:eastAsia="Quire Sans" w:hAnsi="Quire Sans" w:cs="Quire Sans"/>
          <w:lang w:val="pt-BR"/>
        </w:rPr>
        <w:t>Sensor de umidade: monitora periodicamente a umidade relativa do ar;</w:t>
      </w:r>
    </w:p>
    <w:p w14:paraId="166BAE68" w14:textId="6E870931" w:rsidR="27098739" w:rsidRPr="001C4C80" w:rsidRDefault="27098739" w:rsidP="0B6F4F17">
      <w:pPr>
        <w:pStyle w:val="PargrafodaLista"/>
        <w:numPr>
          <w:ilvl w:val="0"/>
          <w:numId w:val="8"/>
        </w:numPr>
        <w:spacing w:line="257" w:lineRule="auto"/>
        <w:rPr>
          <w:rFonts w:eastAsia="Quire Sans" w:hAnsi="Quire Sans" w:cs="Quire Sans"/>
          <w:lang w:val="pt-BR"/>
        </w:rPr>
      </w:pPr>
      <w:r w:rsidRPr="001C4C80">
        <w:rPr>
          <w:rFonts w:eastAsia="Quire Sans" w:hAnsi="Quire Sans" w:cs="Quire Sans"/>
          <w:lang w:val="pt-BR"/>
        </w:rPr>
        <w:t>Sensor de temperatura: monitorar periodicamente a temperatura</w:t>
      </w:r>
      <w:r w:rsidR="52842393" w:rsidRPr="001C4C80">
        <w:rPr>
          <w:rFonts w:eastAsia="Quire Sans" w:hAnsi="Quire Sans" w:cs="Quire Sans"/>
          <w:lang w:val="pt-BR"/>
        </w:rPr>
        <w:t>;</w:t>
      </w:r>
    </w:p>
    <w:p w14:paraId="0F2F294A" w14:textId="31AB1B44" w:rsidR="18CEA7D8" w:rsidRPr="001C4C80" w:rsidRDefault="18CEA7D8" w:rsidP="0B6F4F17">
      <w:pPr>
        <w:pStyle w:val="PargrafodaLista"/>
        <w:numPr>
          <w:ilvl w:val="0"/>
          <w:numId w:val="8"/>
        </w:numPr>
        <w:spacing w:line="257" w:lineRule="auto"/>
        <w:rPr>
          <w:rFonts w:eastAsia="Quire Sans" w:hAnsi="Quire Sans" w:cs="Quire Sans"/>
          <w:lang w:val="pt-BR"/>
        </w:rPr>
      </w:pPr>
      <w:r w:rsidRPr="001C4C80">
        <w:rPr>
          <w:rFonts w:eastAsia="Quire Sans" w:hAnsi="Quire Sans" w:cs="Quire Sans"/>
          <w:lang w:val="pt-BR"/>
        </w:rPr>
        <w:t>Gráficos com as variações de registros em tempo real;</w:t>
      </w:r>
    </w:p>
    <w:p w14:paraId="04800EF6" w14:textId="1949BA35" w:rsidR="18CEA7D8" w:rsidRPr="001C4C80" w:rsidRDefault="18CEA7D8" w:rsidP="0B6F4F17">
      <w:pPr>
        <w:pStyle w:val="PargrafodaLista"/>
        <w:numPr>
          <w:ilvl w:val="0"/>
          <w:numId w:val="8"/>
        </w:numPr>
        <w:spacing w:line="257" w:lineRule="auto"/>
        <w:rPr>
          <w:rFonts w:eastAsia="Quire Sans" w:hAnsi="Quire Sans" w:cs="Quire Sans"/>
          <w:lang w:val="pt-BR"/>
        </w:rPr>
      </w:pPr>
      <w:r w:rsidRPr="001C4C80">
        <w:rPr>
          <w:rFonts w:eastAsia="Quire Sans" w:hAnsi="Quire Sans" w:cs="Quire Sans"/>
          <w:lang w:val="pt-BR"/>
        </w:rPr>
        <w:t>Gráfico estat</w:t>
      </w:r>
      <w:r w:rsidR="0648808C" w:rsidRPr="001C4C80">
        <w:rPr>
          <w:rFonts w:eastAsia="Quire Sans" w:hAnsi="Quire Sans" w:cs="Quire Sans"/>
          <w:lang w:val="pt-BR"/>
        </w:rPr>
        <w:t>í</w:t>
      </w:r>
      <w:r w:rsidRPr="001C4C80">
        <w:rPr>
          <w:rFonts w:eastAsia="Quire Sans" w:hAnsi="Quire Sans" w:cs="Quire Sans"/>
          <w:lang w:val="pt-BR"/>
        </w:rPr>
        <w:t>stico mensal com as médias de umidade relativa</w:t>
      </w:r>
      <w:r w:rsidR="63F5318E" w:rsidRPr="001C4C80">
        <w:rPr>
          <w:rFonts w:eastAsia="Quire Sans" w:hAnsi="Quire Sans" w:cs="Quire Sans"/>
          <w:lang w:val="pt-BR"/>
        </w:rPr>
        <w:t>.</w:t>
      </w:r>
    </w:p>
    <w:p w14:paraId="21EEF6BE" w14:textId="06E05C35" w:rsidR="0B6F4F17" w:rsidRPr="001C4C80" w:rsidRDefault="0B6F4F17" w:rsidP="0B6F4F17">
      <w:pPr>
        <w:spacing w:line="257" w:lineRule="auto"/>
        <w:rPr>
          <w:rFonts w:eastAsia="Quire Sans" w:hAnsi="Quire Sans" w:cs="Quire Sans"/>
          <w:lang w:val="pt-BR"/>
        </w:rPr>
      </w:pPr>
    </w:p>
    <w:p w14:paraId="51B08459" w14:textId="5BF313C1" w:rsidR="0B6F4F17" w:rsidRPr="001C4C80" w:rsidRDefault="13623C9E" w:rsidP="0B6F4F17">
      <w:pPr>
        <w:rPr>
          <w:rFonts w:ascii="Sagona ExtraLight" w:eastAsia="Sagona ExtraLight" w:hAnsi="Sagona ExtraLight" w:cs="Sagona ExtraLight"/>
          <w:b/>
          <w:bCs/>
          <w:color w:val="FF0000"/>
          <w:sz w:val="42"/>
          <w:szCs w:val="42"/>
          <w:lang w:val="pt-BR"/>
        </w:rPr>
      </w:pPr>
      <w:r w:rsidRPr="001C4C80">
        <w:rPr>
          <w:rFonts w:ascii="Sagona ExtraLight" w:eastAsia="Sagona ExtraLight" w:hAnsi="Sagona ExtraLight" w:cs="Sagona ExtraLight"/>
          <w:b/>
          <w:bCs/>
          <w:color w:val="FF0000"/>
          <w:sz w:val="42"/>
          <w:szCs w:val="42"/>
          <w:lang w:val="pt-BR"/>
        </w:rPr>
        <w:t xml:space="preserve">Importante </w:t>
      </w:r>
    </w:p>
    <w:p w14:paraId="5418CF8C" w14:textId="42C8DB00" w:rsidR="13623C9E" w:rsidRPr="001C4C80" w:rsidRDefault="13623C9E" w:rsidP="0B6F4F17">
      <w:pPr>
        <w:pStyle w:val="PargrafodaLista"/>
        <w:numPr>
          <w:ilvl w:val="0"/>
          <w:numId w:val="8"/>
        </w:numPr>
        <w:spacing w:after="0"/>
        <w:rPr>
          <w:rFonts w:eastAsia="Quire Sans" w:hAnsi="Quire Sans" w:cs="Quire Sans"/>
          <w:lang w:val="pt-BR"/>
        </w:rPr>
      </w:pPr>
      <w:r w:rsidRPr="001C4C80">
        <w:rPr>
          <w:rFonts w:eastAsia="Quire Sans" w:hAnsi="Quire Sans" w:cs="Quire Sans"/>
          <w:lang w:val="pt-BR"/>
        </w:rPr>
        <w:t>Alerta de mau funcionamento</w:t>
      </w:r>
    </w:p>
    <w:p w14:paraId="43F45278" w14:textId="48F589F0" w:rsidR="13623C9E" w:rsidRPr="001C4C80" w:rsidRDefault="13623C9E" w:rsidP="0B6F4F17">
      <w:pPr>
        <w:pStyle w:val="PargrafodaLista"/>
        <w:numPr>
          <w:ilvl w:val="0"/>
          <w:numId w:val="8"/>
        </w:numPr>
        <w:spacing w:after="0"/>
        <w:rPr>
          <w:rFonts w:eastAsia="Quire Sans" w:hAnsi="Quire Sans" w:cs="Quire Sans"/>
          <w:lang w:val="pt-BR"/>
        </w:rPr>
      </w:pPr>
      <w:r w:rsidRPr="001C4C80">
        <w:rPr>
          <w:rFonts w:eastAsia="Quire Sans" w:hAnsi="Quire Sans" w:cs="Quire Sans"/>
          <w:lang w:val="pt-BR"/>
        </w:rPr>
        <w:t>API de tempo</w:t>
      </w:r>
    </w:p>
    <w:p w14:paraId="336200C9" w14:textId="4DDF2D76" w:rsidR="0B6F4F17" w:rsidRPr="001C4C80" w:rsidRDefault="0B6F4F17" w:rsidP="0B6F4F17">
      <w:pPr>
        <w:rPr>
          <w:rFonts w:ascii="Sagona ExtraLight" w:eastAsia="Sagona ExtraLight" w:hAnsi="Sagona ExtraLight" w:cs="Sagona ExtraLight"/>
          <w:b/>
          <w:bCs/>
          <w:color w:val="FF0000"/>
          <w:sz w:val="42"/>
          <w:szCs w:val="42"/>
          <w:lang w:val="pt-BR"/>
        </w:rPr>
      </w:pPr>
    </w:p>
    <w:p w14:paraId="4E203753" w14:textId="2D7BCF01" w:rsidR="13623C9E" w:rsidRPr="001C4C80" w:rsidRDefault="001C4C80" w:rsidP="0B6F4F17">
      <w:pPr>
        <w:rPr>
          <w:rFonts w:ascii="Sagona ExtraLight" w:eastAsia="Sagona ExtraLight" w:hAnsi="Sagona ExtraLight" w:cs="Sagona ExtraLight"/>
          <w:b/>
          <w:bCs/>
          <w:color w:val="FF0000"/>
          <w:sz w:val="42"/>
          <w:szCs w:val="42"/>
          <w:lang w:val="pt-BR"/>
        </w:rPr>
      </w:pPr>
      <w:r w:rsidRPr="001C4C80">
        <w:rPr>
          <w:rFonts w:ascii="Sagona ExtraLight" w:eastAsia="Sagona ExtraLight" w:hAnsi="Sagona ExtraLight" w:cs="Sagona ExtraLight"/>
          <w:b/>
          <w:bCs/>
          <w:color w:val="538135" w:themeColor="accent6" w:themeShade="BF"/>
          <w:sz w:val="42"/>
          <w:szCs w:val="42"/>
          <w:lang w:val="pt-BR"/>
        </w:rPr>
        <w:t>Desejável</w:t>
      </w:r>
      <w:r w:rsidR="13623C9E" w:rsidRPr="001C4C80">
        <w:rPr>
          <w:rFonts w:ascii="Sagona ExtraLight" w:eastAsia="Sagona ExtraLight" w:hAnsi="Sagona ExtraLight" w:cs="Sagona ExtraLight"/>
          <w:b/>
          <w:bCs/>
          <w:color w:val="538135" w:themeColor="accent6" w:themeShade="BF"/>
          <w:sz w:val="42"/>
          <w:szCs w:val="42"/>
          <w:lang w:val="pt-BR"/>
        </w:rPr>
        <w:t>.</w:t>
      </w:r>
    </w:p>
    <w:p w14:paraId="4E6836B4" w14:textId="12F3B489" w:rsidR="4D7EFA8E" w:rsidRPr="001C4C80" w:rsidRDefault="4D7EFA8E" w:rsidP="0B6F4F17">
      <w:pPr>
        <w:pStyle w:val="PargrafodaLista"/>
        <w:numPr>
          <w:ilvl w:val="0"/>
          <w:numId w:val="8"/>
        </w:numPr>
        <w:spacing w:after="0"/>
        <w:rPr>
          <w:rFonts w:eastAsia="Quire Sans" w:hAnsi="Quire Sans" w:cs="Quire Sans"/>
          <w:lang w:val="pt-BR"/>
        </w:rPr>
      </w:pPr>
      <w:r w:rsidRPr="001C4C80">
        <w:rPr>
          <w:rFonts w:eastAsia="Quire Sans" w:hAnsi="Quire Sans" w:cs="Quire Sans"/>
          <w:lang w:val="pt-BR"/>
        </w:rPr>
        <w:t>Aplicativo android.</w:t>
      </w:r>
    </w:p>
    <w:p w14:paraId="040F0612" w14:textId="26A3A211" w:rsidR="0B6F4F17" w:rsidRPr="001C4C80" w:rsidRDefault="0B6F4F17" w:rsidP="0B6F4F17">
      <w:pPr>
        <w:rPr>
          <w:rFonts w:ascii="Sagona ExtraLight" w:eastAsia="Sagona ExtraLight" w:hAnsi="Sagona ExtraLight" w:cs="Sagona ExtraLight"/>
          <w:b/>
          <w:bCs/>
          <w:color w:val="FF0000"/>
          <w:sz w:val="42"/>
          <w:szCs w:val="42"/>
          <w:lang w:val="pt-BR"/>
        </w:rPr>
      </w:pPr>
    </w:p>
    <w:p w14:paraId="3DD4A93F" w14:textId="3AD85701" w:rsidR="0B6F4F17" w:rsidRPr="001C4C80" w:rsidRDefault="0B6F4F17" w:rsidP="0B6F4F17">
      <w:pPr>
        <w:spacing w:line="257" w:lineRule="auto"/>
        <w:rPr>
          <w:rFonts w:eastAsia="Quire Sans" w:hAnsi="Quire Sans" w:cs="Quire Sans"/>
          <w:lang w:val="pt-BR"/>
        </w:rPr>
      </w:pPr>
    </w:p>
    <w:p w14:paraId="534AEF6F" w14:textId="348EDD62" w:rsidR="0B6F4F17" w:rsidRPr="001C4C80" w:rsidRDefault="0B6F4F17" w:rsidP="0B6F4F17">
      <w:pPr>
        <w:rPr>
          <w:rFonts w:eastAsia="Quire Sans" w:hAnsi="Quire Sans" w:cs="Quire Sans"/>
          <w:lang w:val="pt-BR"/>
        </w:rPr>
      </w:pPr>
    </w:p>
    <w:p w14:paraId="0299D233" w14:textId="77777777" w:rsidR="008B68B6" w:rsidRPr="001C4C80" w:rsidRDefault="008B68B6" w:rsidP="0B6F4F17">
      <w:pPr>
        <w:rPr>
          <w:rFonts w:ascii="Sagona ExtraLight" w:eastAsia="Sagona ExtraLight" w:hAnsi="Sagona ExtraLight" w:cs="Sagona ExtraLight"/>
          <w:b/>
          <w:bCs/>
          <w:sz w:val="42"/>
          <w:szCs w:val="42"/>
          <w:lang w:val="pt-BR"/>
        </w:rPr>
      </w:pPr>
    </w:p>
    <w:p w14:paraId="41535AE3" w14:textId="77777777" w:rsidR="008B68B6" w:rsidRPr="001C4C80" w:rsidRDefault="008B68B6" w:rsidP="0B6F4F17">
      <w:pPr>
        <w:rPr>
          <w:rFonts w:ascii="Sagona ExtraLight" w:eastAsia="Sagona ExtraLight" w:hAnsi="Sagona ExtraLight" w:cs="Sagona ExtraLight"/>
          <w:b/>
          <w:bCs/>
          <w:sz w:val="42"/>
          <w:szCs w:val="42"/>
          <w:lang w:val="pt-BR"/>
        </w:rPr>
      </w:pPr>
    </w:p>
    <w:p w14:paraId="6C07BA36" w14:textId="77777777" w:rsidR="008B68B6" w:rsidRPr="001C4C80" w:rsidRDefault="008B68B6" w:rsidP="0B6F4F17">
      <w:pPr>
        <w:rPr>
          <w:rFonts w:ascii="Sagona ExtraLight" w:eastAsia="Sagona ExtraLight" w:hAnsi="Sagona ExtraLight" w:cs="Sagona ExtraLight"/>
          <w:b/>
          <w:bCs/>
          <w:sz w:val="42"/>
          <w:szCs w:val="42"/>
          <w:lang w:val="pt-BR"/>
        </w:rPr>
      </w:pPr>
    </w:p>
    <w:p w14:paraId="6071A7D8" w14:textId="35D29E17" w:rsidR="1114E30D" w:rsidRPr="001C4C80" w:rsidRDefault="1114E30D" w:rsidP="0B6F4F17">
      <w:pPr>
        <w:rPr>
          <w:rFonts w:ascii="Sagona ExtraLight" w:eastAsia="Sagona ExtraLight" w:hAnsi="Sagona ExtraLight" w:cs="Sagona ExtraLight"/>
          <w:b/>
          <w:bCs/>
          <w:sz w:val="42"/>
          <w:szCs w:val="42"/>
          <w:lang w:val="pt-BR"/>
        </w:rPr>
      </w:pPr>
      <w:r w:rsidRPr="001C4C80">
        <w:rPr>
          <w:rFonts w:ascii="Sagona ExtraLight" w:eastAsia="Sagona ExtraLight" w:hAnsi="Sagona ExtraLight" w:cs="Sagona ExtraLight"/>
          <w:b/>
          <w:bCs/>
          <w:sz w:val="42"/>
          <w:szCs w:val="42"/>
          <w:lang w:val="pt-BR"/>
        </w:rPr>
        <w:t>Marcos do projeto:</w:t>
      </w:r>
    </w:p>
    <w:p w14:paraId="4E41F8A3" w14:textId="5B231BB5" w:rsidR="1114E30D" w:rsidRPr="001C4C80" w:rsidRDefault="1114E30D" w:rsidP="0B6F4F17">
      <w:pPr>
        <w:pStyle w:val="PargrafodaLista"/>
        <w:numPr>
          <w:ilvl w:val="0"/>
          <w:numId w:val="7"/>
        </w:numPr>
        <w:rPr>
          <w:rFonts w:eastAsia="Quire Sans" w:hAnsi="Quire Sans" w:cs="Quire Sans"/>
          <w:lang w:val="pt-BR"/>
        </w:rPr>
      </w:pPr>
      <w:r w:rsidRPr="001C4C80">
        <w:rPr>
          <w:rFonts w:eastAsia="Quire Sans" w:hAnsi="Quire Sans" w:cs="Quire Sans"/>
          <w:lang w:val="pt-BR"/>
        </w:rPr>
        <w:t>Projeto definido</w:t>
      </w:r>
    </w:p>
    <w:p w14:paraId="4589F863" w14:textId="18BC9FF1" w:rsidR="5CEB08F4" w:rsidRPr="001C4C80" w:rsidRDefault="5CEB08F4" w:rsidP="0B6F4F17">
      <w:pPr>
        <w:pStyle w:val="PargrafodaLista"/>
        <w:numPr>
          <w:ilvl w:val="0"/>
          <w:numId w:val="7"/>
        </w:numPr>
        <w:rPr>
          <w:rFonts w:eastAsia="Quire Sans" w:hAnsi="Quire Sans" w:cs="Quire Sans"/>
          <w:lang w:val="pt-BR"/>
        </w:rPr>
      </w:pPr>
      <w:r w:rsidRPr="001C4C80">
        <w:rPr>
          <w:rFonts w:eastAsia="Quire Sans" w:hAnsi="Quire Sans" w:cs="Quire Sans"/>
          <w:lang w:val="pt-BR"/>
        </w:rPr>
        <w:lastRenderedPageBreak/>
        <w:t>Desenvolvimento da solução</w:t>
      </w:r>
    </w:p>
    <w:p w14:paraId="7A22DABD" w14:textId="1E2149F3" w:rsidR="5CEB08F4" w:rsidRPr="001C4C80" w:rsidRDefault="5CEB08F4" w:rsidP="0B6F4F17">
      <w:pPr>
        <w:pStyle w:val="PargrafodaLista"/>
        <w:numPr>
          <w:ilvl w:val="0"/>
          <w:numId w:val="7"/>
        </w:numPr>
        <w:rPr>
          <w:lang w:val="pt-BR"/>
        </w:rPr>
      </w:pPr>
      <w:r w:rsidRPr="001C4C80">
        <w:rPr>
          <w:rFonts w:eastAsia="Quire Sans" w:hAnsi="Quire Sans" w:cs="Quire Sans"/>
          <w:lang w:val="pt-BR"/>
        </w:rPr>
        <w:t>Testes</w:t>
      </w:r>
    </w:p>
    <w:p w14:paraId="3AC642D7" w14:textId="24CDA5DB" w:rsidR="5CEB08F4" w:rsidRPr="001C4C80" w:rsidRDefault="5CEB08F4" w:rsidP="0B6F4F17">
      <w:pPr>
        <w:pStyle w:val="PargrafodaLista"/>
        <w:numPr>
          <w:ilvl w:val="0"/>
          <w:numId w:val="7"/>
        </w:numPr>
        <w:rPr>
          <w:lang w:val="pt-BR"/>
        </w:rPr>
      </w:pPr>
      <w:r w:rsidRPr="001C4C80">
        <w:rPr>
          <w:rFonts w:eastAsia="Quire Sans" w:hAnsi="Quire Sans" w:cs="Quire Sans"/>
          <w:lang w:val="pt-BR"/>
        </w:rPr>
        <w:t>Correções de erro</w:t>
      </w:r>
    </w:p>
    <w:p w14:paraId="003D3167" w14:textId="4692C3BD" w:rsidR="5CEB08F4" w:rsidRPr="001C4C80" w:rsidRDefault="5CEB08F4" w:rsidP="0B6F4F17">
      <w:pPr>
        <w:pStyle w:val="PargrafodaLista"/>
        <w:numPr>
          <w:ilvl w:val="0"/>
          <w:numId w:val="7"/>
        </w:numPr>
        <w:rPr>
          <w:lang w:val="pt-BR"/>
        </w:rPr>
      </w:pPr>
      <w:r w:rsidRPr="001C4C80">
        <w:rPr>
          <w:rFonts w:eastAsia="Quire Sans" w:hAnsi="Quire Sans" w:cs="Quire Sans"/>
          <w:lang w:val="pt-BR"/>
        </w:rPr>
        <w:t>Testes finais</w:t>
      </w:r>
    </w:p>
    <w:p w14:paraId="6F7DF400" w14:textId="2519E4DB" w:rsidR="5CEB08F4" w:rsidRPr="001C4C80" w:rsidRDefault="5CEB08F4" w:rsidP="0B6F4F17">
      <w:pPr>
        <w:pStyle w:val="PargrafodaLista"/>
        <w:numPr>
          <w:ilvl w:val="0"/>
          <w:numId w:val="7"/>
        </w:numPr>
        <w:rPr>
          <w:lang w:val="pt-BR"/>
        </w:rPr>
      </w:pPr>
      <w:r w:rsidRPr="001C4C80">
        <w:rPr>
          <w:rFonts w:eastAsia="Quire Sans" w:hAnsi="Quire Sans" w:cs="Quire Sans"/>
          <w:lang w:val="pt-BR"/>
        </w:rPr>
        <w:t>Correções finais</w:t>
      </w:r>
    </w:p>
    <w:p w14:paraId="0BCB58BA" w14:textId="5F9C2156" w:rsidR="5CEB08F4" w:rsidRPr="001C4C80" w:rsidRDefault="5CEB08F4" w:rsidP="0B6F4F17">
      <w:pPr>
        <w:pStyle w:val="PargrafodaLista"/>
        <w:numPr>
          <w:ilvl w:val="0"/>
          <w:numId w:val="7"/>
        </w:numPr>
        <w:rPr>
          <w:lang w:val="pt-BR"/>
        </w:rPr>
      </w:pPr>
      <w:r w:rsidRPr="001C4C80">
        <w:rPr>
          <w:rFonts w:eastAsia="Quire Sans" w:hAnsi="Quire Sans" w:cs="Quire Sans"/>
          <w:lang w:val="pt-BR"/>
        </w:rPr>
        <w:t>Contrato assinado</w:t>
      </w:r>
    </w:p>
    <w:p w14:paraId="50FF5E0C" w14:textId="5517A10E" w:rsidR="5CEB08F4" w:rsidRPr="001C4C80" w:rsidRDefault="5CEB08F4" w:rsidP="0B6F4F17">
      <w:pPr>
        <w:pStyle w:val="PargrafodaLista"/>
        <w:numPr>
          <w:ilvl w:val="0"/>
          <w:numId w:val="7"/>
        </w:numPr>
        <w:rPr>
          <w:lang w:val="pt-BR"/>
        </w:rPr>
      </w:pPr>
      <w:r w:rsidRPr="001C4C80">
        <w:rPr>
          <w:rFonts w:eastAsia="Quire Sans" w:hAnsi="Quire Sans" w:cs="Quire Sans"/>
          <w:lang w:val="pt-BR"/>
        </w:rPr>
        <w:t>Estabelecimento pronto para a instalação dos sensores e afins</w:t>
      </w:r>
    </w:p>
    <w:p w14:paraId="133193F2" w14:textId="7EA3E8F8" w:rsidR="5CEB08F4" w:rsidRPr="001C4C80" w:rsidRDefault="5CEB08F4" w:rsidP="0B6F4F17">
      <w:pPr>
        <w:pStyle w:val="PargrafodaLista"/>
        <w:numPr>
          <w:ilvl w:val="0"/>
          <w:numId w:val="7"/>
        </w:numPr>
        <w:rPr>
          <w:lang w:val="pt-BR"/>
        </w:rPr>
      </w:pPr>
      <w:r w:rsidRPr="001C4C80">
        <w:rPr>
          <w:rFonts w:eastAsia="Quire Sans" w:hAnsi="Quire Sans" w:cs="Quire Sans"/>
          <w:lang w:val="pt-BR"/>
        </w:rPr>
        <w:t>Treinamento para uso do sistema</w:t>
      </w:r>
    </w:p>
    <w:p w14:paraId="03F4FA4F" w14:textId="0EBBAB87" w:rsidR="5CEB08F4" w:rsidRPr="001C4C80" w:rsidRDefault="5CEB08F4" w:rsidP="0B6F4F17">
      <w:pPr>
        <w:pStyle w:val="PargrafodaLista"/>
        <w:numPr>
          <w:ilvl w:val="0"/>
          <w:numId w:val="7"/>
        </w:numPr>
        <w:rPr>
          <w:lang w:val="pt-BR"/>
        </w:rPr>
      </w:pPr>
      <w:r w:rsidRPr="001C4C80">
        <w:rPr>
          <w:rFonts w:eastAsia="Quire Sans" w:hAnsi="Quire Sans" w:cs="Quire Sans"/>
          <w:lang w:val="pt-BR"/>
        </w:rPr>
        <w:t>Instalação da solução completa</w:t>
      </w:r>
    </w:p>
    <w:p w14:paraId="67B1D38E" w14:textId="6CF9E2B6" w:rsidR="5CEB08F4" w:rsidRPr="001C4C80" w:rsidRDefault="5CEB08F4" w:rsidP="0B6F4F17">
      <w:pPr>
        <w:pStyle w:val="PargrafodaLista"/>
        <w:numPr>
          <w:ilvl w:val="0"/>
          <w:numId w:val="7"/>
        </w:numPr>
        <w:rPr>
          <w:rFonts w:ascii="Calibri" w:eastAsia="Calibri" w:hAnsi="Calibri" w:cs="Calibri"/>
          <w:lang w:val="pt-BR"/>
        </w:rPr>
      </w:pPr>
      <w:r w:rsidRPr="001C4C80">
        <w:rPr>
          <w:rFonts w:eastAsia="Quire Sans" w:hAnsi="Quire Sans" w:cs="Quire Sans"/>
          <w:lang w:val="pt-BR"/>
        </w:rPr>
        <w:t>Sistema entregue</w:t>
      </w:r>
    </w:p>
    <w:p w14:paraId="59BB6E92" w14:textId="0CB8D8DE" w:rsidR="0B6F4F17" w:rsidRPr="001C4C80" w:rsidRDefault="0B6F4F17" w:rsidP="0B6F4F17">
      <w:pPr>
        <w:rPr>
          <w:rFonts w:ascii="Calibri" w:eastAsia="Calibri" w:hAnsi="Calibri" w:cs="Calibri"/>
          <w:lang w:val="pt-BR"/>
        </w:rPr>
      </w:pPr>
    </w:p>
    <w:p w14:paraId="712BCC2C" w14:textId="7A2DF90E" w:rsidR="5CEB08F4" w:rsidRPr="001C4C80" w:rsidRDefault="5CEB08F4" w:rsidP="0B6F4F17">
      <w:pPr>
        <w:rPr>
          <w:rFonts w:ascii="Sagona ExtraLight" w:eastAsia="Sagona ExtraLight" w:hAnsi="Sagona ExtraLight" w:cs="Sagona ExtraLight"/>
          <w:b/>
          <w:bCs/>
          <w:color w:val="538135" w:themeColor="accent6" w:themeShade="BF"/>
          <w:sz w:val="42"/>
          <w:szCs w:val="42"/>
          <w:lang w:val="pt-BR"/>
        </w:rPr>
      </w:pPr>
      <w:r w:rsidRPr="001C4C80">
        <w:rPr>
          <w:rFonts w:ascii="Sagona ExtraLight" w:eastAsia="Sagona ExtraLight" w:hAnsi="Sagona ExtraLight" w:cs="Sagona ExtraLight"/>
          <w:b/>
          <w:bCs/>
          <w:color w:val="538135" w:themeColor="accent6" w:themeShade="BF"/>
          <w:sz w:val="42"/>
          <w:szCs w:val="42"/>
          <w:lang w:val="pt-BR"/>
        </w:rPr>
        <w:t xml:space="preserve">Premissas: </w:t>
      </w:r>
    </w:p>
    <w:p w14:paraId="4CD70A6D" w14:textId="572550F4" w:rsidR="5CF0B540" w:rsidRPr="001C4C80" w:rsidRDefault="5CF0B540" w:rsidP="0B6F4F17">
      <w:pPr>
        <w:pStyle w:val="PargrafodaLista"/>
        <w:numPr>
          <w:ilvl w:val="0"/>
          <w:numId w:val="6"/>
        </w:numPr>
        <w:rPr>
          <w:rFonts w:eastAsia="Quire Sans" w:hAnsi="Quire Sans" w:cs="Quire Sans"/>
          <w:lang w:val="pt-BR"/>
        </w:rPr>
      </w:pPr>
      <w:r w:rsidRPr="001C4C80">
        <w:rPr>
          <w:rFonts w:eastAsia="Quire Sans" w:hAnsi="Quire Sans" w:cs="Quire Sans"/>
          <w:lang w:val="pt-BR"/>
        </w:rPr>
        <w:t xml:space="preserve">Auxiliar </w:t>
      </w:r>
      <w:r w:rsidR="5CEB08F4" w:rsidRPr="001C4C80">
        <w:rPr>
          <w:rFonts w:eastAsia="Quire Sans" w:hAnsi="Quire Sans" w:cs="Quire Sans"/>
          <w:lang w:val="pt-BR"/>
        </w:rPr>
        <w:t>aos agricultores como funciona o site, e cadastro</w:t>
      </w:r>
    </w:p>
    <w:p w14:paraId="1C6C8611" w14:textId="73CF4C9A" w:rsidR="1728150D" w:rsidRPr="001C4C80" w:rsidRDefault="1728150D" w:rsidP="0B6F4F17">
      <w:pPr>
        <w:pStyle w:val="PargrafodaLista"/>
        <w:numPr>
          <w:ilvl w:val="0"/>
          <w:numId w:val="6"/>
        </w:numPr>
        <w:rPr>
          <w:rFonts w:eastAsia="Quire Sans" w:hAnsi="Quire Sans" w:cs="Quire Sans"/>
          <w:lang w:val="pt-BR"/>
        </w:rPr>
      </w:pPr>
      <w:r w:rsidRPr="001C4C80">
        <w:rPr>
          <w:rFonts w:eastAsia="Quire Sans" w:hAnsi="Quire Sans" w:cs="Quire Sans"/>
          <w:lang w:val="pt-BR"/>
        </w:rPr>
        <w:t xml:space="preserve">Ensinar </w:t>
      </w:r>
      <w:r w:rsidR="5CEB08F4" w:rsidRPr="001C4C80">
        <w:rPr>
          <w:rFonts w:eastAsia="Quire Sans" w:hAnsi="Quire Sans" w:cs="Quire Sans"/>
          <w:lang w:val="pt-BR"/>
        </w:rPr>
        <w:t>como funciona os sensores no solo</w:t>
      </w:r>
      <w:r w:rsidR="6916B7B8" w:rsidRPr="001C4C80">
        <w:rPr>
          <w:rFonts w:eastAsia="Quire Sans" w:hAnsi="Quire Sans" w:cs="Quire Sans"/>
          <w:lang w:val="pt-BR"/>
        </w:rPr>
        <w:t>1</w:t>
      </w:r>
      <w:r w:rsidR="5CEB08F4" w:rsidRPr="001C4C80">
        <w:rPr>
          <w:rFonts w:eastAsia="Quire Sans" w:hAnsi="Quire Sans" w:cs="Quire Sans"/>
          <w:lang w:val="pt-BR"/>
        </w:rPr>
        <w:t xml:space="preserve"> </w:t>
      </w:r>
    </w:p>
    <w:p w14:paraId="23E814EB" w14:textId="7FFF05C7" w:rsidR="0B6F4F17" w:rsidRPr="001C4C80" w:rsidRDefault="0B6F4F17" w:rsidP="0B6F4F17">
      <w:pPr>
        <w:rPr>
          <w:rFonts w:eastAsia="Quire Sans" w:hAnsi="Quire Sans" w:cs="Quire Sans"/>
          <w:lang w:val="pt-BR"/>
        </w:rPr>
      </w:pPr>
    </w:p>
    <w:p w14:paraId="6333461A" w14:textId="4F25F806" w:rsidR="5CEB08F4" w:rsidRPr="001C4C80" w:rsidRDefault="5CEB08F4" w:rsidP="0B6F4F17">
      <w:pPr>
        <w:rPr>
          <w:rFonts w:ascii="Sagona ExtraLight" w:eastAsia="Sagona ExtraLight" w:hAnsi="Sagona ExtraLight" w:cs="Sagona ExtraLight"/>
          <w:b/>
          <w:bCs/>
          <w:color w:val="FF0000"/>
          <w:sz w:val="42"/>
          <w:szCs w:val="42"/>
          <w:lang w:val="pt-BR"/>
        </w:rPr>
      </w:pPr>
      <w:r w:rsidRPr="001C4C80">
        <w:rPr>
          <w:rFonts w:ascii="Sagona ExtraLight" w:eastAsia="Sagona ExtraLight" w:hAnsi="Sagona ExtraLight" w:cs="Sagona ExtraLight"/>
          <w:b/>
          <w:bCs/>
          <w:color w:val="FF0000"/>
          <w:sz w:val="42"/>
          <w:szCs w:val="42"/>
          <w:lang w:val="pt-BR"/>
        </w:rPr>
        <w:t xml:space="preserve">Restrições: </w:t>
      </w:r>
    </w:p>
    <w:p w14:paraId="310C06B8" w14:textId="291E7B81" w:rsidR="31B1163B" w:rsidRPr="001C4C80" w:rsidRDefault="31B1163B" w:rsidP="0B6F4F17">
      <w:pPr>
        <w:pStyle w:val="PargrafodaLista"/>
        <w:numPr>
          <w:ilvl w:val="0"/>
          <w:numId w:val="2"/>
        </w:numPr>
        <w:rPr>
          <w:rFonts w:eastAsia="Quire Sans" w:hAnsi="Quire Sans" w:cs="Quire Sans"/>
          <w:lang w:val="pt-BR"/>
        </w:rPr>
      </w:pPr>
      <w:r w:rsidRPr="001C4C80">
        <w:rPr>
          <w:rFonts w:eastAsia="Quire Sans" w:hAnsi="Quire Sans" w:cs="Quire Sans"/>
          <w:lang w:val="pt-BR"/>
        </w:rPr>
        <w:t xml:space="preserve">Não daremos soluções sobre o plantio do agricultor, tende a ele tomar as decisões com os dados no nosso site. </w:t>
      </w:r>
    </w:p>
    <w:p w14:paraId="69A27632" w14:textId="719E4B01" w:rsidR="0B6F4F17" w:rsidRPr="001C4C80" w:rsidRDefault="0B6F4F17" w:rsidP="0B6F4F17">
      <w:pPr>
        <w:rPr>
          <w:rFonts w:eastAsia="Quire Sans" w:hAnsi="Quire Sans" w:cs="Quire Sans"/>
          <w:lang w:val="pt-BR"/>
        </w:rPr>
      </w:pPr>
    </w:p>
    <w:p w14:paraId="44966096" w14:textId="792FF728" w:rsidR="31B1163B" w:rsidRPr="001C4C80" w:rsidRDefault="31B1163B" w:rsidP="0B6F4F17">
      <w:pPr>
        <w:rPr>
          <w:rFonts w:ascii="Sagona ExtraLight" w:eastAsia="Sagona ExtraLight" w:hAnsi="Sagona ExtraLight" w:cs="Sagona ExtraLight"/>
          <w:b/>
          <w:bCs/>
          <w:sz w:val="42"/>
          <w:szCs w:val="42"/>
          <w:lang w:val="pt-BR"/>
        </w:rPr>
      </w:pPr>
      <w:r w:rsidRPr="001C4C80">
        <w:rPr>
          <w:rFonts w:ascii="Sagona ExtraLight" w:eastAsia="Sagona ExtraLight" w:hAnsi="Sagona ExtraLight" w:cs="Sagona ExtraLight"/>
          <w:b/>
          <w:bCs/>
          <w:sz w:val="42"/>
          <w:szCs w:val="42"/>
          <w:lang w:val="pt-BR"/>
        </w:rPr>
        <w:t xml:space="preserve">Sustentação: </w:t>
      </w:r>
    </w:p>
    <w:p w14:paraId="5C6D2F3D" w14:textId="27645BB2" w:rsidR="31B1163B" w:rsidRPr="001C4C80" w:rsidRDefault="31B1163B" w:rsidP="0B6F4F17">
      <w:pPr>
        <w:rPr>
          <w:rFonts w:eastAsia="Arial" w:hAnsi="Quire Sans" w:cs="Arial"/>
          <w:lang w:val="pt-BR"/>
        </w:rPr>
      </w:pPr>
      <w:r w:rsidRPr="001C4C80">
        <w:rPr>
          <w:rFonts w:eastAsia="Arial" w:hAnsi="Quire Sans" w:cs="Arial"/>
          <w:lang w:val="pt-BR"/>
        </w:rPr>
        <w:t>Acompanhamento total de incidentes (do começo ao fim) feito por e</w:t>
      </w:r>
      <w:r w:rsidR="2AFA06C0" w:rsidRPr="001C4C80">
        <w:rPr>
          <w:rFonts w:eastAsia="Arial" w:hAnsi="Quire Sans" w:cs="Arial"/>
          <w:lang w:val="pt-BR"/>
        </w:rPr>
        <w:t>-</w:t>
      </w:r>
      <w:r w:rsidRPr="001C4C80">
        <w:rPr>
          <w:rFonts w:eastAsia="Arial" w:hAnsi="Quire Sans" w:cs="Arial"/>
          <w:lang w:val="pt-BR"/>
        </w:rPr>
        <w:t>mail, telefone e chat, sendo registrados e solucionados todos os chamados de possíveis incidentes do sistema, incluindo visitas técnicas, se necessário, garantindo a satisfação dos clientes.</w:t>
      </w:r>
    </w:p>
    <w:p w14:paraId="471F56EC" w14:textId="77777777" w:rsidR="00EE5FBD" w:rsidRPr="001C4C80" w:rsidRDefault="00EE5FBD" w:rsidP="0B6F4F17">
      <w:pPr>
        <w:rPr>
          <w:lang w:val="pt-BR"/>
        </w:rPr>
      </w:pPr>
    </w:p>
    <w:p w14:paraId="79C8799C" w14:textId="07B53911" w:rsidR="0B6F4F17" w:rsidRPr="001C4C80" w:rsidRDefault="0B6F4F17" w:rsidP="0B6F4F17">
      <w:pPr>
        <w:rPr>
          <w:lang w:val="pt-BR"/>
        </w:rPr>
      </w:pPr>
      <w:bookmarkStart w:id="0" w:name="_GoBack"/>
      <w:bookmarkEnd w:id="0"/>
    </w:p>
    <w:sectPr w:rsidR="0B6F4F17" w:rsidRPr="001C4C8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175500" w14:textId="77777777" w:rsidR="00B62B63" w:rsidRDefault="00B62B63">
      <w:pPr>
        <w:spacing w:after="0" w:line="240" w:lineRule="auto"/>
      </w:pPr>
      <w:r>
        <w:separator/>
      </w:r>
    </w:p>
  </w:endnote>
  <w:endnote w:type="continuationSeparator" w:id="0">
    <w:p w14:paraId="4CD50597" w14:textId="77777777" w:rsidR="00B62B63" w:rsidRDefault="00B62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re Sans">
    <w:altName w:val="Times New Roman"/>
    <w:panose1 w:val="00000000000000000000"/>
    <w:charset w:val="00"/>
    <w:family w:val="roman"/>
    <w:notTrueType/>
    <w:pitch w:val="default"/>
  </w:font>
  <w:font w:name="Sagona ExtraLight">
    <w:altName w:val="Times New Roman"/>
    <w:panose1 w:val="00000000000000000000"/>
    <w:charset w:val="00"/>
    <w:family w:val="roman"/>
    <w:notTrueType/>
    <w:pitch w:val="default"/>
  </w:font>
  <w:font w:name="Sagona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6F4F17" w14:paraId="5D7771DB" w14:textId="77777777" w:rsidTr="0B6F4F17">
      <w:tc>
        <w:tcPr>
          <w:tcW w:w="3120" w:type="dxa"/>
        </w:tcPr>
        <w:p w14:paraId="54727FCC" w14:textId="372F877C" w:rsidR="0B6F4F17" w:rsidRDefault="0B6F4F17" w:rsidP="0B6F4F17">
          <w:pPr>
            <w:pStyle w:val="Cabealho"/>
            <w:ind w:left="-115"/>
            <w:jc w:val="left"/>
          </w:pPr>
        </w:p>
      </w:tc>
      <w:tc>
        <w:tcPr>
          <w:tcW w:w="3120" w:type="dxa"/>
        </w:tcPr>
        <w:p w14:paraId="4A08F26F" w14:textId="0B6FA018" w:rsidR="0B6F4F17" w:rsidRDefault="0B6F4F17" w:rsidP="0B6F4F17">
          <w:pPr>
            <w:pStyle w:val="Cabealho"/>
            <w:jc w:val="center"/>
          </w:pPr>
        </w:p>
      </w:tc>
      <w:tc>
        <w:tcPr>
          <w:tcW w:w="3120" w:type="dxa"/>
        </w:tcPr>
        <w:p w14:paraId="4B1F5C4A" w14:textId="5B5766EA" w:rsidR="0B6F4F17" w:rsidRDefault="0B6F4F17" w:rsidP="0B6F4F17">
          <w:pPr>
            <w:pStyle w:val="Cabealho"/>
            <w:ind w:right="-115"/>
            <w:jc w:val="right"/>
          </w:pPr>
        </w:p>
      </w:tc>
    </w:tr>
  </w:tbl>
  <w:p w14:paraId="442BE933" w14:textId="36AAC3E9" w:rsidR="0B6F4F17" w:rsidRDefault="0B6F4F17" w:rsidP="0B6F4F1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6B7B85" w14:textId="77777777" w:rsidR="00B62B63" w:rsidRDefault="00B62B63">
      <w:pPr>
        <w:spacing w:after="0" w:line="240" w:lineRule="auto"/>
      </w:pPr>
      <w:r>
        <w:separator/>
      </w:r>
    </w:p>
  </w:footnote>
  <w:footnote w:type="continuationSeparator" w:id="0">
    <w:p w14:paraId="0685463C" w14:textId="77777777" w:rsidR="00B62B63" w:rsidRDefault="00B62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6F4F17" w14:paraId="42CBDDEE" w14:textId="77777777" w:rsidTr="0B6F4F17">
      <w:tc>
        <w:tcPr>
          <w:tcW w:w="3120" w:type="dxa"/>
        </w:tcPr>
        <w:p w14:paraId="507C27DA" w14:textId="0BEF7C33" w:rsidR="0B6F4F17" w:rsidRDefault="0B6F4F17" w:rsidP="0B6F4F17">
          <w:pPr>
            <w:pStyle w:val="Cabealho"/>
            <w:ind w:left="-115"/>
            <w:jc w:val="left"/>
          </w:pPr>
        </w:p>
      </w:tc>
      <w:tc>
        <w:tcPr>
          <w:tcW w:w="3120" w:type="dxa"/>
        </w:tcPr>
        <w:p w14:paraId="3F861CE1" w14:textId="3A309B83" w:rsidR="0B6F4F17" w:rsidRDefault="0B6F4F17" w:rsidP="0B6F4F17">
          <w:pPr>
            <w:pStyle w:val="Cabealho"/>
            <w:jc w:val="center"/>
          </w:pPr>
        </w:p>
      </w:tc>
      <w:tc>
        <w:tcPr>
          <w:tcW w:w="3120" w:type="dxa"/>
        </w:tcPr>
        <w:p w14:paraId="2FED6CE1" w14:textId="5956DD26" w:rsidR="0B6F4F17" w:rsidRDefault="0B6F4F17" w:rsidP="0B6F4F17">
          <w:pPr>
            <w:pStyle w:val="Cabealho"/>
            <w:ind w:right="-115"/>
            <w:jc w:val="right"/>
          </w:pPr>
        </w:p>
      </w:tc>
    </w:tr>
  </w:tbl>
  <w:p w14:paraId="6AD10FAC" w14:textId="5FF31CA1" w:rsidR="0B6F4F17" w:rsidRDefault="0B6F4F17" w:rsidP="0B6F4F1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41DC2"/>
    <w:multiLevelType w:val="hybridMultilevel"/>
    <w:tmpl w:val="8C9CC2D2"/>
    <w:lvl w:ilvl="0" w:tplc="8000F6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2879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62A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A627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A0C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5AD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F2A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E0F4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EAF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1317B"/>
    <w:multiLevelType w:val="hybridMultilevel"/>
    <w:tmpl w:val="E0D62FA4"/>
    <w:lvl w:ilvl="0" w:tplc="340AE82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4207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F42E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140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B217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C03F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CA6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82D7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463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10AD3"/>
    <w:multiLevelType w:val="hybridMultilevel"/>
    <w:tmpl w:val="F0F46958"/>
    <w:lvl w:ilvl="0" w:tplc="D61EC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8E9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6E2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CC6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6018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4C6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582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C6C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7E7D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83980"/>
    <w:multiLevelType w:val="hybridMultilevel"/>
    <w:tmpl w:val="3CE454E4"/>
    <w:lvl w:ilvl="0" w:tplc="38544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E7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1A9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14B6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4C27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FCA4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5406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C9A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888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A1749"/>
    <w:multiLevelType w:val="hybridMultilevel"/>
    <w:tmpl w:val="FABA60B8"/>
    <w:lvl w:ilvl="0" w:tplc="0F243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2E8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824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0037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8C2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B61C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E80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E5A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CC5A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F6CE0"/>
    <w:multiLevelType w:val="hybridMultilevel"/>
    <w:tmpl w:val="51E403A8"/>
    <w:lvl w:ilvl="0" w:tplc="BE64B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1C35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BA25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E49C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C6C2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F2E7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FA0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670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BCA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B1D92"/>
    <w:multiLevelType w:val="hybridMultilevel"/>
    <w:tmpl w:val="6292F7DA"/>
    <w:lvl w:ilvl="0" w:tplc="217CE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14BE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407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740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76B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245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E4E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CC62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0880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448B3"/>
    <w:multiLevelType w:val="hybridMultilevel"/>
    <w:tmpl w:val="9A369BDE"/>
    <w:lvl w:ilvl="0" w:tplc="FEFA4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FA5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06D5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F281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8AE9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441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4C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EA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EA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446E9F"/>
    <w:rsid w:val="001C4C80"/>
    <w:rsid w:val="002C6E1C"/>
    <w:rsid w:val="008B68B6"/>
    <w:rsid w:val="00A560EE"/>
    <w:rsid w:val="00A58E98"/>
    <w:rsid w:val="00B62B63"/>
    <w:rsid w:val="00BD2186"/>
    <w:rsid w:val="00C25507"/>
    <w:rsid w:val="00E677A1"/>
    <w:rsid w:val="00EE5FBD"/>
    <w:rsid w:val="017690F7"/>
    <w:rsid w:val="01A6C27E"/>
    <w:rsid w:val="05534032"/>
    <w:rsid w:val="0648808C"/>
    <w:rsid w:val="06F25C83"/>
    <w:rsid w:val="06F9FD0E"/>
    <w:rsid w:val="077F19FC"/>
    <w:rsid w:val="08DDEB01"/>
    <w:rsid w:val="0913F4F2"/>
    <w:rsid w:val="091AEA5D"/>
    <w:rsid w:val="0921F02B"/>
    <w:rsid w:val="095ECB37"/>
    <w:rsid w:val="09D37EB6"/>
    <w:rsid w:val="0A58F661"/>
    <w:rsid w:val="0B6F4F17"/>
    <w:rsid w:val="0BCCFDF7"/>
    <w:rsid w:val="0D0F2BFE"/>
    <w:rsid w:val="0D67D239"/>
    <w:rsid w:val="0E38ECAD"/>
    <w:rsid w:val="0F049EB9"/>
    <w:rsid w:val="10446E9F"/>
    <w:rsid w:val="108E3824"/>
    <w:rsid w:val="109C0E64"/>
    <w:rsid w:val="10A06F1A"/>
    <w:rsid w:val="1114E30D"/>
    <w:rsid w:val="119D3359"/>
    <w:rsid w:val="125AF478"/>
    <w:rsid w:val="12F19040"/>
    <w:rsid w:val="1323E703"/>
    <w:rsid w:val="13623C9E"/>
    <w:rsid w:val="1378CD65"/>
    <w:rsid w:val="13804254"/>
    <w:rsid w:val="1728150D"/>
    <w:rsid w:val="17BEAF73"/>
    <w:rsid w:val="17DFCEF3"/>
    <w:rsid w:val="17F5461B"/>
    <w:rsid w:val="18CEA7D8"/>
    <w:rsid w:val="18FEF04F"/>
    <w:rsid w:val="1B225C30"/>
    <w:rsid w:val="1D6CBB2C"/>
    <w:rsid w:val="1E46B3B2"/>
    <w:rsid w:val="1E8F9BE6"/>
    <w:rsid w:val="1F13CE08"/>
    <w:rsid w:val="1F21B3EA"/>
    <w:rsid w:val="206A915A"/>
    <w:rsid w:val="2186B139"/>
    <w:rsid w:val="21AA55D7"/>
    <w:rsid w:val="22CDBB64"/>
    <w:rsid w:val="232D6E15"/>
    <w:rsid w:val="23462638"/>
    <w:rsid w:val="257975CE"/>
    <w:rsid w:val="26DC92AE"/>
    <w:rsid w:val="26E029F9"/>
    <w:rsid w:val="26E34A9A"/>
    <w:rsid w:val="27098739"/>
    <w:rsid w:val="271B8AF8"/>
    <w:rsid w:val="27562301"/>
    <w:rsid w:val="29F23F1B"/>
    <w:rsid w:val="2A20A503"/>
    <w:rsid w:val="2A21918C"/>
    <w:rsid w:val="2A30BFDB"/>
    <w:rsid w:val="2A8251A6"/>
    <w:rsid w:val="2AFA06C0"/>
    <w:rsid w:val="2B1C58A8"/>
    <w:rsid w:val="2CC1A92B"/>
    <w:rsid w:val="2DA31F61"/>
    <w:rsid w:val="2F269CDD"/>
    <w:rsid w:val="3045AD76"/>
    <w:rsid w:val="30A067B9"/>
    <w:rsid w:val="31AFAF04"/>
    <w:rsid w:val="31B1163B"/>
    <w:rsid w:val="350007E9"/>
    <w:rsid w:val="360A9FF1"/>
    <w:rsid w:val="364EA490"/>
    <w:rsid w:val="372EDBAE"/>
    <w:rsid w:val="3730B2F6"/>
    <w:rsid w:val="3731AEC2"/>
    <w:rsid w:val="3768377A"/>
    <w:rsid w:val="38045BD2"/>
    <w:rsid w:val="3805C82B"/>
    <w:rsid w:val="3876D824"/>
    <w:rsid w:val="388756BF"/>
    <w:rsid w:val="38C5919D"/>
    <w:rsid w:val="39D5BC77"/>
    <w:rsid w:val="3A694F84"/>
    <w:rsid w:val="3B0177FD"/>
    <w:rsid w:val="3B562110"/>
    <w:rsid w:val="3B56914A"/>
    <w:rsid w:val="3CD7CCF5"/>
    <w:rsid w:val="3D655C0A"/>
    <w:rsid w:val="3DA0F046"/>
    <w:rsid w:val="3E1FB956"/>
    <w:rsid w:val="3E30C6D8"/>
    <w:rsid w:val="3E44C6E6"/>
    <w:rsid w:val="3F4A73C9"/>
    <w:rsid w:val="40E0882B"/>
    <w:rsid w:val="40F9B088"/>
    <w:rsid w:val="414E8B57"/>
    <w:rsid w:val="41A8A3CA"/>
    <w:rsid w:val="4202E559"/>
    <w:rsid w:val="427C588C"/>
    <w:rsid w:val="434EFBFF"/>
    <w:rsid w:val="44272B28"/>
    <w:rsid w:val="44E2DEDA"/>
    <w:rsid w:val="44FD0356"/>
    <w:rsid w:val="4539A818"/>
    <w:rsid w:val="45B3F94E"/>
    <w:rsid w:val="466D7464"/>
    <w:rsid w:val="46752F19"/>
    <w:rsid w:val="46FA9AAD"/>
    <w:rsid w:val="470C3E50"/>
    <w:rsid w:val="4733361F"/>
    <w:rsid w:val="48115989"/>
    <w:rsid w:val="4904C26D"/>
    <w:rsid w:val="497590AC"/>
    <w:rsid w:val="4B9455C1"/>
    <w:rsid w:val="4BE79CF9"/>
    <w:rsid w:val="4CA1BF51"/>
    <w:rsid w:val="4D7EFA8E"/>
    <w:rsid w:val="4DBF0B33"/>
    <w:rsid w:val="4DE614AA"/>
    <w:rsid w:val="4E6F42C7"/>
    <w:rsid w:val="4EBF9D14"/>
    <w:rsid w:val="4EDED37D"/>
    <w:rsid w:val="4EED47D9"/>
    <w:rsid w:val="4F1F3DBB"/>
    <w:rsid w:val="4F6EF1E8"/>
    <w:rsid w:val="50E3E9FA"/>
    <w:rsid w:val="51840BCB"/>
    <w:rsid w:val="52842393"/>
    <w:rsid w:val="52927C56"/>
    <w:rsid w:val="529D68D1"/>
    <w:rsid w:val="52CE4D32"/>
    <w:rsid w:val="53D6B206"/>
    <w:rsid w:val="5489DC4D"/>
    <w:rsid w:val="54E7C7CD"/>
    <w:rsid w:val="555C895D"/>
    <w:rsid w:val="55D03AAD"/>
    <w:rsid w:val="56528A10"/>
    <w:rsid w:val="5770D9F4"/>
    <w:rsid w:val="57738D09"/>
    <w:rsid w:val="57C40620"/>
    <w:rsid w:val="57FCFCB0"/>
    <w:rsid w:val="58AE8B3B"/>
    <w:rsid w:val="58C62001"/>
    <w:rsid w:val="5901BDDA"/>
    <w:rsid w:val="59AADD2E"/>
    <w:rsid w:val="59BB38F0"/>
    <w:rsid w:val="5BAEC5D1"/>
    <w:rsid w:val="5C395E9C"/>
    <w:rsid w:val="5CEB08F4"/>
    <w:rsid w:val="5CF0B540"/>
    <w:rsid w:val="5D48D44F"/>
    <w:rsid w:val="5DB8B339"/>
    <w:rsid w:val="5DE01B78"/>
    <w:rsid w:val="5DE69CA5"/>
    <w:rsid w:val="5E653866"/>
    <w:rsid w:val="5F7223B6"/>
    <w:rsid w:val="5F826D06"/>
    <w:rsid w:val="5F94A3FC"/>
    <w:rsid w:val="61DF7332"/>
    <w:rsid w:val="63F5318E"/>
    <w:rsid w:val="657A1ADC"/>
    <w:rsid w:val="657A9AAD"/>
    <w:rsid w:val="6644CF1B"/>
    <w:rsid w:val="667F3D9F"/>
    <w:rsid w:val="678AEE2C"/>
    <w:rsid w:val="6916B7B8"/>
    <w:rsid w:val="69C836A7"/>
    <w:rsid w:val="6ABB9F8B"/>
    <w:rsid w:val="6ADE480A"/>
    <w:rsid w:val="6B6D2D1B"/>
    <w:rsid w:val="6DFCC06F"/>
    <w:rsid w:val="6ED75B05"/>
    <w:rsid w:val="6F17D433"/>
    <w:rsid w:val="6F7B6395"/>
    <w:rsid w:val="6FE41221"/>
    <w:rsid w:val="7068A392"/>
    <w:rsid w:val="708AE26B"/>
    <w:rsid w:val="71355D50"/>
    <w:rsid w:val="714B1C17"/>
    <w:rsid w:val="720473F3"/>
    <w:rsid w:val="723FF558"/>
    <w:rsid w:val="724C5B3B"/>
    <w:rsid w:val="729A47BE"/>
    <w:rsid w:val="72C6B170"/>
    <w:rsid w:val="732DEE68"/>
    <w:rsid w:val="73DBC5B9"/>
    <w:rsid w:val="7462A895"/>
    <w:rsid w:val="76159792"/>
    <w:rsid w:val="7713667B"/>
    <w:rsid w:val="779E046C"/>
    <w:rsid w:val="784B533E"/>
    <w:rsid w:val="7874BD29"/>
    <w:rsid w:val="79394B50"/>
    <w:rsid w:val="7A3D3374"/>
    <w:rsid w:val="7B04507D"/>
    <w:rsid w:val="7B7680C2"/>
    <w:rsid w:val="7C3A5743"/>
    <w:rsid w:val="7C7713D8"/>
    <w:rsid w:val="7CB68BDD"/>
    <w:rsid w:val="7D482E4C"/>
    <w:rsid w:val="7E1E2AC3"/>
    <w:rsid w:val="7EDFE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46E9F"/>
  <w15:chartTrackingRefBased/>
  <w15:docId w15:val="{57E4EEC4-3B00-40FC-8966-27E1B59A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206A915A"/>
    <w:pPr>
      <w:spacing w:after="240"/>
      <w:jc w:val="both"/>
    </w:pPr>
    <w:rPr>
      <w:rFonts w:ascii="Quire Sans"/>
      <w:color w:val="000000" w:themeColor="text1"/>
    </w:rPr>
  </w:style>
  <w:style w:type="paragraph" w:styleId="Ttulo1">
    <w:name w:val="heading 1"/>
    <w:basedOn w:val="Normal"/>
    <w:next w:val="Normal"/>
    <w:link w:val="Ttulo1Char"/>
    <w:qFormat/>
    <w:rsid w:val="206A915A"/>
    <w:pPr>
      <w:spacing w:before="480" w:after="80"/>
      <w:outlineLvl w:val="0"/>
    </w:pPr>
    <w:rPr>
      <w:rFonts w:ascii="Sagona ExtraLight"/>
      <w:color w:val="548235"/>
      <w:sz w:val="42"/>
      <w:szCs w:val="42"/>
    </w:rPr>
  </w:style>
  <w:style w:type="paragraph" w:styleId="Ttulo2">
    <w:name w:val="heading 2"/>
    <w:basedOn w:val="Normal"/>
    <w:next w:val="Normal"/>
    <w:link w:val="Ttulo2Char"/>
    <w:unhideWhenUsed/>
    <w:qFormat/>
    <w:rsid w:val="206A915A"/>
    <w:pPr>
      <w:spacing w:before="240" w:after="80"/>
      <w:outlineLvl w:val="1"/>
    </w:pPr>
    <w:rPr>
      <w:rFonts w:ascii="Sagona"/>
      <w:color w:val="548235"/>
      <w:sz w:val="32"/>
      <w:szCs w:val="32"/>
    </w:rPr>
  </w:style>
  <w:style w:type="paragraph" w:styleId="Ttulo3">
    <w:name w:val="heading 3"/>
    <w:basedOn w:val="Normal"/>
    <w:next w:val="Normal"/>
    <w:link w:val="Ttulo3Char"/>
    <w:unhideWhenUsed/>
    <w:qFormat/>
    <w:rsid w:val="206A915A"/>
    <w:pPr>
      <w:spacing w:before="240" w:after="80"/>
      <w:jc w:val="left"/>
      <w:outlineLvl w:val="2"/>
    </w:pPr>
    <w:rPr>
      <w:rFonts w:ascii="Sagona"/>
      <w:color w:val="548235"/>
      <w:sz w:val="30"/>
      <w:szCs w:val="30"/>
    </w:rPr>
  </w:style>
  <w:style w:type="paragraph" w:styleId="Ttulo4">
    <w:name w:val="heading 4"/>
    <w:basedOn w:val="Normal"/>
    <w:next w:val="Normal"/>
    <w:link w:val="Ttulo4Char"/>
    <w:unhideWhenUsed/>
    <w:qFormat/>
    <w:rsid w:val="206A915A"/>
    <w:pPr>
      <w:spacing w:before="240" w:after="80"/>
      <w:jc w:val="left"/>
      <w:outlineLvl w:val="3"/>
    </w:pPr>
    <w:rPr>
      <w:rFonts w:ascii="Sagona"/>
      <w:color w:val="548235"/>
      <w:sz w:val="28"/>
      <w:szCs w:val="28"/>
    </w:rPr>
  </w:style>
  <w:style w:type="paragraph" w:styleId="Ttulo5">
    <w:name w:val="heading 5"/>
    <w:basedOn w:val="Normal"/>
    <w:next w:val="Normal"/>
    <w:link w:val="Ttulo5Char"/>
    <w:unhideWhenUsed/>
    <w:qFormat/>
    <w:rsid w:val="206A915A"/>
    <w:pPr>
      <w:spacing w:before="240" w:after="80"/>
      <w:jc w:val="left"/>
      <w:outlineLvl w:val="4"/>
    </w:pPr>
    <w:rPr>
      <w:rFonts w:ascii="Sagona"/>
      <w:color w:val="548235"/>
      <w:sz w:val="27"/>
      <w:szCs w:val="27"/>
    </w:rPr>
  </w:style>
  <w:style w:type="paragraph" w:styleId="Ttulo6">
    <w:name w:val="heading 6"/>
    <w:basedOn w:val="Normal"/>
    <w:next w:val="Normal"/>
    <w:link w:val="Ttulo6Char"/>
    <w:unhideWhenUsed/>
    <w:qFormat/>
    <w:rsid w:val="206A915A"/>
    <w:pPr>
      <w:spacing w:before="240" w:after="80"/>
      <w:jc w:val="left"/>
      <w:outlineLvl w:val="5"/>
    </w:pPr>
    <w:rPr>
      <w:rFonts w:ascii="Sagona"/>
      <w:color w:val="548235"/>
      <w:sz w:val="26"/>
      <w:szCs w:val="26"/>
    </w:rPr>
  </w:style>
  <w:style w:type="paragraph" w:styleId="Ttulo7">
    <w:name w:val="heading 7"/>
    <w:basedOn w:val="Normal"/>
    <w:next w:val="Normal"/>
    <w:link w:val="Ttulo7Char"/>
    <w:unhideWhenUsed/>
    <w:qFormat/>
    <w:rsid w:val="206A915A"/>
    <w:pPr>
      <w:spacing w:before="240" w:after="80"/>
      <w:jc w:val="left"/>
      <w:outlineLvl w:val="6"/>
    </w:pPr>
    <w:rPr>
      <w:rFonts w:ascii="Sagona"/>
      <w:color w:val="548235"/>
      <w:sz w:val="25"/>
      <w:szCs w:val="25"/>
    </w:rPr>
  </w:style>
  <w:style w:type="paragraph" w:styleId="Ttulo8">
    <w:name w:val="heading 8"/>
    <w:basedOn w:val="Normal"/>
    <w:next w:val="Normal"/>
    <w:link w:val="Ttulo8Char"/>
    <w:unhideWhenUsed/>
    <w:qFormat/>
    <w:rsid w:val="206A915A"/>
    <w:pPr>
      <w:spacing w:before="240" w:after="80"/>
      <w:jc w:val="left"/>
      <w:outlineLvl w:val="7"/>
    </w:pPr>
    <w:rPr>
      <w:rFonts w:ascii="Sagona"/>
      <w:color w:val="548235"/>
      <w:sz w:val="23"/>
      <w:szCs w:val="23"/>
    </w:rPr>
  </w:style>
  <w:style w:type="paragraph" w:styleId="Ttulo9">
    <w:name w:val="heading 9"/>
    <w:basedOn w:val="Normal"/>
    <w:next w:val="Normal"/>
    <w:link w:val="Ttulo9Char"/>
    <w:unhideWhenUsed/>
    <w:qFormat/>
    <w:rsid w:val="206A915A"/>
    <w:pPr>
      <w:spacing w:before="240" w:after="80"/>
      <w:jc w:val="left"/>
      <w:outlineLvl w:val="8"/>
    </w:pPr>
    <w:rPr>
      <w:rFonts w:ascii="Sagona"/>
      <w:color w:val="54823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206A915A"/>
    <w:pPr>
      <w:spacing w:after="160"/>
      <w:jc w:val="center"/>
    </w:pPr>
    <w:rPr>
      <w:rFonts w:ascii="Sagona ExtraLight"/>
      <w:color w:val="262626" w:themeColor="text1" w:themeTint="D9"/>
      <w:sz w:val="76"/>
      <w:szCs w:val="76"/>
    </w:rPr>
  </w:style>
  <w:style w:type="paragraph" w:styleId="Subttulo">
    <w:name w:val="Subtitle"/>
    <w:basedOn w:val="Normal"/>
    <w:next w:val="Normal"/>
    <w:link w:val="SubttuloChar"/>
    <w:qFormat/>
    <w:rsid w:val="206A915A"/>
    <w:pPr>
      <w:spacing w:after="480"/>
      <w:jc w:val="center"/>
    </w:pPr>
    <w:rPr>
      <w:rFonts w:ascii="Sagona ExtraLight"/>
      <w:color w:val="548235"/>
      <w:sz w:val="48"/>
      <w:szCs w:val="48"/>
    </w:rPr>
  </w:style>
  <w:style w:type="paragraph" w:styleId="Citao">
    <w:name w:val="Quote"/>
    <w:basedOn w:val="Normal"/>
    <w:next w:val="Normal"/>
    <w:link w:val="CitaoChar"/>
    <w:qFormat/>
    <w:rsid w:val="206A91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qFormat/>
    <w:rsid w:val="206A915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qFormat/>
    <w:rsid w:val="206A915A"/>
    <w:pPr>
      <w:ind w:hanging="360"/>
      <w:contextualSpacing/>
    </w:pPr>
  </w:style>
  <w:style w:type="character" w:customStyle="1" w:styleId="Ttulo1Char">
    <w:name w:val="Título 1 Char"/>
    <w:basedOn w:val="Fontepargpadro"/>
    <w:link w:val="Ttulo1"/>
    <w:rsid w:val="206A915A"/>
    <w:rPr>
      <w:rFonts w:ascii="Sagona ExtraLight"/>
      <w:b w:val="0"/>
      <w:bCs w:val="0"/>
      <w:i w:val="0"/>
      <w:iCs w:val="0"/>
      <w:color w:val="548235"/>
      <w:sz w:val="42"/>
      <w:szCs w:val="42"/>
      <w:u w:val="none"/>
    </w:rPr>
  </w:style>
  <w:style w:type="character" w:customStyle="1" w:styleId="Ttulo2Char">
    <w:name w:val="Título 2 Char"/>
    <w:basedOn w:val="Fontepargpadro"/>
    <w:link w:val="Ttulo2"/>
    <w:rsid w:val="206A915A"/>
    <w:rPr>
      <w:rFonts w:ascii="Sagona"/>
      <w:b w:val="0"/>
      <w:bCs w:val="0"/>
      <w:i w:val="0"/>
      <w:iCs w:val="0"/>
      <w:color w:val="548235"/>
      <w:sz w:val="32"/>
      <w:szCs w:val="32"/>
      <w:u w:val="none"/>
    </w:rPr>
  </w:style>
  <w:style w:type="character" w:customStyle="1" w:styleId="Ttulo3Char">
    <w:name w:val="Título 3 Char"/>
    <w:basedOn w:val="Fontepargpadro"/>
    <w:link w:val="Ttulo3"/>
    <w:rsid w:val="206A915A"/>
    <w:rPr>
      <w:rFonts w:ascii="Sagona"/>
      <w:b w:val="0"/>
      <w:bCs w:val="0"/>
      <w:i w:val="0"/>
      <w:iCs w:val="0"/>
      <w:color w:val="548235"/>
      <w:sz w:val="30"/>
      <w:szCs w:val="30"/>
      <w:u w:val="none"/>
    </w:rPr>
  </w:style>
  <w:style w:type="character" w:customStyle="1" w:styleId="Ttulo4Char">
    <w:name w:val="Título 4 Char"/>
    <w:basedOn w:val="Fontepargpadro"/>
    <w:link w:val="Ttulo4"/>
    <w:rsid w:val="206A915A"/>
    <w:rPr>
      <w:rFonts w:ascii="Sagona"/>
      <w:b w:val="0"/>
      <w:bCs w:val="0"/>
      <w:i w:val="0"/>
      <w:iCs w:val="0"/>
      <w:color w:val="548235"/>
      <w:sz w:val="28"/>
      <w:szCs w:val="28"/>
      <w:u w:val="none"/>
    </w:rPr>
  </w:style>
  <w:style w:type="character" w:customStyle="1" w:styleId="Ttulo5Char">
    <w:name w:val="Título 5 Char"/>
    <w:basedOn w:val="Fontepargpadro"/>
    <w:link w:val="Ttulo5"/>
    <w:rsid w:val="206A915A"/>
    <w:rPr>
      <w:rFonts w:ascii="Sagona"/>
      <w:b w:val="0"/>
      <w:bCs w:val="0"/>
      <w:i w:val="0"/>
      <w:iCs w:val="0"/>
      <w:color w:val="548235"/>
      <w:sz w:val="27"/>
      <w:szCs w:val="27"/>
      <w:u w:val="none"/>
    </w:rPr>
  </w:style>
  <w:style w:type="character" w:customStyle="1" w:styleId="Ttulo6Char">
    <w:name w:val="Título 6 Char"/>
    <w:basedOn w:val="Fontepargpadro"/>
    <w:link w:val="Ttulo6"/>
    <w:rsid w:val="206A915A"/>
    <w:rPr>
      <w:rFonts w:ascii="Sagona"/>
      <w:b w:val="0"/>
      <w:bCs w:val="0"/>
      <w:i w:val="0"/>
      <w:iCs w:val="0"/>
      <w:color w:val="548235"/>
      <w:sz w:val="26"/>
      <w:szCs w:val="26"/>
      <w:u w:val="none"/>
    </w:rPr>
  </w:style>
  <w:style w:type="character" w:customStyle="1" w:styleId="Ttulo7Char">
    <w:name w:val="Título 7 Char"/>
    <w:basedOn w:val="Fontepargpadro"/>
    <w:link w:val="Ttulo7"/>
    <w:rsid w:val="206A915A"/>
    <w:rPr>
      <w:rFonts w:ascii="Sagona"/>
      <w:b w:val="0"/>
      <w:bCs w:val="0"/>
      <w:i w:val="0"/>
      <w:iCs w:val="0"/>
      <w:color w:val="548235"/>
      <w:sz w:val="25"/>
      <w:szCs w:val="25"/>
      <w:u w:val="none"/>
    </w:rPr>
  </w:style>
  <w:style w:type="character" w:customStyle="1" w:styleId="Ttulo8Char">
    <w:name w:val="Título 8 Char"/>
    <w:basedOn w:val="Fontepargpadro"/>
    <w:link w:val="Ttulo8"/>
    <w:rsid w:val="206A915A"/>
    <w:rPr>
      <w:rFonts w:ascii="Sagona"/>
      <w:b w:val="0"/>
      <w:bCs w:val="0"/>
      <w:i w:val="0"/>
      <w:iCs w:val="0"/>
      <w:color w:val="548235"/>
      <w:sz w:val="23"/>
      <w:szCs w:val="23"/>
      <w:u w:val="none"/>
    </w:rPr>
  </w:style>
  <w:style w:type="character" w:customStyle="1" w:styleId="Ttulo9Char">
    <w:name w:val="Título 9 Char"/>
    <w:basedOn w:val="Fontepargpadro"/>
    <w:link w:val="Ttulo9"/>
    <w:rsid w:val="206A915A"/>
    <w:rPr>
      <w:rFonts w:ascii="Sagona"/>
      <w:b w:val="0"/>
      <w:bCs w:val="0"/>
      <w:i w:val="0"/>
      <w:iCs w:val="0"/>
      <w:color w:val="548235"/>
      <w:sz w:val="22"/>
      <w:szCs w:val="22"/>
      <w:u w:val="none"/>
    </w:rPr>
  </w:style>
  <w:style w:type="character" w:customStyle="1" w:styleId="TtuloChar">
    <w:name w:val="Título Char"/>
    <w:basedOn w:val="Fontepargpadro"/>
    <w:link w:val="Ttulo"/>
    <w:rsid w:val="206A915A"/>
    <w:rPr>
      <w:rFonts w:ascii="Sagona ExtraLight"/>
      <w:b w:val="0"/>
      <w:bCs w:val="0"/>
      <w:i w:val="0"/>
      <w:iCs w:val="0"/>
      <w:color w:val="262626" w:themeColor="text1" w:themeTint="D9"/>
      <w:sz w:val="76"/>
      <w:szCs w:val="76"/>
      <w:u w:val="none"/>
    </w:rPr>
  </w:style>
  <w:style w:type="character" w:customStyle="1" w:styleId="SubttuloChar">
    <w:name w:val="Subtítulo Char"/>
    <w:basedOn w:val="Fontepargpadro"/>
    <w:link w:val="Subttulo"/>
    <w:rsid w:val="206A915A"/>
    <w:rPr>
      <w:rFonts w:ascii="Sagona ExtraLight"/>
      <w:b w:val="0"/>
      <w:bCs w:val="0"/>
      <w:i w:val="0"/>
      <w:iCs w:val="0"/>
      <w:color w:val="548235"/>
      <w:sz w:val="48"/>
      <w:szCs w:val="48"/>
      <w:u w:val="none"/>
    </w:rPr>
  </w:style>
  <w:style w:type="character" w:customStyle="1" w:styleId="CitaoChar">
    <w:name w:val="Citação Char"/>
    <w:basedOn w:val="Fontepargpadro"/>
    <w:link w:val="Citao"/>
    <w:rsid w:val="206A915A"/>
    <w:rPr>
      <w:rFonts w:ascii="Quire Sans"/>
      <w:b w:val="0"/>
      <w:bCs w:val="0"/>
      <w:i/>
      <w:iCs/>
      <w:color w:val="404040" w:themeColor="text1" w:themeTint="BF"/>
      <w:sz w:val="22"/>
      <w:szCs w:val="22"/>
      <w:u w:val="none"/>
    </w:rPr>
  </w:style>
  <w:style w:type="character" w:customStyle="1" w:styleId="CitaoIntensaChar">
    <w:name w:val="Citação Intensa Char"/>
    <w:basedOn w:val="Fontepargpadro"/>
    <w:link w:val="CitaoIntensa"/>
    <w:rsid w:val="206A915A"/>
    <w:rPr>
      <w:rFonts w:ascii="Quire Sans"/>
      <w:b w:val="0"/>
      <w:bCs w:val="0"/>
      <w:i/>
      <w:iCs/>
      <w:color w:val="4472C4" w:themeColor="accent1"/>
      <w:sz w:val="22"/>
      <w:szCs w:val="22"/>
      <w:u w:val="none"/>
    </w:rPr>
  </w:style>
  <w:style w:type="paragraph" w:styleId="Sumrio1">
    <w:name w:val="toc 1"/>
    <w:basedOn w:val="Normal"/>
    <w:next w:val="Normal"/>
    <w:unhideWhenUsed/>
    <w:rsid w:val="206A915A"/>
    <w:pPr>
      <w:spacing w:after="100"/>
    </w:pPr>
  </w:style>
  <w:style w:type="paragraph" w:styleId="Sumrio2">
    <w:name w:val="toc 2"/>
    <w:basedOn w:val="Normal"/>
    <w:next w:val="Normal"/>
    <w:unhideWhenUsed/>
    <w:rsid w:val="206A915A"/>
    <w:pPr>
      <w:spacing w:after="100"/>
      <w:ind w:left="220"/>
    </w:pPr>
  </w:style>
  <w:style w:type="paragraph" w:styleId="Sumrio3">
    <w:name w:val="toc 3"/>
    <w:basedOn w:val="Normal"/>
    <w:next w:val="Normal"/>
    <w:unhideWhenUsed/>
    <w:rsid w:val="206A915A"/>
    <w:pPr>
      <w:spacing w:after="100"/>
      <w:ind w:left="440"/>
    </w:pPr>
  </w:style>
  <w:style w:type="paragraph" w:styleId="Sumrio4">
    <w:name w:val="toc 4"/>
    <w:basedOn w:val="Normal"/>
    <w:next w:val="Normal"/>
    <w:unhideWhenUsed/>
    <w:rsid w:val="206A915A"/>
    <w:pPr>
      <w:spacing w:after="100"/>
      <w:ind w:left="660"/>
    </w:pPr>
  </w:style>
  <w:style w:type="paragraph" w:styleId="Sumrio5">
    <w:name w:val="toc 5"/>
    <w:basedOn w:val="Normal"/>
    <w:next w:val="Normal"/>
    <w:unhideWhenUsed/>
    <w:rsid w:val="206A915A"/>
    <w:pPr>
      <w:spacing w:after="100"/>
      <w:ind w:left="880"/>
    </w:pPr>
  </w:style>
  <w:style w:type="paragraph" w:styleId="Sumrio6">
    <w:name w:val="toc 6"/>
    <w:basedOn w:val="Normal"/>
    <w:next w:val="Normal"/>
    <w:unhideWhenUsed/>
    <w:rsid w:val="206A915A"/>
    <w:pPr>
      <w:spacing w:after="100"/>
      <w:ind w:left="1100"/>
    </w:pPr>
  </w:style>
  <w:style w:type="paragraph" w:styleId="Sumrio7">
    <w:name w:val="toc 7"/>
    <w:basedOn w:val="Normal"/>
    <w:next w:val="Normal"/>
    <w:unhideWhenUsed/>
    <w:rsid w:val="206A915A"/>
    <w:pPr>
      <w:spacing w:after="100"/>
      <w:ind w:left="1320"/>
    </w:pPr>
  </w:style>
  <w:style w:type="paragraph" w:styleId="Sumrio8">
    <w:name w:val="toc 8"/>
    <w:basedOn w:val="Normal"/>
    <w:next w:val="Normal"/>
    <w:unhideWhenUsed/>
    <w:rsid w:val="206A915A"/>
    <w:pPr>
      <w:spacing w:after="100"/>
      <w:ind w:left="1540"/>
    </w:pPr>
  </w:style>
  <w:style w:type="paragraph" w:styleId="Sumrio9">
    <w:name w:val="toc 9"/>
    <w:basedOn w:val="Normal"/>
    <w:next w:val="Normal"/>
    <w:unhideWhenUsed/>
    <w:rsid w:val="206A915A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semiHidden/>
    <w:unhideWhenUsed/>
    <w:rsid w:val="206A915A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206A915A"/>
    <w:rPr>
      <w:rFonts w:ascii="Quire Sans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Rodap">
    <w:name w:val="footer"/>
    <w:basedOn w:val="Normal"/>
    <w:link w:val="RodapChar"/>
    <w:unhideWhenUsed/>
    <w:rsid w:val="206A915A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206A915A"/>
    <w:rPr>
      <w:rFonts w:ascii="Quire Sans"/>
      <w:b w:val="0"/>
      <w:bCs w:val="0"/>
      <w:i w:val="0"/>
      <w:iCs w:val="0"/>
      <w:color w:val="000000" w:themeColor="text1"/>
      <w:sz w:val="22"/>
      <w:szCs w:val="22"/>
      <w:u w:val="none"/>
    </w:rPr>
  </w:style>
  <w:style w:type="paragraph" w:styleId="Textodenotaderodap">
    <w:name w:val="footnote text"/>
    <w:basedOn w:val="Normal"/>
    <w:link w:val="TextodenotaderodapChar"/>
    <w:semiHidden/>
    <w:unhideWhenUsed/>
    <w:rsid w:val="206A915A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206A915A"/>
    <w:rPr>
      <w:rFonts w:ascii="Quire Sans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Cabealho">
    <w:name w:val="header"/>
    <w:basedOn w:val="Normal"/>
    <w:link w:val="CabealhoChar"/>
    <w:unhideWhenUsed/>
    <w:rsid w:val="206A915A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206A915A"/>
    <w:rPr>
      <w:rFonts w:ascii="Quire Sans"/>
      <w:b w:val="0"/>
      <w:bCs w:val="0"/>
      <w:i w:val="0"/>
      <w:iCs w:val="0"/>
      <w:color w:val="000000" w:themeColor="text1"/>
      <w:sz w:val="22"/>
      <w:szCs w:val="22"/>
      <w:u w:val="none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EE5F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707</Words>
  <Characters>3819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DE SOUZA COSTA</dc:creator>
  <cp:keywords/>
  <dc:description/>
  <cp:lastModifiedBy>else cris</cp:lastModifiedBy>
  <cp:revision>1</cp:revision>
  <dcterms:created xsi:type="dcterms:W3CDTF">2021-09-24T00:20:00Z</dcterms:created>
  <dcterms:modified xsi:type="dcterms:W3CDTF">2021-10-02T22:12:00Z</dcterms:modified>
</cp:coreProperties>
</file>