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4E4D5" w14:textId="2F0E9959" w:rsidR="0921F02B" w:rsidRDefault="004453FA" w:rsidP="0B6F4F17">
      <w:r>
        <w:t xml:space="preserve">    </w:t>
      </w:r>
      <w:r w:rsidR="0921F02B">
        <w:t xml:space="preserve">                                   </w:t>
      </w:r>
      <w:r w:rsidR="002C6E1C">
        <w:t xml:space="preserve">                         </w:t>
      </w:r>
      <w:r w:rsidR="0921F02B">
        <w:t xml:space="preserve">      </w:t>
      </w:r>
      <w:r w:rsidR="0921F02B">
        <w:rPr>
          <w:noProof/>
          <w:lang w:val="pt-BR" w:eastAsia="pt-BR"/>
        </w:rPr>
        <w:drawing>
          <wp:inline distT="0" distB="0" distL="0" distR="0" wp14:anchorId="136A15CD" wp14:editId="44622E8D">
            <wp:extent cx="1285875" cy="1285875"/>
            <wp:effectExtent l="0" t="0" r="0" b="0"/>
            <wp:docPr id="1500969398" name="Imagem 150096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5D4A" w14:textId="7F8591DE" w:rsidR="3805C82B" w:rsidRPr="001C4C80" w:rsidRDefault="3805C82B" w:rsidP="0B6F4F17">
      <w:pPr>
        <w:pStyle w:val="Ttulo"/>
        <w:rPr>
          <w:color w:val="000000" w:themeColor="text1"/>
          <w:sz w:val="28"/>
          <w:szCs w:val="28"/>
          <w:lang w:val="pt-BR"/>
        </w:rPr>
      </w:pPr>
      <w:r w:rsidRPr="001C4C80">
        <w:rPr>
          <w:color w:val="FF0000"/>
          <w:lang w:val="pt-BR"/>
        </w:rPr>
        <w:t>Melan</w:t>
      </w:r>
      <w:r w:rsidR="1B225C30" w:rsidRPr="001C4C80">
        <w:rPr>
          <w:color w:val="000000" w:themeColor="text1"/>
          <w:lang w:val="pt-BR"/>
        </w:rPr>
        <w:t>.</w:t>
      </w:r>
      <w:r w:rsidRPr="001C4C80">
        <w:rPr>
          <w:color w:val="538135" w:themeColor="accent6" w:themeShade="BF"/>
          <w:lang w:val="pt-BR"/>
        </w:rPr>
        <w:t>cia</w:t>
      </w:r>
      <w:r w:rsidR="40F9B088" w:rsidRPr="001C4C80">
        <w:rPr>
          <w:color w:val="538135" w:themeColor="accent6" w:themeShade="BF"/>
          <w:lang w:val="pt-BR"/>
        </w:rPr>
        <w:t xml:space="preserve"> </w:t>
      </w:r>
    </w:p>
    <w:p w14:paraId="7BEB8006" w14:textId="4761AD86" w:rsidR="4733361F" w:rsidRPr="001C4C80" w:rsidRDefault="06F25C83" w:rsidP="0B6F4F17">
      <w:pPr>
        <w:pStyle w:val="Subttulo"/>
        <w:rPr>
          <w:lang w:val="pt-BR"/>
        </w:rPr>
      </w:pPr>
      <w:r w:rsidRPr="001C4C80">
        <w:rPr>
          <w:lang w:val="pt-BR"/>
        </w:rPr>
        <w:t>Cuidado com o seu solo</w:t>
      </w:r>
      <w:r w:rsidR="4733361F" w:rsidRPr="001C4C80">
        <w:rPr>
          <w:lang w:val="pt-BR"/>
        </w:rPr>
        <w:t>.</w:t>
      </w:r>
    </w:p>
    <w:p w14:paraId="40274F00" w14:textId="77777777" w:rsidR="001C4C80" w:rsidRPr="001C4C80" w:rsidRDefault="001C4C80" w:rsidP="001C4C80">
      <w:pPr>
        <w:pStyle w:val="Ttulo1"/>
        <w:rPr>
          <w:b/>
          <w:bCs/>
          <w:color w:val="000000" w:themeColor="text1"/>
          <w:lang w:val="pt-BR"/>
        </w:rPr>
      </w:pPr>
      <w:r w:rsidRPr="001C4C80">
        <w:rPr>
          <w:b/>
          <w:bCs/>
          <w:color w:val="000000" w:themeColor="text1"/>
          <w:lang w:val="pt-BR"/>
        </w:rPr>
        <w:t>Introdu</w:t>
      </w:r>
      <w:r w:rsidRPr="001C4C80">
        <w:rPr>
          <w:rFonts w:hAnsi="Sagona ExtraLight"/>
          <w:b/>
          <w:bCs/>
          <w:color w:val="000000" w:themeColor="text1"/>
          <w:lang w:val="pt-BR"/>
        </w:rPr>
        <w:t>çã</w:t>
      </w:r>
      <w:r w:rsidRPr="001C4C80">
        <w:rPr>
          <w:b/>
          <w:bCs/>
          <w:color w:val="000000" w:themeColor="text1"/>
          <w:lang w:val="pt-BR"/>
        </w:rPr>
        <w:t>o:</w:t>
      </w:r>
    </w:p>
    <w:p w14:paraId="7216A1B8" w14:textId="22A4A156" w:rsidR="001C4C80" w:rsidRPr="001C4C80" w:rsidRDefault="001C4C80" w:rsidP="001C4C80">
      <w:pPr>
        <w:pStyle w:val="Ttulo1"/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</w:pP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>A melancia é um dos alimentos que tem muitos benefícios, sendo eles a vitamina A B1, B2 e B3, que auxilia no bom funcionamento do sistema nervoso e do sistema circulatório, ajuda a prevenir doenças além de ser uma das frutas que mais hidratam, contendo até 95%,</w:t>
      </w:r>
    </w:p>
    <w:p w14:paraId="59A079BB" w14:textId="32AEADF9" w:rsidR="001C4C80" w:rsidRPr="001C4C80" w:rsidRDefault="001C4C80" w:rsidP="001C4C80">
      <w:pPr>
        <w:pStyle w:val="Ttulo1"/>
        <w:rPr>
          <w:rFonts w:ascii="Quire Sans" w:hAnsi="Quire Sans"/>
          <w:sz w:val="22"/>
          <w:szCs w:val="22"/>
          <w:lang w:val="pt-BR"/>
        </w:rPr>
      </w:pP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>A faixa que favorece a germinação das sementes situa-se entre 21,1 °C e 35 °C, sendo os limites de temperaturas mínimas do ar e do solo iguais a 15 °C e 21,1 °C, respectivamente. A temperatura média do ar ideal para que ocorra a germinação está entre 23,8 °C e 29,4 °C. Desta forma, quando a temperatura do ar se situa em torno de 20 °C, a germinação das sementes se completa em 15 dias, enquanto a 30 °C, este processo ocorre em apenas 5 dias, em média.</w:t>
      </w:r>
    </w:p>
    <w:p w14:paraId="5253722B" w14:textId="6CE1DE55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O desenvolvimento vegetativo e a floração são favorecidos por valores de temperatura do ar na faixa de 23 °C e 28 °C e 20 °C a 21 °C, respectivamente, e paralisados em temperatura de 11 °C a 13 °C ou inferior. Contudo, não permanecendo por muitos dias sob tais condições de temperatura, a planta voltará a crescer. A temperatura do ar ideal para o seu desenvolvimento deve estar em torno de 25 °C. O crescimento das plantas de melancia é afetado quando as temperaturas médias do solo atingem valores iguais ou inferiores a 16,7 °C. Em temperaturas mais amenas pode ocorrer várias doenças como a fusariose e cancro das hastes.</w:t>
      </w:r>
    </w:p>
    <w:p w14:paraId="6AC1BD21" w14:textId="4845AEBC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Em condições térmicas ótimas, ou seja, temperaturas do ar noturnas entre 15 e 20 °C e diurnas de 20 °C a 30 °C, o fruto pode atingir 50% de seu peso final nos primeiros 15 dias após a antese. Atinge a maturação completa de 30 a 50 dias, dependendo, também, de outros fatores como as condições de cultivo e cultivar utilizada.</w:t>
      </w:r>
    </w:p>
    <w:p w14:paraId="344D3638" w14:textId="7FCADCA0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A produtividade da cultura depende diretamente da eficiência da polinização que, em condição natural, é feita por abelhas. A maior atividade destas ocorre em temperaturas altas — entre 21 °C a 39 ºC —, com ótimo entre 28 °C e 30 °C.</w:t>
      </w:r>
    </w:p>
    <w:p w14:paraId="247EEBA6" w14:textId="74988870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lastRenderedPageBreak/>
        <w:t>E a umidade relativa do ar ótima para a cultura da melancia, de forma geral, situa-se entre 60% e 80%.</w:t>
      </w:r>
    </w:p>
    <w:p w14:paraId="3E26C7AD" w14:textId="7DAB114D" w:rsidR="001C4C80" w:rsidRPr="001C4C80" w:rsidRDefault="001C4C80" w:rsidP="001C4C80">
      <w:pPr>
        <w:rPr>
          <w:rFonts w:hAnsi="Quire Sans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Por ser um problema que ocorre muita variação escolhemos utilizar sensores para fazer um monitoramento da temperatura e da umidade em períodos de tempo e/ou em tempo real</w:t>
      </w:r>
    </w:p>
    <w:p w14:paraId="41D8F7A3" w14:textId="77777777" w:rsidR="001C4C80" w:rsidRPr="001C4C80" w:rsidRDefault="001C4C80" w:rsidP="001C4C80">
      <w:pPr>
        <w:rPr>
          <w:lang w:val="pt-BR"/>
        </w:rPr>
      </w:pPr>
    </w:p>
    <w:p w14:paraId="3CC1D272" w14:textId="0E5455CC" w:rsidR="3E1FB956" w:rsidRPr="001C4C80" w:rsidRDefault="3E1FB956" w:rsidP="206A915A">
      <w:pPr>
        <w:pStyle w:val="Ttulo1"/>
        <w:rPr>
          <w:lang w:val="pt-BR"/>
        </w:rPr>
      </w:pPr>
      <w:r w:rsidRPr="001C4C80">
        <w:rPr>
          <w:b/>
          <w:bCs/>
          <w:color w:val="FF0000"/>
          <w:lang w:val="pt-BR"/>
        </w:rPr>
        <w:t>Justificativa:</w:t>
      </w:r>
      <w:r w:rsidRPr="001C4C80">
        <w:rPr>
          <w:lang w:val="pt-BR"/>
        </w:rPr>
        <w:t xml:space="preserve"> </w:t>
      </w:r>
    </w:p>
    <w:p w14:paraId="7C74467B" w14:textId="3B7CC082" w:rsidR="001C4C80" w:rsidRPr="001C4C80" w:rsidRDefault="53D6B206" w:rsidP="001C4C80">
      <w:pPr>
        <w:rPr>
          <w:rFonts w:hAnsi="Quire Sans"/>
          <w:lang w:val="pt-BR"/>
        </w:rPr>
      </w:pPr>
      <w:r w:rsidRPr="001C4C80">
        <w:rPr>
          <w:rFonts w:hAnsi="Quire Sans"/>
          <w:lang w:val="pt-BR"/>
        </w:rPr>
        <w:t xml:space="preserve">Produtores de </w:t>
      </w:r>
      <w:r w:rsidR="26E029F9" w:rsidRPr="001C4C80">
        <w:rPr>
          <w:rFonts w:hAnsi="Quire Sans"/>
          <w:lang w:val="pt-BR"/>
        </w:rPr>
        <w:t>melancia tendem a enfrentar muitas perdas p</w:t>
      </w:r>
      <w:r w:rsidR="55D03AAD" w:rsidRPr="001C4C80">
        <w:rPr>
          <w:rFonts w:hAnsi="Quire Sans"/>
          <w:lang w:val="pt-BR"/>
        </w:rPr>
        <w:t>ela falta da</w:t>
      </w:r>
      <w:r w:rsidR="26E029F9" w:rsidRPr="001C4C80">
        <w:rPr>
          <w:rFonts w:hAnsi="Quire Sans"/>
          <w:lang w:val="pt-BR"/>
        </w:rPr>
        <w:t xml:space="preserve"> manutenção do solo e </w:t>
      </w:r>
      <w:r w:rsidR="7B7680C2" w:rsidRPr="001C4C80">
        <w:rPr>
          <w:rFonts w:hAnsi="Quire Sans"/>
          <w:lang w:val="pt-BR"/>
        </w:rPr>
        <w:t xml:space="preserve">de cuidados com sua </w:t>
      </w:r>
      <w:r w:rsidR="26E029F9" w:rsidRPr="001C4C80">
        <w:rPr>
          <w:rFonts w:hAnsi="Quire Sans"/>
          <w:lang w:val="pt-BR"/>
        </w:rPr>
        <w:t xml:space="preserve">temperatura. Por ser uma fruta sensível </w:t>
      </w:r>
      <w:r w:rsidR="08DDEB01" w:rsidRPr="001C4C80">
        <w:rPr>
          <w:rFonts w:hAnsi="Quire Sans"/>
          <w:lang w:val="pt-BR"/>
        </w:rPr>
        <w:t xml:space="preserve">elas </w:t>
      </w:r>
      <w:r w:rsidR="095ECB37" w:rsidRPr="001C4C80">
        <w:rPr>
          <w:rFonts w:hAnsi="Quire Sans"/>
          <w:lang w:val="pt-BR"/>
        </w:rPr>
        <w:t>necessita</w:t>
      </w:r>
      <w:r w:rsidR="3B0177FD" w:rsidRPr="001C4C80">
        <w:rPr>
          <w:rFonts w:hAnsi="Quire Sans"/>
          <w:lang w:val="pt-BR"/>
        </w:rPr>
        <w:t>m</w:t>
      </w:r>
      <w:r w:rsidR="095ECB37" w:rsidRPr="001C4C80">
        <w:rPr>
          <w:rFonts w:hAnsi="Quire Sans"/>
          <w:lang w:val="pt-BR"/>
        </w:rPr>
        <w:t xml:space="preserve"> de</w:t>
      </w:r>
      <w:r w:rsidR="59AADD2E" w:rsidRPr="001C4C80">
        <w:rPr>
          <w:rFonts w:hAnsi="Quire Sans"/>
          <w:lang w:val="pt-BR"/>
        </w:rPr>
        <w:t xml:space="preserve"> </w:t>
      </w:r>
      <w:r w:rsidR="6F17D433" w:rsidRPr="001C4C80">
        <w:rPr>
          <w:rFonts w:hAnsi="Quire Sans"/>
          <w:lang w:val="pt-BR"/>
        </w:rPr>
        <w:t xml:space="preserve">monitoramento constante do solo e </w:t>
      </w:r>
      <w:r w:rsidR="0D0F2BFE" w:rsidRPr="001C4C80">
        <w:rPr>
          <w:rFonts w:hAnsi="Quire Sans"/>
          <w:lang w:val="pt-BR"/>
        </w:rPr>
        <w:t>temperatura,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 xml:space="preserve"> por ser um problema que ocorre muita variação escolhemos utilizar sensores. </w:t>
      </w:r>
    </w:p>
    <w:p w14:paraId="39B1811A" w14:textId="42EF96AD" w:rsidR="53D6B206" w:rsidRPr="001C4C80" w:rsidRDefault="18FEF04F" w:rsidP="0B6F4F17">
      <w:pPr>
        <w:rPr>
          <w:lang w:val="pt-BR"/>
        </w:rPr>
      </w:pPr>
      <w:r w:rsidRPr="001C4C80">
        <w:rPr>
          <w:lang w:val="pt-BR"/>
        </w:rPr>
        <w:t xml:space="preserve">. </w:t>
      </w:r>
    </w:p>
    <w:p w14:paraId="398D3AF9" w14:textId="15B2DD57" w:rsidR="0B6F4F17" w:rsidRPr="001C4C80" w:rsidRDefault="0B6F4F17" w:rsidP="0B6F4F17">
      <w:pPr>
        <w:rPr>
          <w:lang w:val="pt-BR"/>
        </w:rPr>
      </w:pPr>
    </w:p>
    <w:p w14:paraId="5DA6CED7" w14:textId="04513B97" w:rsidR="0A58F661" w:rsidRPr="001C4C80" w:rsidRDefault="0A58F661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  <w:t>Objetivo:</w:t>
      </w:r>
    </w:p>
    <w:p w14:paraId="49BDF1DA" w14:textId="4E1702F7" w:rsidR="0A58F661" w:rsidRPr="001C4C80" w:rsidRDefault="0A58F661" w:rsidP="0B6F4F17">
      <w:pPr>
        <w:rPr>
          <w:rFonts w:hAnsi="Quire Sans"/>
          <w:lang w:val="pt-BR"/>
        </w:rPr>
      </w:pPr>
      <w:r w:rsidRPr="001C4C80">
        <w:rPr>
          <w:rFonts w:hAnsi="Quire Sans"/>
          <w:lang w:val="pt-BR"/>
        </w:rPr>
        <w:t xml:space="preserve">Minimizar a </w:t>
      </w:r>
      <w:r w:rsidR="001C4C80" w:rsidRPr="001C4C80">
        <w:rPr>
          <w:rFonts w:hAnsi="Quire Sans"/>
          <w:lang w:val="pt-BR"/>
        </w:rPr>
        <w:t>perda no</w:t>
      </w:r>
      <w:r w:rsidR="2A20A503" w:rsidRPr="001C4C80">
        <w:rPr>
          <w:rFonts w:hAnsi="Quire Sans"/>
          <w:lang w:val="pt-BR"/>
        </w:rPr>
        <w:t xml:space="preserve"> cultivo de melancias</w:t>
      </w:r>
      <w:r w:rsidRPr="001C4C80">
        <w:rPr>
          <w:rFonts w:hAnsi="Quire Sans"/>
          <w:lang w:val="pt-BR"/>
        </w:rPr>
        <w:t xml:space="preserve"> com</w:t>
      </w:r>
      <w:r w:rsidR="2A21918C" w:rsidRPr="001C4C80">
        <w:rPr>
          <w:rFonts w:hAnsi="Quire Sans"/>
          <w:lang w:val="pt-BR"/>
        </w:rPr>
        <w:t xml:space="preserve"> o uso de</w:t>
      </w:r>
      <w:r w:rsidRPr="001C4C80">
        <w:rPr>
          <w:rFonts w:hAnsi="Quire Sans"/>
          <w:lang w:val="pt-BR"/>
        </w:rPr>
        <w:t xml:space="preserve"> sensores de umidade e temperatura no solo</w:t>
      </w:r>
      <w:r w:rsidR="001C4C80" w:rsidRPr="001C4C80">
        <w:rPr>
          <w:rFonts w:hAnsi="Quire Sans"/>
          <w:lang w:val="pt-BR"/>
        </w:rPr>
        <w:t xml:space="preserve"> 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>em períodos de tempo e/ou em tempo real</w:t>
      </w:r>
      <w:r w:rsidRPr="001C4C80">
        <w:rPr>
          <w:rFonts w:hAnsi="Quire Sans"/>
          <w:lang w:val="pt-BR"/>
        </w:rPr>
        <w:t xml:space="preserve">. </w:t>
      </w:r>
      <w:r w:rsidR="26E34A9A" w:rsidRPr="001C4C80">
        <w:rPr>
          <w:rFonts w:hAnsi="Quire Sans"/>
          <w:lang w:val="pt-BR"/>
        </w:rPr>
        <w:t xml:space="preserve"> </w:t>
      </w:r>
    </w:p>
    <w:p w14:paraId="1753E476" w14:textId="266DE02B" w:rsidR="0B6F4F17" w:rsidRPr="001C4C80" w:rsidRDefault="0B6F4F17" w:rsidP="0B6F4F17">
      <w:pPr>
        <w:rPr>
          <w:lang w:val="pt-BR"/>
        </w:rPr>
      </w:pPr>
    </w:p>
    <w:p w14:paraId="40C1BE6E" w14:textId="1E6D0EBD" w:rsidR="0A58F661" w:rsidRPr="001C4C80" w:rsidRDefault="0A58F661" w:rsidP="0B6F4F17">
      <w:pPr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>Produt</w:t>
      </w:r>
      <w:r w:rsidR="2DA31F61"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 xml:space="preserve">os: </w:t>
      </w:r>
    </w:p>
    <w:p w14:paraId="6C1815BD" w14:textId="1E2579DF" w:rsidR="125AF478" w:rsidRPr="001C4C80" w:rsidRDefault="125AF478" w:rsidP="0B6F4F17">
      <w:p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O nosso produto principal é o s</w:t>
      </w:r>
      <w:r w:rsidR="76159792" w:rsidRPr="001C4C80">
        <w:rPr>
          <w:rFonts w:eastAsia="Quire Sans" w:hAnsi="Quire Sans" w:cs="Quire Sans"/>
          <w:lang w:val="pt-BR"/>
        </w:rPr>
        <w:t>istema de gerenciamento</w:t>
      </w:r>
      <w:r w:rsidRPr="001C4C80">
        <w:rPr>
          <w:rFonts w:eastAsia="Quire Sans" w:hAnsi="Quire Sans" w:cs="Quire Sans"/>
          <w:lang w:val="pt-BR"/>
        </w:rPr>
        <w:t xml:space="preserve"> d</w:t>
      </w:r>
      <w:r w:rsidR="17F5461B" w:rsidRPr="001C4C80">
        <w:rPr>
          <w:rFonts w:eastAsia="Quire Sans" w:hAnsi="Quire Sans" w:cs="Quire Sans"/>
          <w:lang w:val="pt-BR"/>
        </w:rPr>
        <w:t>a</w:t>
      </w:r>
      <w:r w:rsidRPr="001C4C80">
        <w:rPr>
          <w:rFonts w:eastAsia="Quire Sans" w:hAnsi="Quire Sans" w:cs="Quire Sans"/>
          <w:lang w:val="pt-BR"/>
        </w:rPr>
        <w:t xml:space="preserve"> temperatura e umidade</w:t>
      </w:r>
      <w:r w:rsidR="29F23F1B" w:rsidRPr="001C4C80">
        <w:rPr>
          <w:rFonts w:eastAsia="Quire Sans" w:hAnsi="Quire Sans" w:cs="Quire Sans"/>
          <w:lang w:val="pt-BR"/>
        </w:rPr>
        <w:t xml:space="preserve"> do solo</w:t>
      </w:r>
      <w:r w:rsidRPr="001C4C80">
        <w:rPr>
          <w:rFonts w:eastAsia="Quire Sans" w:hAnsi="Quire Sans" w:cs="Quire Sans"/>
          <w:lang w:val="pt-BR"/>
        </w:rPr>
        <w:t xml:space="preserve">, auxiliando o agricultor 24h por dia </w:t>
      </w:r>
      <w:r w:rsidR="51840BCB" w:rsidRPr="001C4C80">
        <w:rPr>
          <w:rFonts w:eastAsia="Quire Sans" w:hAnsi="Quire Sans" w:cs="Quire Sans"/>
          <w:lang w:val="pt-BR"/>
        </w:rPr>
        <w:t xml:space="preserve">com direito </w:t>
      </w:r>
      <w:r w:rsidR="7EDFEDD1" w:rsidRPr="001C4C80">
        <w:rPr>
          <w:rFonts w:eastAsia="Quire Sans" w:hAnsi="Quire Sans" w:cs="Quire Sans"/>
          <w:lang w:val="pt-BR"/>
        </w:rPr>
        <w:t>de</w:t>
      </w:r>
      <w:r w:rsidR="51840BCB" w:rsidRPr="001C4C80">
        <w:rPr>
          <w:rFonts w:eastAsia="Quire Sans" w:hAnsi="Quire Sans" w:cs="Quire Sans"/>
          <w:lang w:val="pt-BR"/>
        </w:rPr>
        <w:t xml:space="preserve"> </w:t>
      </w:r>
      <w:r w:rsidRPr="001C4C80">
        <w:rPr>
          <w:rFonts w:eastAsia="Quire Sans" w:hAnsi="Quire Sans" w:cs="Quire Sans"/>
          <w:lang w:val="pt-BR"/>
        </w:rPr>
        <w:t xml:space="preserve">acesso a qualquer momento dos dados do seu solo </w:t>
      </w:r>
      <w:r w:rsidR="784B533E" w:rsidRPr="001C4C80">
        <w:rPr>
          <w:rFonts w:eastAsia="Quire Sans" w:hAnsi="Quire Sans" w:cs="Quire Sans"/>
          <w:lang w:val="pt-BR"/>
        </w:rPr>
        <w:t>em</w:t>
      </w:r>
      <w:r w:rsidRPr="001C4C80">
        <w:rPr>
          <w:rFonts w:eastAsia="Quire Sans" w:hAnsi="Quire Sans" w:cs="Quire Sans"/>
          <w:lang w:val="pt-BR"/>
        </w:rPr>
        <w:t xml:space="preserve"> nosso site. </w:t>
      </w:r>
      <w:r w:rsidR="5D48D44F" w:rsidRPr="001C4C80">
        <w:rPr>
          <w:rFonts w:eastAsia="Quire Sans" w:hAnsi="Quire Sans" w:cs="Quire Sans"/>
          <w:lang w:val="pt-BR"/>
        </w:rPr>
        <w:t>A</w:t>
      </w:r>
      <w:r w:rsidRPr="001C4C80">
        <w:rPr>
          <w:rFonts w:eastAsia="Quire Sans" w:hAnsi="Quire Sans" w:cs="Quire Sans"/>
          <w:lang w:val="pt-BR"/>
        </w:rPr>
        <w:t>s</w:t>
      </w:r>
      <w:r w:rsidR="5D48D44F" w:rsidRPr="001C4C80">
        <w:rPr>
          <w:rFonts w:eastAsia="Quire Sans" w:hAnsi="Quire Sans" w:cs="Quire Sans"/>
          <w:lang w:val="pt-BR"/>
        </w:rPr>
        <w:t>sim podendo tomar suas decisões para o melhor proveito do seu plantio, como regar, trocar o solo, ver a temperatura</w:t>
      </w:r>
      <w:r w:rsidR="01A6C27E" w:rsidRPr="001C4C80">
        <w:rPr>
          <w:rFonts w:eastAsia="Quire Sans" w:hAnsi="Quire Sans" w:cs="Quire Sans"/>
          <w:lang w:val="pt-BR"/>
        </w:rPr>
        <w:t>, assim evitando perdas na sua produç</w:t>
      </w:r>
      <w:r w:rsidR="00A58E98" w:rsidRPr="001C4C80">
        <w:rPr>
          <w:rFonts w:eastAsia="Quire Sans" w:hAnsi="Quire Sans" w:cs="Quire Sans"/>
          <w:lang w:val="pt-BR"/>
        </w:rPr>
        <w:t xml:space="preserve">ão e melhor qualidade no seu produto. </w:t>
      </w:r>
    </w:p>
    <w:p w14:paraId="7F7AAA89" w14:textId="092F030A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26629DAA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bookmarkStart w:id="0" w:name="_GoBack"/>
      <w:bookmarkEnd w:id="0"/>
    </w:p>
    <w:p w14:paraId="3B7BF97B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0EA40543" w14:textId="1F5BEC05" w:rsidR="008B68B6" w:rsidRPr="001C4C80" w:rsidRDefault="00A58E98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  <w:t xml:space="preserve">Requisitos: </w:t>
      </w:r>
    </w:p>
    <w:p w14:paraId="7C13FA69" w14:textId="6C836D20" w:rsidR="5BAEC5D1" w:rsidRPr="001C4C80" w:rsidRDefault="5BAEC5D1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32"/>
          <w:szCs w:val="3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36"/>
          <w:szCs w:val="36"/>
          <w:lang w:val="pt-BR"/>
        </w:rPr>
        <w:t>Essencial</w:t>
      </w:r>
    </w:p>
    <w:p w14:paraId="5478EB55" w14:textId="13E79E60" w:rsidR="372EDBAE" w:rsidRPr="001C4C80" w:rsidRDefault="372EDBAE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lastRenderedPageBreak/>
        <w:t>Site institucional</w:t>
      </w:r>
    </w:p>
    <w:p w14:paraId="7DCE7F81" w14:textId="1881F90B" w:rsidR="372EDBAE" w:rsidRPr="001C4C80" w:rsidRDefault="372EDBAE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Cadastro de usuários no site</w:t>
      </w:r>
    </w:p>
    <w:p w14:paraId="6AAB6E4F" w14:textId="34E42C44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Tela de login</w:t>
      </w:r>
    </w:p>
    <w:p w14:paraId="56B6F865" w14:textId="5B3E254D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Simulador financeiro </w:t>
      </w:r>
    </w:p>
    <w:p w14:paraId="6E413F25" w14:textId="746C2265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Dashboard</w:t>
      </w:r>
    </w:p>
    <w:p w14:paraId="26A5A391" w14:textId="255F5AB5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Banco de dados com os dados retirados do sensor no solo</w:t>
      </w:r>
    </w:p>
    <w:p w14:paraId="69CFCC3B" w14:textId="15FCC8A6" w:rsidR="18CEA7D8" w:rsidRPr="001C4C80" w:rsidRDefault="18CEA7D8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Acesso a</w:t>
      </w:r>
      <w:r w:rsidR="57738D09" w:rsidRPr="001C4C80">
        <w:rPr>
          <w:rFonts w:eastAsia="Quire Sans" w:hAnsi="Quire Sans" w:cs="Quire Sans"/>
          <w:lang w:val="pt-BR"/>
        </w:rPr>
        <w:t>o</w:t>
      </w:r>
      <w:r w:rsidRPr="001C4C80">
        <w:rPr>
          <w:rFonts w:eastAsia="Quire Sans" w:hAnsi="Quire Sans" w:cs="Quire Sans"/>
          <w:lang w:val="pt-BR"/>
        </w:rPr>
        <w:t xml:space="preserve"> monitoramento em tempo real dos sensores;</w:t>
      </w:r>
    </w:p>
    <w:p w14:paraId="151FFFA2" w14:textId="6982368A" w:rsidR="18CEA7D8" w:rsidRPr="001C4C80" w:rsidRDefault="18CEA7D8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Sensor de umidade: monitora periodicamente a umidade relativa do ar;</w:t>
      </w:r>
    </w:p>
    <w:p w14:paraId="166BAE68" w14:textId="6E870931" w:rsidR="27098739" w:rsidRPr="001C4C80" w:rsidRDefault="27098739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Sensor de temperatura: monitorar periodicamente a temperatura</w:t>
      </w:r>
      <w:r w:rsidR="52842393" w:rsidRPr="001C4C80">
        <w:rPr>
          <w:rFonts w:eastAsia="Quire Sans" w:hAnsi="Quire Sans" w:cs="Quire Sans"/>
          <w:lang w:val="pt-BR"/>
        </w:rPr>
        <w:t>;</w:t>
      </w:r>
    </w:p>
    <w:p w14:paraId="0F2F294A" w14:textId="31AB1B44" w:rsidR="18CEA7D8" w:rsidRPr="001C4C80" w:rsidRDefault="18CEA7D8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Gráficos com as variações de registros em tempo real;</w:t>
      </w:r>
    </w:p>
    <w:p w14:paraId="04800EF6" w14:textId="1949BA35" w:rsidR="18CEA7D8" w:rsidRPr="001C4C80" w:rsidRDefault="18CEA7D8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Gráfico estat</w:t>
      </w:r>
      <w:r w:rsidR="0648808C" w:rsidRPr="001C4C80">
        <w:rPr>
          <w:rFonts w:eastAsia="Quire Sans" w:hAnsi="Quire Sans" w:cs="Quire Sans"/>
          <w:lang w:val="pt-BR"/>
        </w:rPr>
        <w:t>í</w:t>
      </w:r>
      <w:r w:rsidRPr="001C4C80">
        <w:rPr>
          <w:rFonts w:eastAsia="Quire Sans" w:hAnsi="Quire Sans" w:cs="Quire Sans"/>
          <w:lang w:val="pt-BR"/>
        </w:rPr>
        <w:t>stico mensal com as médias de umidade relativa</w:t>
      </w:r>
      <w:r w:rsidR="63F5318E" w:rsidRPr="001C4C80">
        <w:rPr>
          <w:rFonts w:eastAsia="Quire Sans" w:hAnsi="Quire Sans" w:cs="Quire Sans"/>
          <w:lang w:val="pt-BR"/>
        </w:rPr>
        <w:t>.</w:t>
      </w:r>
    </w:p>
    <w:p w14:paraId="21EEF6BE" w14:textId="06E05C35" w:rsidR="0B6F4F17" w:rsidRPr="001C4C80" w:rsidRDefault="0B6F4F17" w:rsidP="0B6F4F17">
      <w:pPr>
        <w:spacing w:line="257" w:lineRule="auto"/>
        <w:rPr>
          <w:rFonts w:eastAsia="Quire Sans" w:hAnsi="Quire Sans" w:cs="Quire Sans"/>
          <w:lang w:val="pt-BR"/>
        </w:rPr>
      </w:pPr>
    </w:p>
    <w:p w14:paraId="51B08459" w14:textId="5BF313C1" w:rsidR="0B6F4F17" w:rsidRPr="001C4C80" w:rsidRDefault="13623C9E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  <w:t xml:space="preserve">Importante </w:t>
      </w:r>
    </w:p>
    <w:p w14:paraId="5418CF8C" w14:textId="42C8DB00" w:rsidR="13623C9E" w:rsidRPr="001C4C80" w:rsidRDefault="13623C9E" w:rsidP="0B6F4F17">
      <w:pPr>
        <w:pStyle w:val="PargrafodaLista"/>
        <w:numPr>
          <w:ilvl w:val="0"/>
          <w:numId w:val="8"/>
        </w:numPr>
        <w:spacing w:after="0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Alerta de mau funcionamento</w:t>
      </w:r>
    </w:p>
    <w:p w14:paraId="43F45278" w14:textId="48F589F0" w:rsidR="13623C9E" w:rsidRPr="001C4C80" w:rsidRDefault="13623C9E" w:rsidP="0B6F4F17">
      <w:pPr>
        <w:pStyle w:val="PargrafodaLista"/>
        <w:numPr>
          <w:ilvl w:val="0"/>
          <w:numId w:val="8"/>
        </w:numPr>
        <w:spacing w:after="0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API de tempo</w:t>
      </w:r>
    </w:p>
    <w:p w14:paraId="336200C9" w14:textId="4DDF2D76" w:rsidR="0B6F4F17" w:rsidRPr="001C4C80" w:rsidRDefault="0B6F4F17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4E203753" w14:textId="2D7BCF01" w:rsidR="13623C9E" w:rsidRPr="001C4C80" w:rsidRDefault="001C4C80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>Desejável</w:t>
      </w:r>
      <w:r w:rsidR="13623C9E"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>.</w:t>
      </w:r>
    </w:p>
    <w:p w14:paraId="4E6836B4" w14:textId="12F3B489" w:rsidR="4D7EFA8E" w:rsidRPr="001C4C80" w:rsidRDefault="4D7EFA8E" w:rsidP="0B6F4F17">
      <w:pPr>
        <w:pStyle w:val="PargrafodaLista"/>
        <w:numPr>
          <w:ilvl w:val="0"/>
          <w:numId w:val="8"/>
        </w:numPr>
        <w:spacing w:after="0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Aplicativo android.</w:t>
      </w:r>
    </w:p>
    <w:p w14:paraId="040F0612" w14:textId="26A3A211" w:rsidR="0B6F4F17" w:rsidRPr="001C4C80" w:rsidRDefault="0B6F4F17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3DD4A93F" w14:textId="3AD85701" w:rsidR="0B6F4F17" w:rsidRPr="001C4C80" w:rsidRDefault="0B6F4F17" w:rsidP="0B6F4F17">
      <w:pPr>
        <w:spacing w:line="257" w:lineRule="auto"/>
        <w:rPr>
          <w:rFonts w:eastAsia="Quire Sans" w:hAnsi="Quire Sans" w:cs="Quire Sans"/>
          <w:lang w:val="pt-BR"/>
        </w:rPr>
      </w:pPr>
    </w:p>
    <w:p w14:paraId="534AEF6F" w14:textId="348EDD62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0299D233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</w:p>
    <w:p w14:paraId="41535AE3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</w:p>
    <w:p w14:paraId="6C07BA36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</w:p>
    <w:p w14:paraId="6071A7D8" w14:textId="35D29E17" w:rsidR="1114E30D" w:rsidRPr="001C4C80" w:rsidRDefault="1114E30D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  <w:t>Marcos do projeto:</w:t>
      </w:r>
    </w:p>
    <w:p w14:paraId="4E41F8A3" w14:textId="5B231BB5" w:rsidR="1114E30D" w:rsidRPr="001C4C80" w:rsidRDefault="1114E30D" w:rsidP="0B6F4F17">
      <w:pPr>
        <w:pStyle w:val="PargrafodaLista"/>
        <w:numPr>
          <w:ilvl w:val="0"/>
          <w:numId w:val="7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Projeto definido</w:t>
      </w:r>
    </w:p>
    <w:p w14:paraId="4589F863" w14:textId="18BC9FF1" w:rsidR="5CEB08F4" w:rsidRPr="001C4C80" w:rsidRDefault="5CEB08F4" w:rsidP="0B6F4F17">
      <w:pPr>
        <w:pStyle w:val="PargrafodaLista"/>
        <w:numPr>
          <w:ilvl w:val="0"/>
          <w:numId w:val="7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lastRenderedPageBreak/>
        <w:t>Desenvolvimento da solução</w:t>
      </w:r>
    </w:p>
    <w:p w14:paraId="7A22DABD" w14:textId="1E2149F3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Testes</w:t>
      </w:r>
    </w:p>
    <w:p w14:paraId="3AC642D7" w14:textId="24CDA5DB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Correções de erro</w:t>
      </w:r>
    </w:p>
    <w:p w14:paraId="003D3167" w14:textId="4692C3BD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Testes finais</w:t>
      </w:r>
    </w:p>
    <w:p w14:paraId="6F7DF400" w14:textId="2519E4DB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Correções finais</w:t>
      </w:r>
    </w:p>
    <w:p w14:paraId="0BCB58BA" w14:textId="5F9C2156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Contrato assinado</w:t>
      </w:r>
    </w:p>
    <w:p w14:paraId="50FF5E0C" w14:textId="5517A10E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Estabelecimento pronto para a instalação dos sensores e afins</w:t>
      </w:r>
    </w:p>
    <w:p w14:paraId="133193F2" w14:textId="7EA3E8F8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Treinamento para uso do sistema</w:t>
      </w:r>
    </w:p>
    <w:p w14:paraId="03F4FA4F" w14:textId="0EBBAB87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Instalação da solução completa</w:t>
      </w:r>
    </w:p>
    <w:p w14:paraId="67B1D38E" w14:textId="6CF9E2B6" w:rsidR="5CEB08F4" w:rsidRPr="001C4C80" w:rsidRDefault="5CEB08F4" w:rsidP="0B6F4F1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001C4C80">
        <w:rPr>
          <w:rFonts w:eastAsia="Quire Sans" w:hAnsi="Quire Sans" w:cs="Quire Sans"/>
          <w:lang w:val="pt-BR"/>
        </w:rPr>
        <w:t>Sistema entregue</w:t>
      </w:r>
    </w:p>
    <w:p w14:paraId="59BB6E92" w14:textId="0CB8D8DE" w:rsidR="0B6F4F17" w:rsidRPr="001C4C80" w:rsidRDefault="0B6F4F17" w:rsidP="0B6F4F17">
      <w:pPr>
        <w:rPr>
          <w:rFonts w:ascii="Calibri" w:eastAsia="Calibri" w:hAnsi="Calibri" w:cs="Calibri"/>
          <w:lang w:val="pt-BR"/>
        </w:rPr>
      </w:pPr>
    </w:p>
    <w:p w14:paraId="712BCC2C" w14:textId="7A2DF90E" w:rsidR="5CEB08F4" w:rsidRPr="001C4C80" w:rsidRDefault="5CEB08F4" w:rsidP="0B6F4F17">
      <w:pPr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 xml:space="preserve">Premissas: </w:t>
      </w:r>
    </w:p>
    <w:p w14:paraId="4CD70A6D" w14:textId="572550F4" w:rsidR="5CF0B540" w:rsidRPr="001C4C80" w:rsidRDefault="5CF0B540" w:rsidP="0B6F4F17">
      <w:pPr>
        <w:pStyle w:val="PargrafodaLista"/>
        <w:numPr>
          <w:ilvl w:val="0"/>
          <w:numId w:val="6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Auxiliar </w:t>
      </w:r>
      <w:r w:rsidR="5CEB08F4" w:rsidRPr="001C4C80">
        <w:rPr>
          <w:rFonts w:eastAsia="Quire Sans" w:hAnsi="Quire Sans" w:cs="Quire Sans"/>
          <w:lang w:val="pt-BR"/>
        </w:rPr>
        <w:t>aos agricultores como funciona o site, e cadastro</w:t>
      </w:r>
    </w:p>
    <w:p w14:paraId="1C6C8611" w14:textId="73CF4C9A" w:rsidR="1728150D" w:rsidRPr="001C4C80" w:rsidRDefault="1728150D" w:rsidP="0B6F4F17">
      <w:pPr>
        <w:pStyle w:val="PargrafodaLista"/>
        <w:numPr>
          <w:ilvl w:val="0"/>
          <w:numId w:val="6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Ensinar </w:t>
      </w:r>
      <w:r w:rsidR="5CEB08F4" w:rsidRPr="001C4C80">
        <w:rPr>
          <w:rFonts w:eastAsia="Quire Sans" w:hAnsi="Quire Sans" w:cs="Quire Sans"/>
          <w:lang w:val="pt-BR"/>
        </w:rPr>
        <w:t>como funciona os sensores no solo</w:t>
      </w:r>
      <w:r w:rsidR="6916B7B8" w:rsidRPr="001C4C80">
        <w:rPr>
          <w:rFonts w:eastAsia="Quire Sans" w:hAnsi="Quire Sans" w:cs="Quire Sans"/>
          <w:lang w:val="pt-BR"/>
        </w:rPr>
        <w:t>1</w:t>
      </w:r>
      <w:r w:rsidR="5CEB08F4" w:rsidRPr="001C4C80">
        <w:rPr>
          <w:rFonts w:eastAsia="Quire Sans" w:hAnsi="Quire Sans" w:cs="Quire Sans"/>
          <w:lang w:val="pt-BR"/>
        </w:rPr>
        <w:t xml:space="preserve"> </w:t>
      </w:r>
    </w:p>
    <w:p w14:paraId="23E814EB" w14:textId="7FFF05C7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6333461A" w14:textId="4F25F806" w:rsidR="5CEB08F4" w:rsidRPr="001C4C80" w:rsidRDefault="5CEB08F4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  <w:t xml:space="preserve">Restrições: </w:t>
      </w:r>
    </w:p>
    <w:p w14:paraId="310C06B8" w14:textId="291E7B81" w:rsidR="31B1163B" w:rsidRPr="001C4C80" w:rsidRDefault="31B1163B" w:rsidP="0B6F4F17">
      <w:pPr>
        <w:pStyle w:val="PargrafodaLista"/>
        <w:numPr>
          <w:ilvl w:val="0"/>
          <w:numId w:val="2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Não daremos soluções sobre o plantio do agricultor, tende a ele tomar as decisões com os dados no nosso site. </w:t>
      </w:r>
    </w:p>
    <w:p w14:paraId="69A27632" w14:textId="719E4B01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44966096" w14:textId="792FF728" w:rsidR="31B1163B" w:rsidRPr="001C4C80" w:rsidRDefault="31B1163B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  <w:t xml:space="preserve">Sustentação: </w:t>
      </w:r>
    </w:p>
    <w:p w14:paraId="5C6D2F3D" w14:textId="27645BB2" w:rsidR="31B1163B" w:rsidRPr="001C4C80" w:rsidRDefault="31B1163B" w:rsidP="0B6F4F17">
      <w:pPr>
        <w:rPr>
          <w:rFonts w:eastAsia="Arial" w:hAnsi="Quire Sans" w:cs="Arial"/>
          <w:lang w:val="pt-BR"/>
        </w:rPr>
      </w:pPr>
      <w:r w:rsidRPr="001C4C80">
        <w:rPr>
          <w:rFonts w:eastAsia="Arial" w:hAnsi="Quire Sans" w:cs="Arial"/>
          <w:lang w:val="pt-BR"/>
        </w:rPr>
        <w:t>Acompanhamento total de incidentes (do começo ao fim) feito por e</w:t>
      </w:r>
      <w:r w:rsidR="2AFA06C0" w:rsidRPr="001C4C80">
        <w:rPr>
          <w:rFonts w:eastAsia="Arial" w:hAnsi="Quire Sans" w:cs="Arial"/>
          <w:lang w:val="pt-BR"/>
        </w:rPr>
        <w:t>-</w:t>
      </w:r>
      <w:r w:rsidRPr="001C4C80">
        <w:rPr>
          <w:rFonts w:eastAsia="Arial" w:hAnsi="Quire Sans" w:cs="Arial"/>
          <w:lang w:val="pt-BR"/>
        </w:rPr>
        <w:t>mail, telefone e chat, sendo registrados e solucionados todos os chamados de possíveis incidentes do sistema, incluindo visitas técnicas, se necessário, garantindo a satisfação dos clientes.</w:t>
      </w:r>
    </w:p>
    <w:p w14:paraId="471F56EC" w14:textId="77777777" w:rsidR="00EE5FBD" w:rsidRPr="001C4C80" w:rsidRDefault="00EE5FBD" w:rsidP="0B6F4F17">
      <w:pPr>
        <w:rPr>
          <w:lang w:val="pt-BR"/>
        </w:rPr>
      </w:pPr>
    </w:p>
    <w:p w14:paraId="79C8799C" w14:textId="07B53911" w:rsidR="0B6F4F17" w:rsidRPr="001C4C80" w:rsidRDefault="0B6F4F17" w:rsidP="0B6F4F17">
      <w:pPr>
        <w:rPr>
          <w:lang w:val="pt-BR"/>
        </w:rPr>
      </w:pPr>
    </w:p>
    <w:sectPr w:rsidR="0B6F4F17" w:rsidRPr="001C4C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CC804" w14:textId="77777777" w:rsidR="003A6A12" w:rsidRDefault="003A6A12">
      <w:pPr>
        <w:spacing w:after="0" w:line="240" w:lineRule="auto"/>
      </w:pPr>
      <w:r>
        <w:separator/>
      </w:r>
    </w:p>
  </w:endnote>
  <w:endnote w:type="continuationSeparator" w:id="0">
    <w:p w14:paraId="59C89027" w14:textId="77777777" w:rsidR="003A6A12" w:rsidRDefault="003A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altName w:val="Times New Roman"/>
    <w:panose1 w:val="00000000000000000000"/>
    <w:charset w:val="00"/>
    <w:family w:val="roman"/>
    <w:notTrueType/>
    <w:pitch w:val="default"/>
  </w:font>
  <w:font w:name="Sagona ExtraLight">
    <w:altName w:val="Times New Roman"/>
    <w:panose1 w:val="00000000000000000000"/>
    <w:charset w:val="00"/>
    <w:family w:val="roman"/>
    <w:notTrueType/>
    <w:pitch w:val="default"/>
  </w:font>
  <w:font w:name="Sagon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4F17" w14:paraId="5D7771DB" w14:textId="77777777" w:rsidTr="0B6F4F17">
      <w:tc>
        <w:tcPr>
          <w:tcW w:w="3120" w:type="dxa"/>
        </w:tcPr>
        <w:p w14:paraId="54727FCC" w14:textId="372F877C" w:rsidR="0B6F4F17" w:rsidRDefault="0B6F4F17" w:rsidP="0B6F4F17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4A08F26F" w14:textId="0B6FA018" w:rsidR="0B6F4F17" w:rsidRDefault="0B6F4F17" w:rsidP="0B6F4F17">
          <w:pPr>
            <w:pStyle w:val="Cabealho"/>
            <w:jc w:val="center"/>
          </w:pPr>
        </w:p>
      </w:tc>
      <w:tc>
        <w:tcPr>
          <w:tcW w:w="3120" w:type="dxa"/>
        </w:tcPr>
        <w:p w14:paraId="4B1F5C4A" w14:textId="5B5766EA" w:rsidR="0B6F4F17" w:rsidRDefault="0B6F4F17" w:rsidP="0B6F4F17">
          <w:pPr>
            <w:pStyle w:val="Cabealho"/>
            <w:ind w:right="-115"/>
            <w:jc w:val="right"/>
          </w:pPr>
        </w:p>
      </w:tc>
    </w:tr>
  </w:tbl>
  <w:p w14:paraId="442BE933" w14:textId="36AAC3E9" w:rsidR="0B6F4F17" w:rsidRDefault="0B6F4F17" w:rsidP="0B6F4F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1318B" w14:textId="77777777" w:rsidR="003A6A12" w:rsidRDefault="003A6A12">
      <w:pPr>
        <w:spacing w:after="0" w:line="240" w:lineRule="auto"/>
      </w:pPr>
      <w:r>
        <w:separator/>
      </w:r>
    </w:p>
  </w:footnote>
  <w:footnote w:type="continuationSeparator" w:id="0">
    <w:p w14:paraId="27D2E07C" w14:textId="77777777" w:rsidR="003A6A12" w:rsidRDefault="003A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4F17" w14:paraId="42CBDDEE" w14:textId="77777777" w:rsidTr="0B6F4F17">
      <w:tc>
        <w:tcPr>
          <w:tcW w:w="3120" w:type="dxa"/>
        </w:tcPr>
        <w:p w14:paraId="507C27DA" w14:textId="0BEF7C33" w:rsidR="0B6F4F17" w:rsidRDefault="0B6F4F17" w:rsidP="0B6F4F17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3F861CE1" w14:textId="3A309B83" w:rsidR="0B6F4F17" w:rsidRDefault="0B6F4F17" w:rsidP="0B6F4F17">
          <w:pPr>
            <w:pStyle w:val="Cabealho"/>
            <w:jc w:val="center"/>
          </w:pPr>
        </w:p>
      </w:tc>
      <w:tc>
        <w:tcPr>
          <w:tcW w:w="3120" w:type="dxa"/>
        </w:tcPr>
        <w:p w14:paraId="2FED6CE1" w14:textId="5956DD26" w:rsidR="0B6F4F17" w:rsidRDefault="0B6F4F17" w:rsidP="0B6F4F17">
          <w:pPr>
            <w:pStyle w:val="Cabealho"/>
            <w:ind w:right="-115"/>
            <w:jc w:val="right"/>
          </w:pPr>
        </w:p>
      </w:tc>
    </w:tr>
  </w:tbl>
  <w:p w14:paraId="6AD10FAC" w14:textId="5FF31CA1" w:rsidR="0B6F4F17" w:rsidRDefault="0B6F4F17" w:rsidP="0B6F4F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1DC2"/>
    <w:multiLevelType w:val="hybridMultilevel"/>
    <w:tmpl w:val="8C9CC2D2"/>
    <w:lvl w:ilvl="0" w:tplc="8000F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87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2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62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C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AD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2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F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AF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317B"/>
    <w:multiLevelType w:val="hybridMultilevel"/>
    <w:tmpl w:val="E0D62FA4"/>
    <w:lvl w:ilvl="0" w:tplc="340AE8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207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42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40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21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3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A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2D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63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0AD3"/>
    <w:multiLevelType w:val="hybridMultilevel"/>
    <w:tmpl w:val="F0F46958"/>
    <w:lvl w:ilvl="0" w:tplc="D61EC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9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E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C6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1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6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82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6C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83980"/>
    <w:multiLevelType w:val="hybridMultilevel"/>
    <w:tmpl w:val="3CE454E4"/>
    <w:lvl w:ilvl="0" w:tplc="38544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9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4B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2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CA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C9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88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1749"/>
    <w:multiLevelType w:val="hybridMultilevel"/>
    <w:tmpl w:val="FABA60B8"/>
    <w:lvl w:ilvl="0" w:tplc="0F243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E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24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03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C2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61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80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E5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5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F6CE0"/>
    <w:multiLevelType w:val="hybridMultilevel"/>
    <w:tmpl w:val="51E403A8"/>
    <w:lvl w:ilvl="0" w:tplc="BE64B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C3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4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6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2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A0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67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CA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B1D92"/>
    <w:multiLevelType w:val="hybridMultilevel"/>
    <w:tmpl w:val="6292F7DA"/>
    <w:lvl w:ilvl="0" w:tplc="217C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4B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07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40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6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45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4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C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8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448B3"/>
    <w:multiLevelType w:val="hybridMultilevel"/>
    <w:tmpl w:val="9A369BDE"/>
    <w:lvl w:ilvl="0" w:tplc="FEFA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A5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6D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8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AE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4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C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EA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46E9F"/>
    <w:rsid w:val="001C4C80"/>
    <w:rsid w:val="002C6E1C"/>
    <w:rsid w:val="003A6A12"/>
    <w:rsid w:val="004453FA"/>
    <w:rsid w:val="008B68B6"/>
    <w:rsid w:val="008D4DE4"/>
    <w:rsid w:val="00A560EE"/>
    <w:rsid w:val="00A58E98"/>
    <w:rsid w:val="00B62B63"/>
    <w:rsid w:val="00BD2186"/>
    <w:rsid w:val="00C25507"/>
    <w:rsid w:val="00E677A1"/>
    <w:rsid w:val="00EE5FBD"/>
    <w:rsid w:val="017690F7"/>
    <w:rsid w:val="01A6C27E"/>
    <w:rsid w:val="05534032"/>
    <w:rsid w:val="0648808C"/>
    <w:rsid w:val="06F25C83"/>
    <w:rsid w:val="06F9FD0E"/>
    <w:rsid w:val="077F19FC"/>
    <w:rsid w:val="08DDEB01"/>
    <w:rsid w:val="0913F4F2"/>
    <w:rsid w:val="091AEA5D"/>
    <w:rsid w:val="0921F02B"/>
    <w:rsid w:val="095ECB37"/>
    <w:rsid w:val="09D37EB6"/>
    <w:rsid w:val="0A58F661"/>
    <w:rsid w:val="0B6F4F17"/>
    <w:rsid w:val="0BCCFDF7"/>
    <w:rsid w:val="0D0F2BFE"/>
    <w:rsid w:val="0D67D239"/>
    <w:rsid w:val="0E38ECAD"/>
    <w:rsid w:val="0F049EB9"/>
    <w:rsid w:val="10446E9F"/>
    <w:rsid w:val="108E3824"/>
    <w:rsid w:val="109C0E64"/>
    <w:rsid w:val="10A06F1A"/>
    <w:rsid w:val="1114E30D"/>
    <w:rsid w:val="119D3359"/>
    <w:rsid w:val="125AF478"/>
    <w:rsid w:val="12F19040"/>
    <w:rsid w:val="1323E703"/>
    <w:rsid w:val="13623C9E"/>
    <w:rsid w:val="1378CD65"/>
    <w:rsid w:val="13804254"/>
    <w:rsid w:val="1728150D"/>
    <w:rsid w:val="17BEAF73"/>
    <w:rsid w:val="17DFCEF3"/>
    <w:rsid w:val="17F5461B"/>
    <w:rsid w:val="18CEA7D8"/>
    <w:rsid w:val="18FEF04F"/>
    <w:rsid w:val="1B225C30"/>
    <w:rsid w:val="1D6CBB2C"/>
    <w:rsid w:val="1E46B3B2"/>
    <w:rsid w:val="1E8F9BE6"/>
    <w:rsid w:val="1F13CE08"/>
    <w:rsid w:val="1F21B3EA"/>
    <w:rsid w:val="206A915A"/>
    <w:rsid w:val="2186B139"/>
    <w:rsid w:val="21AA55D7"/>
    <w:rsid w:val="22CDBB64"/>
    <w:rsid w:val="232D6E15"/>
    <w:rsid w:val="23462638"/>
    <w:rsid w:val="257975CE"/>
    <w:rsid w:val="26DC92AE"/>
    <w:rsid w:val="26E029F9"/>
    <w:rsid w:val="26E34A9A"/>
    <w:rsid w:val="27098739"/>
    <w:rsid w:val="271B8AF8"/>
    <w:rsid w:val="27562301"/>
    <w:rsid w:val="29F23F1B"/>
    <w:rsid w:val="2A20A503"/>
    <w:rsid w:val="2A21918C"/>
    <w:rsid w:val="2A30BFDB"/>
    <w:rsid w:val="2A8251A6"/>
    <w:rsid w:val="2AFA06C0"/>
    <w:rsid w:val="2B1C58A8"/>
    <w:rsid w:val="2CC1A92B"/>
    <w:rsid w:val="2DA31F61"/>
    <w:rsid w:val="2F269CDD"/>
    <w:rsid w:val="3045AD76"/>
    <w:rsid w:val="30A067B9"/>
    <w:rsid w:val="31AFAF04"/>
    <w:rsid w:val="31B1163B"/>
    <w:rsid w:val="350007E9"/>
    <w:rsid w:val="360A9FF1"/>
    <w:rsid w:val="364EA490"/>
    <w:rsid w:val="372EDBAE"/>
    <w:rsid w:val="3730B2F6"/>
    <w:rsid w:val="3731AEC2"/>
    <w:rsid w:val="3768377A"/>
    <w:rsid w:val="38045BD2"/>
    <w:rsid w:val="3805C82B"/>
    <w:rsid w:val="3876D824"/>
    <w:rsid w:val="388756BF"/>
    <w:rsid w:val="38C5919D"/>
    <w:rsid w:val="39D5BC77"/>
    <w:rsid w:val="3A694F84"/>
    <w:rsid w:val="3B0177FD"/>
    <w:rsid w:val="3B562110"/>
    <w:rsid w:val="3B56914A"/>
    <w:rsid w:val="3CD7CCF5"/>
    <w:rsid w:val="3D655C0A"/>
    <w:rsid w:val="3DA0F046"/>
    <w:rsid w:val="3E1FB956"/>
    <w:rsid w:val="3E30C6D8"/>
    <w:rsid w:val="3E44C6E6"/>
    <w:rsid w:val="3F4A73C9"/>
    <w:rsid w:val="40E0882B"/>
    <w:rsid w:val="40F9B088"/>
    <w:rsid w:val="414E8B57"/>
    <w:rsid w:val="41A8A3CA"/>
    <w:rsid w:val="4202E559"/>
    <w:rsid w:val="427C588C"/>
    <w:rsid w:val="434EFBFF"/>
    <w:rsid w:val="44272B28"/>
    <w:rsid w:val="44E2DEDA"/>
    <w:rsid w:val="44FD0356"/>
    <w:rsid w:val="4539A818"/>
    <w:rsid w:val="45B3F94E"/>
    <w:rsid w:val="466D7464"/>
    <w:rsid w:val="46752F19"/>
    <w:rsid w:val="46FA9AAD"/>
    <w:rsid w:val="470C3E50"/>
    <w:rsid w:val="4733361F"/>
    <w:rsid w:val="48115989"/>
    <w:rsid w:val="4904C26D"/>
    <w:rsid w:val="497590AC"/>
    <w:rsid w:val="4B9455C1"/>
    <w:rsid w:val="4BE79CF9"/>
    <w:rsid w:val="4CA1BF51"/>
    <w:rsid w:val="4D7EFA8E"/>
    <w:rsid w:val="4DBF0B33"/>
    <w:rsid w:val="4DE614AA"/>
    <w:rsid w:val="4E6F42C7"/>
    <w:rsid w:val="4EBF9D14"/>
    <w:rsid w:val="4EDED37D"/>
    <w:rsid w:val="4EED47D9"/>
    <w:rsid w:val="4F1F3DBB"/>
    <w:rsid w:val="4F6EF1E8"/>
    <w:rsid w:val="50E3E9FA"/>
    <w:rsid w:val="51840BCB"/>
    <w:rsid w:val="52842393"/>
    <w:rsid w:val="52927C56"/>
    <w:rsid w:val="529D68D1"/>
    <w:rsid w:val="52CE4D32"/>
    <w:rsid w:val="53D6B206"/>
    <w:rsid w:val="5489DC4D"/>
    <w:rsid w:val="54E7C7CD"/>
    <w:rsid w:val="555C895D"/>
    <w:rsid w:val="55D03AAD"/>
    <w:rsid w:val="56528A10"/>
    <w:rsid w:val="5770D9F4"/>
    <w:rsid w:val="57738D09"/>
    <w:rsid w:val="57C40620"/>
    <w:rsid w:val="57FCFCB0"/>
    <w:rsid w:val="58AE8B3B"/>
    <w:rsid w:val="58C62001"/>
    <w:rsid w:val="5901BDDA"/>
    <w:rsid w:val="59AADD2E"/>
    <w:rsid w:val="59BB38F0"/>
    <w:rsid w:val="5BAEC5D1"/>
    <w:rsid w:val="5C395E9C"/>
    <w:rsid w:val="5CEB08F4"/>
    <w:rsid w:val="5CF0B540"/>
    <w:rsid w:val="5D48D44F"/>
    <w:rsid w:val="5DB8B339"/>
    <w:rsid w:val="5DE01B78"/>
    <w:rsid w:val="5DE69CA5"/>
    <w:rsid w:val="5E653866"/>
    <w:rsid w:val="5F7223B6"/>
    <w:rsid w:val="5F826D06"/>
    <w:rsid w:val="5F94A3FC"/>
    <w:rsid w:val="61DF7332"/>
    <w:rsid w:val="63F5318E"/>
    <w:rsid w:val="657A1ADC"/>
    <w:rsid w:val="657A9AAD"/>
    <w:rsid w:val="6644CF1B"/>
    <w:rsid w:val="667F3D9F"/>
    <w:rsid w:val="678AEE2C"/>
    <w:rsid w:val="6916B7B8"/>
    <w:rsid w:val="69C836A7"/>
    <w:rsid w:val="6ABB9F8B"/>
    <w:rsid w:val="6ADE480A"/>
    <w:rsid w:val="6B6D2D1B"/>
    <w:rsid w:val="6DFCC06F"/>
    <w:rsid w:val="6ED75B05"/>
    <w:rsid w:val="6F17D433"/>
    <w:rsid w:val="6F7B6395"/>
    <w:rsid w:val="6FE41221"/>
    <w:rsid w:val="7068A392"/>
    <w:rsid w:val="708AE26B"/>
    <w:rsid w:val="71355D50"/>
    <w:rsid w:val="714B1C17"/>
    <w:rsid w:val="720473F3"/>
    <w:rsid w:val="723FF558"/>
    <w:rsid w:val="724C5B3B"/>
    <w:rsid w:val="729A47BE"/>
    <w:rsid w:val="72C6B170"/>
    <w:rsid w:val="732DEE68"/>
    <w:rsid w:val="73DBC5B9"/>
    <w:rsid w:val="7462A895"/>
    <w:rsid w:val="76159792"/>
    <w:rsid w:val="7713667B"/>
    <w:rsid w:val="779E046C"/>
    <w:rsid w:val="784B533E"/>
    <w:rsid w:val="7874BD29"/>
    <w:rsid w:val="79394B50"/>
    <w:rsid w:val="7A3D3374"/>
    <w:rsid w:val="7B04507D"/>
    <w:rsid w:val="7B7680C2"/>
    <w:rsid w:val="7C3A5743"/>
    <w:rsid w:val="7C7713D8"/>
    <w:rsid w:val="7CB68BDD"/>
    <w:rsid w:val="7D482E4C"/>
    <w:rsid w:val="7E1E2AC3"/>
    <w:rsid w:val="7EDFE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6E9F"/>
  <w15:chartTrackingRefBased/>
  <w15:docId w15:val="{57E4EEC4-3B00-40FC-8966-27E1B59A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206A915A"/>
    <w:pPr>
      <w:spacing w:after="240"/>
      <w:jc w:val="both"/>
    </w:pPr>
    <w:rPr>
      <w:rFonts w:ascii="Quire Sans"/>
      <w:color w:val="000000" w:themeColor="text1"/>
    </w:rPr>
  </w:style>
  <w:style w:type="paragraph" w:styleId="Ttulo1">
    <w:name w:val="heading 1"/>
    <w:basedOn w:val="Normal"/>
    <w:next w:val="Normal"/>
    <w:link w:val="Ttulo1Char"/>
    <w:qFormat/>
    <w:rsid w:val="206A915A"/>
    <w:pPr>
      <w:spacing w:before="480" w:after="80"/>
      <w:outlineLvl w:val="0"/>
    </w:pPr>
    <w:rPr>
      <w:rFonts w:ascii="Sagona ExtraLight"/>
      <w:color w:val="548235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206A915A"/>
    <w:pPr>
      <w:spacing w:before="240" w:after="80"/>
      <w:outlineLvl w:val="1"/>
    </w:pPr>
    <w:rPr>
      <w:rFonts w:ascii="Sagona"/>
      <w:color w:val="548235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206A915A"/>
    <w:pPr>
      <w:spacing w:before="240" w:after="80"/>
      <w:jc w:val="left"/>
      <w:outlineLvl w:val="2"/>
    </w:pPr>
    <w:rPr>
      <w:rFonts w:ascii="Sagona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206A915A"/>
    <w:pPr>
      <w:spacing w:before="240" w:after="80"/>
      <w:jc w:val="left"/>
      <w:outlineLvl w:val="3"/>
    </w:pPr>
    <w:rPr>
      <w:rFonts w:ascii="Sagona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206A915A"/>
    <w:pPr>
      <w:spacing w:before="240" w:after="80"/>
      <w:jc w:val="left"/>
      <w:outlineLvl w:val="4"/>
    </w:pPr>
    <w:rPr>
      <w:rFonts w:ascii="Sagona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nhideWhenUsed/>
    <w:qFormat/>
    <w:rsid w:val="206A915A"/>
    <w:pPr>
      <w:spacing w:before="240" w:after="80"/>
      <w:jc w:val="left"/>
      <w:outlineLvl w:val="5"/>
    </w:pPr>
    <w:rPr>
      <w:rFonts w:ascii="Sagona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nhideWhenUsed/>
    <w:qFormat/>
    <w:rsid w:val="206A915A"/>
    <w:pPr>
      <w:spacing w:before="240" w:after="80"/>
      <w:jc w:val="left"/>
      <w:outlineLvl w:val="6"/>
    </w:pPr>
    <w:rPr>
      <w:rFonts w:ascii="Sagona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nhideWhenUsed/>
    <w:qFormat/>
    <w:rsid w:val="206A915A"/>
    <w:pPr>
      <w:spacing w:before="240" w:after="80"/>
      <w:jc w:val="left"/>
      <w:outlineLvl w:val="7"/>
    </w:pPr>
    <w:rPr>
      <w:rFonts w:ascii="Sagona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nhideWhenUsed/>
    <w:qFormat/>
    <w:rsid w:val="206A915A"/>
    <w:pPr>
      <w:spacing w:before="240" w:after="80"/>
      <w:jc w:val="left"/>
      <w:outlineLvl w:val="8"/>
    </w:pPr>
    <w:rPr>
      <w:rFonts w:ascii="Sagona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206A915A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qFormat/>
    <w:rsid w:val="206A915A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206A91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qFormat/>
    <w:rsid w:val="206A915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qFormat/>
    <w:rsid w:val="206A915A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206A915A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206A915A"/>
    <w:rPr>
      <w:rFonts w:ascii="Sagona"/>
      <w:b w:val="0"/>
      <w:bCs w:val="0"/>
      <w:i w:val="0"/>
      <w:iCs w:val="0"/>
      <w:color w:val="548235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206A915A"/>
    <w:rPr>
      <w:rFonts w:ascii="Sagona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206A915A"/>
    <w:rPr>
      <w:rFonts w:ascii="Sagona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Ttulo5Char">
    <w:name w:val="Título 5 Char"/>
    <w:basedOn w:val="Fontepargpadro"/>
    <w:link w:val="Ttulo5"/>
    <w:rsid w:val="206A915A"/>
    <w:rPr>
      <w:rFonts w:ascii="Sagona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Ttulo6Char">
    <w:name w:val="Título 6 Char"/>
    <w:basedOn w:val="Fontepargpadro"/>
    <w:link w:val="Ttulo6"/>
    <w:rsid w:val="206A915A"/>
    <w:rPr>
      <w:rFonts w:ascii="Sagona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Ttulo7Char">
    <w:name w:val="Título 7 Char"/>
    <w:basedOn w:val="Fontepargpadro"/>
    <w:link w:val="Ttulo7"/>
    <w:rsid w:val="206A915A"/>
    <w:rPr>
      <w:rFonts w:ascii="Sagona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Ttulo8Char">
    <w:name w:val="Título 8 Char"/>
    <w:basedOn w:val="Fontepargpadro"/>
    <w:link w:val="Ttulo8"/>
    <w:rsid w:val="206A915A"/>
    <w:rPr>
      <w:rFonts w:ascii="Sagona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Ttulo9Char">
    <w:name w:val="Título 9 Char"/>
    <w:basedOn w:val="Fontepargpadro"/>
    <w:link w:val="Ttulo9"/>
    <w:rsid w:val="206A915A"/>
    <w:rPr>
      <w:rFonts w:ascii="Sagona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TtuloChar">
    <w:name w:val="Título Char"/>
    <w:basedOn w:val="Fontepargpadro"/>
    <w:link w:val="Ttulo"/>
    <w:rsid w:val="206A915A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rsid w:val="206A915A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206A915A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rsid w:val="206A915A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nhideWhenUsed/>
    <w:rsid w:val="206A915A"/>
    <w:pPr>
      <w:spacing w:after="100"/>
    </w:pPr>
  </w:style>
  <w:style w:type="paragraph" w:styleId="Sumrio2">
    <w:name w:val="toc 2"/>
    <w:basedOn w:val="Normal"/>
    <w:next w:val="Normal"/>
    <w:unhideWhenUsed/>
    <w:rsid w:val="206A915A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206A915A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206A915A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206A915A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206A915A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206A915A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206A915A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206A915A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206A915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206A915A"/>
    <w:rPr>
      <w:rFonts w:ascii="Quire Sans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206A915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206A915A"/>
    <w:rPr>
      <w:rFonts w:ascii="Quire Sans"/>
      <w:b w:val="0"/>
      <w:bCs w:val="0"/>
      <w:i w:val="0"/>
      <w:iCs w:val="0"/>
      <w:color w:val="000000" w:themeColor="text1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206A915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206A915A"/>
    <w:rPr>
      <w:rFonts w:ascii="Quire Sans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206A915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206A915A"/>
    <w:rPr>
      <w:rFonts w:ascii="Quire Sans"/>
      <w:b w:val="0"/>
      <w:bCs w:val="0"/>
      <w:i w:val="0"/>
      <w:iCs w:val="0"/>
      <w:color w:val="000000" w:themeColor="text1"/>
      <w:sz w:val="22"/>
      <w:szCs w:val="22"/>
      <w:u w:val="non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EE5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SOUZA COSTA</dc:creator>
  <cp:keywords/>
  <dc:description/>
  <cp:lastModifiedBy>else cris</cp:lastModifiedBy>
  <cp:revision>3</cp:revision>
  <dcterms:created xsi:type="dcterms:W3CDTF">2021-09-24T00:20:00Z</dcterms:created>
  <dcterms:modified xsi:type="dcterms:W3CDTF">2021-11-17T00:23:00Z</dcterms:modified>
</cp:coreProperties>
</file>