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Arial" w:hAnsi="Arial"/>
          <w:b/>
          <w:color w:val="1B5E20"/>
          <w:sz w:val="56"/>
        </w:rPr>
        <w:t>PLANO DE IMPLEMENTACAO v2</w:t>
      </w:r>
    </w:p>
    <w:p>
      <w:pPr>
        <w:jc w:val="center"/>
      </w:pPr>
      <w:r>
        <w:rPr>
          <w:rFonts w:ascii="Arial" w:hAnsi="Arial"/>
          <w:b/>
          <w:color w:val="263238"/>
          <w:sz w:val="44"/>
        </w:rPr>
        <w:t>Biblioteca de Midia</w:t>
      </w:r>
    </w:p>
    <w:p>
      <w:pPr>
        <w:jc w:val="center"/>
      </w:pPr>
      <w:r>
        <w:rPr>
          <w:rFonts w:ascii="Arial" w:hAnsi="Arial"/>
          <w:color w:val="607D8B"/>
          <w:sz w:val="24"/>
        </w:rPr>
        <w:t>Arquitetura com Storage Persistente + Estrategia de Producao</w:t>
      </w:r>
    </w:p>
    <w:p/>
    <w:p/>
    <w:p>
      <w:pPr>
        <w:spacing w:after="80"/>
      </w:pPr>
      <w:r>
        <w:rPr>
          <w:rFonts w:ascii="Arial" w:hAnsi="Arial"/>
          <w:b/>
          <w:sz w:val="20"/>
        </w:rPr>
        <w:t xml:space="preserve">Projeto:  </w:t>
      </w:r>
      <w:r>
        <w:rPr>
          <w:rFonts w:ascii="Arial" w:hAnsi="Arial"/>
          <w:sz w:val="20"/>
        </w:rPr>
        <w:t>Comercial JR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Repositorio:  </w:t>
      </w:r>
      <w:r>
        <w:rPr>
          <w:rFonts w:ascii="Arial" w:hAnsi="Arial"/>
          <w:sz w:val="20"/>
        </w:rPr>
        <w:t>github.com/lucasalvesjj/jrteste1-main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Stack:  </w:t>
      </w:r>
      <w:r>
        <w:rPr>
          <w:rFonts w:ascii="Arial" w:hAnsi="Arial"/>
          <w:sz w:val="20"/>
        </w:rPr>
        <w:t>React 18 + TypeScript + Vite + Zustand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Data:  </w:t>
      </w:r>
      <w:r>
        <w:rPr>
          <w:rFonts w:ascii="Arial" w:hAnsi="Arial"/>
          <w:sz w:val="20"/>
        </w:rPr>
        <w:t>24 de Marco de 2026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Versao:  </w:t>
      </w:r>
      <w:r>
        <w:rPr>
          <w:rFonts w:ascii="Arial" w:hAnsi="Arial"/>
          <w:sz w:val="20"/>
        </w:rPr>
        <w:t>2.1 - Storage Persistente + Estrategia de Producao</w:t>
      </w:r>
    </w:p>
    <w:p>
      <w:r>
        <w:br w:type="page"/>
      </w:r>
    </w:p>
    <w:p>
      <w:pPr>
        <w:pStyle w:val="Heading1"/>
      </w:pPr>
      <w:r>
        <w:t>1. Por que a v1 foi revisada</w:t>
      </w:r>
    </w:p>
    <w:p>
      <w:r>
        <w:t>O plano v1 propunha armazenar imagens em IndexedDB (navegador local). Isso foi descartado porque:</w:t>
      </w:r>
    </w:p>
    <w:p>
      <w:r>
        <w:t>As midias desapareceriam ao limpar o cache do navegador. Cada administrador teria uma galeria diferente, sem compartilhamento. Apos deploy, as imagens nao estariam disponiveis no site publico. Nao e uma solucao viavel para producao.</w:t>
      </w:r>
    </w:p>
    <w:p>
      <w:r>
        <w:t>O plano v2 resolve isso com arquivos fisicos reais que sobrevivem ao deploy e sao acessiveis por qualquer usuario.</w:t>
      </w:r>
    </w:p>
    <w:p>
      <w:pPr>
        <w:pStyle w:val="Heading1"/>
      </w:pPr>
      <w:r>
        <w:t>2. Como o Projeto Funciona Hoje</w:t>
      </w:r>
    </w:p>
    <w:p>
      <w:pPr>
        <w:pStyle w:val="Heading2"/>
      </w:pPr>
      <w:r>
        <w:t>2.1 Fluxo Atual do Admin</w:t>
      </w:r>
    </w:p>
    <w:p>
      <w:r>
        <w:t>O admin funciona 100% no navegador. O administrador edita posts localmente (dados salvos em localStorage), depois exporta um JSON (blog-posts-backup_DATA.json) e substitui manualmente o arquivo /public/data/blog-posts.json no repositorio. O deploy (Vite build) gera arquivos estaticos em /dist/.</w:t>
      </w:r>
    </w:p>
    <w:p>
      <w:pPr>
        <w:pStyle w:val="Heading2"/>
      </w:pPr>
      <w:r>
        <w:t>2.2 Como as Imagens Funcionam Hoje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Aspecto</w:t>
            </w:r>
          </w:p>
        </w:tc>
        <w:tc>
          <w:tcPr>
            <w:tcW w:type="dxa" w:w="432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Situacao Atual</w:t>
            </w:r>
          </w:p>
        </w:tc>
      </w:tr>
      <w:tr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Imagens de posts</w:t>
            </w:r>
          </w:p>
        </w:tc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Armazenadas em /public/blog/ como arquivos .jpg fisicos</w:t>
            </w:r>
          </w:p>
        </w:tc>
      </w:tr>
      <w:tr>
        <w:tc>
          <w:tcPr>
            <w:tcW w:type="dxa" w:w="432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Referencia no JSON</w:t>
            </w:r>
          </w:p>
        </w:tc>
        <w:tc>
          <w:tcPr>
            <w:tcW w:type="dxa" w:w="432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Caminho relativo: "/blog/nivel-laser.jpg"</w:t>
            </w:r>
          </w:p>
        </w:tc>
      </w:tr>
      <w:tr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Upload no admin</w:t>
            </w:r>
          </w:p>
        </w:tc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Converte para Base64 e salva dentro do JSON (problematico)</w:t>
            </w:r>
          </w:p>
        </w:tc>
      </w:tr>
      <w:tr>
        <w:tc>
          <w:tcPr>
            <w:tcW w:type="dxa" w:w="432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Imagens existentes</w:t>
            </w:r>
          </w:p>
        </w:tc>
        <w:tc>
          <w:tcPr>
            <w:tcW w:type="dxa" w:w="432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16 arquivos .jpg ja presentes em /public/blog/</w:t>
            </w:r>
          </w:p>
        </w:tc>
      </w:tr>
      <w:tr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Producao</w:t>
            </w:r>
          </w:p>
        </w:tc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Vite copia /public/ inteiro para /dist/ no build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3F2FD" w:val="clear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top w:val="single" w:sz="8" w:color="1565C0"/>
              <w:bottom w:val="single" w:sz="8" w:color="1565C0"/>
              <w:start w:val="single" w:sz="8" w:color="1565C0"/>
              <w:end w:val="single" w:sz="8" w:color="1565C0"/>
            </w:tcBorders>
          </w:tcPr>
          <w:p>
            <w:pPr>
              <w:spacing w:after="120"/>
            </w:pPr>
            <w:r/>
            <w:r>
              <w:rPr>
                <w:rFonts w:ascii="Arial" w:hAnsi="Arial"/>
                <w:b/>
                <w:color w:val="1565C0"/>
                <w:sz w:val="22"/>
              </w:rPr>
              <w:t>INSIGHT FUNDAMENTAL</w:t>
            </w:r>
          </w:p>
          <w:p>
            <w:pPr>
              <w:spacing w:after="80"/>
            </w:pPr>
            <w:r>
              <w:rPr>
                <w:rFonts w:ascii="Arial" w:hAnsi="Arial"/>
                <w:sz w:val="20"/>
              </w:rPr>
              <w:t>O projeto ja tem um padrao funcional para imagens em producao: arquivos fisicos em /public/blog/ referenciados por caminhos como /blog/foto.jpg. O problema e que o admin ignora esse padrao e usa Base64.</w:t>
            </w:r>
          </w:p>
          <w:p>
            <w:pPr>
              <w:spacing w:after="80"/>
            </w:pPr>
            <w:r>
              <w:rPr>
                <w:rFonts w:ascii="Arial" w:hAnsi="Arial"/>
                <w:sz w:val="20"/>
              </w:rPr>
              <w:t>A solucao e ALINHAR o admin com o padrao de producao: ao fazer upload, o arquivo deve ir para /public/media/ (ou /public/blog/) como arquivo fisico real, e o JSON deve referenciar o caminho.</w:t>
            </w:r>
          </w:p>
        </w:tc>
      </w:tr>
    </w:tbl>
    <w:p>
      <w:r>
        <w:br w:type="page"/>
      </w:r>
    </w:p>
    <w:p>
      <w:pPr>
        <w:pStyle w:val="Heading1"/>
      </w:pPr>
      <w:r>
        <w:t>3. Nova Arquitetura de Storage</w:t>
      </w:r>
    </w:p>
    <w:p>
      <w:r>
        <w:t>A nova arquitetura oferece DUAS opcoes complementares (o admin suporta ambas simultaneamente). Voce escolhe qual usar baseado no seu cenario de deploy.</w:t>
      </w:r>
    </w:p>
    <w:p>
      <w:pPr>
        <w:pStyle w:val="Heading2"/>
      </w:pPr>
      <w:r>
        <w:t>3.1 Opcao A: API Local de Upload (Vite Plugin)</w:t>
      </w:r>
    </w:p>
    <w:p>
      <w:r>
        <w:t>Um plugin Vite leve (50-80 linhas de codigo) que adiciona uma rota POST /api/upload ao servidor de desenvolvimento. Ao receber uma imagem, o plugin: processa/otimiza a imagem no servidor (usando sharp), salva os arquivos fisicos em /public/media/{ano}/{mes}/, e retorna o caminho publico para o frontend.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Aspecto</w:t>
            </w:r>
          </w:p>
        </w:tc>
        <w:tc>
          <w:tcPr>
            <w:tcW w:type="dxa" w:w="432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Detalhe</w:t>
            </w:r>
          </w:p>
        </w:tc>
      </w:tr>
      <w:tr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Como funciona</w:t>
            </w:r>
          </w:p>
        </w:tc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Plugin Vite intercepta POST /api/upload durante npm run dev</w:t>
            </w:r>
          </w:p>
        </w:tc>
      </w:tr>
      <w:tr>
        <w:tc>
          <w:tcPr>
            <w:tcW w:type="dxa" w:w="432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Onde salva</w:t>
            </w:r>
          </w:p>
        </w:tc>
        <w:tc>
          <w:tcPr>
            <w:tcW w:type="dxa" w:w="432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/public/media/2026/03/imagem-otimizada.webp (arquivo fisico real)</w:t>
            </w:r>
          </w:p>
        </w:tc>
      </w:tr>
      <w:tr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Otimizacao</w:t>
            </w:r>
          </w:p>
        </w:tc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Sharp (Node.js) gera WebP + 3 tamanhos no servidor</w:t>
            </w:r>
          </w:p>
        </w:tc>
      </w:tr>
      <w:tr>
        <w:tc>
          <w:tcPr>
            <w:tcW w:type="dxa" w:w="432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Persistencia</w:t>
            </w:r>
          </w:p>
        </w:tc>
        <w:tc>
          <w:tcPr>
            <w:tcW w:type="dxa" w:w="432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Arquivo fisico no repositorio - sobrevive a tudo</w:t>
            </w:r>
          </w:p>
        </w:tc>
      </w:tr>
      <w:tr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Deploy</w:t>
            </w:r>
          </w:p>
        </w:tc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Vite copia /public/media/ para /dist/media/ automaticamente</w:t>
            </w:r>
          </w:p>
        </w:tc>
      </w:tr>
      <w:tr>
        <w:tc>
          <w:tcPr>
            <w:tcW w:type="dxa" w:w="432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Producao</w:t>
            </w:r>
          </w:p>
        </w:tc>
        <w:tc>
          <w:tcPr>
            <w:tcW w:type="dxa" w:w="432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Imagens servidas como arquivos estaticos normais</w:t>
            </w:r>
          </w:p>
        </w:tc>
      </w:tr>
      <w:tr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Limitacao</w:t>
            </w:r>
          </w:p>
        </w:tc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Upload so funciona em npm run dev (nao em producao)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8F5E9" w:val="clear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top w:val="single" w:sz="8" w:color="1B5E20"/>
              <w:bottom w:val="single" w:sz="8" w:color="1B5E20"/>
              <w:start w:val="single" w:sz="8" w:color="1B5E20"/>
              <w:end w:val="single" w:sz="8" w:color="1B5E20"/>
            </w:tcBorders>
          </w:tcPr>
          <w:p>
            <w:pPr>
              <w:spacing w:after="120"/>
            </w:pPr>
            <w:r/>
            <w:r>
              <w:rPr>
                <w:rFonts w:ascii="Arial" w:hAnsi="Arial"/>
                <w:b/>
                <w:color w:val="1B5E20"/>
                <w:sz w:val="22"/>
              </w:rPr>
              <w:t>POR QUE ESTA OPCAO E A RECOMENDADA</w:t>
            </w:r>
          </w:p>
          <w:p>
            <w:pPr>
              <w:spacing w:after="80"/>
            </w:pPr>
            <w:r>
              <w:rPr>
                <w:rFonts w:ascii="Arial" w:hAnsi="Arial"/>
                <w:sz w:val="20"/>
              </w:rPr>
              <w:t>1) Zero dependencia externa - nao precisa de conta em nenhum servico.</w:t>
            </w:r>
          </w:p>
          <w:p>
            <w:pPr>
              <w:spacing w:after="80"/>
            </w:pPr>
            <w:r>
              <w:rPr>
                <w:rFonts w:ascii="Arial" w:hAnsi="Arial"/>
                <w:sz w:val="20"/>
              </w:rPr>
              <w:t>2) As imagens ficam NO repositorio - versionadas com Git, incluidas no build.</w:t>
            </w:r>
          </w:p>
          <w:p>
            <w:pPr>
              <w:spacing w:after="80"/>
            </w:pPr>
            <w:r>
              <w:rPr>
                <w:rFonts w:ascii="Arial" w:hAnsi="Arial"/>
                <w:sz w:val="20"/>
              </w:rPr>
              <w:t>3) Funciona identico ao padrao atual de /public/blog/ que ja esta em producao.</w:t>
            </w:r>
          </w:p>
          <w:p>
            <w:pPr>
              <w:spacing w:after="80"/>
            </w:pPr>
            <w:r>
              <w:rPr>
                <w:rFonts w:ascii="Arial" w:hAnsi="Arial"/>
                <w:sz w:val="20"/>
              </w:rPr>
              <w:t>4) Deploy continua sendo apenas 'vite build' sem nenhuma configuracao extra.</w:t>
            </w:r>
          </w:p>
          <w:p>
            <w:pPr>
              <w:spacing w:after="80"/>
            </w:pPr>
            <w:r>
              <w:rPr>
                <w:rFonts w:ascii="Arial" w:hAnsi="Arial"/>
                <w:sz w:val="20"/>
              </w:rPr>
              <w:t>5) Sharp e a biblioteca padrao da industria para processamento de imagens em Node.js.</w:t>
            </w:r>
          </w:p>
        </w:tc>
      </w:tr>
    </w:tbl>
    <w:p>
      <w:pPr>
        <w:pStyle w:val="Heading2"/>
      </w:pPr>
      <w:r>
        <w:t>3.2 Opcao B: Storage Externo (Supabase Storage)</w:t>
      </w:r>
    </w:p>
    <w:p>
      <w:r>
        <w:t>Alternativa para quando o admin precisar funcionar em producao (fora do npm run dev), ou quando o volume de imagens for grande demais para o repositorio Git.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Aspecto</w:t>
            </w:r>
          </w:p>
        </w:tc>
        <w:tc>
          <w:tcPr>
            <w:tcW w:type="dxa" w:w="432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Detalhe</w:t>
            </w:r>
          </w:p>
        </w:tc>
      </w:tr>
      <w:tr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Como funciona</w:t>
            </w:r>
          </w:p>
        </w:tc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Upload direto do navegador para Supabase Storage via SDK</w:t>
            </w:r>
          </w:p>
        </w:tc>
      </w:tr>
      <w:tr>
        <w:tc>
          <w:tcPr>
            <w:tcW w:type="dxa" w:w="432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Onde salva</w:t>
            </w:r>
          </w:p>
        </w:tc>
        <w:tc>
          <w:tcPr>
            <w:tcW w:type="dxa" w:w="432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Bucket 'media' no Supabase (CDN global incluido)</w:t>
            </w:r>
          </w:p>
        </w:tc>
      </w:tr>
      <w:tr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Otimizacao</w:t>
            </w:r>
          </w:p>
        </w:tc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Client-side com Canvas API antes do upload</w:t>
            </w:r>
          </w:p>
        </w:tc>
      </w:tr>
      <w:tr>
        <w:tc>
          <w:tcPr>
            <w:tcW w:type="dxa" w:w="432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Persistencia</w:t>
            </w:r>
          </w:p>
        </w:tc>
        <w:tc>
          <w:tcPr>
            <w:tcW w:type="dxa" w:w="432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Cloud - independente do navegador e do repositorio</w:t>
            </w:r>
          </w:p>
        </w:tc>
      </w:tr>
      <w:tr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Deploy</w:t>
            </w:r>
          </w:p>
        </w:tc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Nao requer nada - imagens ja estao no CDN</w:t>
            </w:r>
          </w:p>
        </w:tc>
      </w:tr>
      <w:tr>
        <w:tc>
          <w:tcPr>
            <w:tcW w:type="dxa" w:w="432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Producao</w:t>
            </w:r>
          </w:p>
        </w:tc>
        <w:tc>
          <w:tcPr>
            <w:tcW w:type="dxa" w:w="432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Admin pode fazer upload mesmo no site publicado</w:t>
            </w:r>
          </w:p>
        </w:tc>
      </w:tr>
      <w:tr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Limitacao</w:t>
            </w:r>
          </w:p>
        </w:tc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Requer conta Supabase (gratis ate 1GB)</w:t>
            </w:r>
          </w:p>
        </w:tc>
      </w:tr>
      <w:tr>
        <w:tc>
          <w:tcPr>
            <w:tcW w:type="dxa" w:w="432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Custo</w:t>
            </w:r>
          </w:p>
        </w:tc>
        <w:tc>
          <w:tcPr>
            <w:tcW w:type="dxa" w:w="432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Gratis: 1GB storage + 2GB bandwidth/mes</w:t>
            </w:r>
          </w:p>
        </w:tc>
      </w:tr>
    </w:tbl>
    <w:p>
      <w:pPr>
        <w:pStyle w:val="Heading2"/>
      </w:pPr>
      <w:r>
        <w:t>3.3 Comparacao Direta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Criterio</w:t>
            </w:r>
          </w:p>
        </w:tc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Opcao A: Vite Plugin</w:t>
            </w:r>
          </w:p>
        </w:tc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Opcao B: Supabase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Complexidade de setup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Baixa (1 plugin + 1 pacote npm)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Media (criar conta + configurar bucket)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Upload em dev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Sim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Sim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Upload em producao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Nao (apenas em dev)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Sim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Custo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Zero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Zero ate 1GB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Imagens no Git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Sim (versionadas)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Nao (externas)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CDN global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Depende da hospedagem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Sim (incluso)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Dependencia externa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Nenhuma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Supabase (vendor lock-in leve)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Ideal para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Sites com deploy manual/Git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Sites com admin em producao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8F5E9" w:val="clear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top w:val="single" w:sz="8" w:color="1B5E20"/>
              <w:bottom w:val="single" w:sz="8" w:color="1B5E20"/>
              <w:start w:val="single" w:sz="8" w:color="1B5E20"/>
              <w:end w:val="single" w:sz="8" w:color="1B5E20"/>
            </w:tcBorders>
          </w:tcPr>
          <w:p>
            <w:pPr>
              <w:spacing w:after="120"/>
            </w:pPr>
            <w:r/>
            <w:r>
              <w:rPr>
                <w:rFonts w:ascii="Arial" w:hAnsi="Arial"/>
                <w:b/>
                <w:color w:val="1B5E20"/>
                <w:sz w:val="22"/>
              </w:rPr>
              <w:t>RECOMENDACAO</w:t>
            </w:r>
          </w:p>
          <w:p>
            <w:pPr>
              <w:spacing w:after="80"/>
            </w:pPr>
            <w:r>
              <w:rPr>
                <w:rFonts w:ascii="Arial" w:hAnsi="Arial"/>
                <w:sz w:val="20"/>
              </w:rPr>
              <w:t>Comece com a Opcao A (Vite Plugin). O fluxo do projeto ja e: editar localmente -&gt; exportar -&gt; fazer deploy. A Opcao A se encaixa perfeitamente nisso. Se no futuro precisar de upload em producao, a camada de storage e desacoplada - basta trocar o adapter de 'local' para 'supabase' sem alterar nenhum componente de UI.</w:t>
            </w:r>
          </w:p>
        </w:tc>
      </w:tr>
    </w:tbl>
    <w:p>
      <w:r>
        <w:br w:type="page"/>
      </w:r>
    </w:p>
    <w:p>
      <w:pPr>
        <w:pStyle w:val="Heading1"/>
      </w:pPr>
      <w:r>
        <w:t>4. Fluxo Completo da Midia (Opcao A)</w:t>
      </w:r>
    </w:p>
    <w:p>
      <w:pPr>
        <w:pStyle w:val="Heading2"/>
      </w:pPr>
      <w:r>
        <w:t>4.1 Upload</w:t>
      </w:r>
    </w:p>
    <w:p>
      <w:r>
        <w:t>1) Admin arrasta imagem para o UploadDropzone no modal da galeria. 2) Frontend envia POST /api/upload com o arquivo. 3) Plugin Vite recebe o arquivo e aciona o Sharp. 4) Sharp gera 3 variantes WebP: thumbnail (300px), medio (800px), grande (1920px). 5) Arquivos salvos em /public/media/2026/03/ com nomes unicos (hash). 6) Metadados da midia adicionados ao media-library.json. 7) Plugin retorna os caminhos e metadados para o frontend. 8) Imagem aparece imediatamente na galeria.</w:t>
      </w:r>
    </w:p>
    <w:p>
      <w:pPr>
        <w:pStyle w:val="Heading2"/>
      </w:pPr>
      <w:r>
        <w:t>4.2 Armazenamento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O que</w:t>
            </w:r>
          </w:p>
        </w:tc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Onde</w:t>
            </w:r>
          </w:p>
        </w:tc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Formato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Imagens otimizadas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/public/media/2026/03/abc123-thumb.webp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WebP (3 tamanhos)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Imagem original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/public/media/2026/03/abc123-original.jpg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Formato original (backup)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Catalogo de midias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/public/data/media-library.json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JSON com metadados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Dados dos posts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/public/data/blog-posts.json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JSON (referencia mediaId)</w:t>
            </w:r>
          </w:p>
        </w:tc>
      </w:tr>
    </w:tbl>
    <w:p>
      <w:pPr>
        <w:pStyle w:val="Heading2"/>
      </w:pPr>
      <w:r>
        <w:t>4.3 Servir em Producao</w:t>
      </w:r>
    </w:p>
    <w:p>
      <w:r>
        <w:t>Apos 'vite build', todos os arquivos de /public/ sao copiados para /dist/. As imagens ficam em /dist/media/2026/03/abc123-large.webp e sao servidas como arquivos estaticos normais. Qualquer usuario acessando o site ve as imagens. O componente OptimizedImage gera srcset com os 3 tamanhos para responsividade.</w:t>
      </w:r>
    </w:p>
    <w:p>
      <w:pPr>
        <w:pStyle w:val="Heading2"/>
      </w:pPr>
      <w:r>
        <w:t>4.4 Deploy</w:t>
      </w:r>
    </w:p>
    <w:p>
      <w:r>
        <w:t>O fluxo de deploy nao muda: 'vite build' -&gt; deploy do /dist/. As imagens ja estao em /public/ e sao incluidas automaticamente. Para manter o repositorio limpo, adicione ao .gitignore apenas os originais (/public/media/*/original/) e versione apenas as otimizadas.</w:t>
      </w:r>
    </w:p>
    <w:p>
      <w:pPr>
        <w:pStyle w:val="Heading2"/>
      </w:pPr>
      <w:r>
        <w:t>4.5 Metadados (media-library.json)</w:t>
      </w:r>
    </w:p>
    <w:p>
      <w:r>
        <w:t>Cada midia e registrada em /public/data/media-library.json com a seguinte estrutura: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Descricao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id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UUID unico da midia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name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Nome original do arquivo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alt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Texto alternativo (editavel)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paths.thumbnail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/media/2026/03/abc123-thumb.webp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paths.medium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/media/2026/03/abc123-medium.webp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paths.large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/media/2026/03/abc123-large.webp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paths.original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/media/2026/03/abc123-original.jpg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width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number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Largura da imagem original (px)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height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number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Altura da imagem original (px)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size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number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Tamanho do arquivo original (bytes)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mimeType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image/jpeg, image/png, etc.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uploadedAt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ISO 8601 timestamp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sourceType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post | page | standalone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sourceId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string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Slug do post associado (opcional)</w:t>
            </w:r>
          </w:p>
        </w:tc>
      </w:tr>
    </w:tbl>
    <w:p/>
    <w:p>
      <w:pPr>
        <w:spacing w:after="80"/>
      </w:pPr>
      <w:r>
        <w:rPr>
          <w:rFonts w:ascii="Arial" w:hAnsi="Arial"/>
          <w:b/>
          <w:sz w:val="20"/>
        </w:rPr>
        <w:t xml:space="preserve">Carregamento: </w:t>
      </w:r>
      <w:r>
        <w:rPr>
          <w:rFonts w:ascii="Arial" w:hAnsi="Arial"/>
          <w:sz w:val="20"/>
        </w:rPr>
        <w:t>O frontend carrega media-library.json via fetch (mesmo padrao de blog-posts.json). A galeria usa esses dados para renderizar o grid. Nenhuma dependencia de localStorage ou IndexedDB para o catalogo.</w:t>
      </w:r>
    </w:p>
    <w:p>
      <w:r>
        <w:br w:type="page"/>
      </w:r>
    </w:p>
    <w:p>
      <w:pPr>
        <w:pStyle w:val="Heading1"/>
      </w:pPr>
      <w:r>
        <w:t>5. Plano de Implementacao em 7 Fases (Revisado)</w:t>
      </w:r>
    </w:p>
    <w:p>
      <w:r>
        <w:t>As fases foram reorganizadas para refletir a nova arquitetura com storage persistente real.</w:t>
      </w:r>
    </w:p>
    <w:p>
      <w:pPr>
        <w:pStyle w:val="Heading2"/>
      </w:pPr>
      <w:r>
        <w:t>Fase 1 - Backend de Upload (Vite Plugin + Sharp)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Objetivo: </w:t>
      </w:r>
      <w:r>
        <w:rPr>
          <w:rFonts w:ascii="Arial" w:hAnsi="Arial"/>
          <w:sz w:val="20"/>
        </w:rPr>
        <w:t>Criar a infraestrutura de servidor que recebe, processa e salva imagens como arquivos fisicos.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Tarefa</w:t>
            </w:r>
          </w:p>
        </w:tc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Descricao / Detalhes</w:t>
            </w:r>
          </w:p>
        </w:tc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Risco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Plugin Vite de upload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Plugin que registra middleware POST /api/upload no dev server. Recebe multipart/form-data, valida tipo e tamanho, e delega ao pipeline de processamento. ~80 linhas de codigo.</w:t>
            </w:r>
          </w:p>
        </w:tc>
        <w:tc>
          <w:tcPr>
            <w:tcW w:type="dxa" w:w="2880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Pipeline Sharp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Instalar sharp como devDependency. Ao receber imagem: ler buffer, detectar formato, gerar 3 variantes WebP (300px, 800px, 1920px) com qualidade configuravel. Preservar original como backup.</w:t>
            </w:r>
          </w:p>
        </w:tc>
        <w:tc>
          <w:tcPr>
            <w:tcW w:type="dxa" w:w="2880"/>
            <w:shd w:fill="FF980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Medio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Estrutura de pastas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Salvar em /public/media/{ano}/{mes}/{hash}-{tamanho}.webp. O hash evita colisoes de nome. Criar pastas automaticamente se nao existirem.</w:t>
            </w:r>
          </w:p>
        </w:tc>
        <w:tc>
          <w:tcPr>
            <w:tcW w:type="dxa" w:w="2880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Catalogo media-library.json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Ao salvar imagem, atualizar /public/data/media-library.json com metadados completos. Ler e escrever atomicamente para evitar corrupcao. Criar arquivo vazio se nao existir.</w:t>
            </w:r>
          </w:p>
        </w:tc>
        <w:tc>
          <w:tcPr>
            <w:tcW w:type="dxa" w:w="2880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Endpoint DELETE /api/media/:id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Deletar arquivos fisicos e remover entrada do JSON. Necessario para limpeza da galeria.</w:t>
            </w:r>
          </w:p>
        </w:tc>
        <w:tc>
          <w:tcPr>
            <w:tcW w:type="dxa" w:w="2880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</w:tbl>
    <w:p/>
    <w:p>
      <w:pPr>
        <w:spacing w:after="80"/>
      </w:pPr>
      <w:r>
        <w:rPr>
          <w:rFonts w:ascii="Arial" w:hAnsi="Arial"/>
          <w:b/>
          <w:sz w:val="20"/>
        </w:rPr>
        <w:t xml:space="preserve">Arquivos criados: </w:t>
      </w:r>
      <w:r>
        <w:rPr>
          <w:rFonts w:ascii="Arial" w:hAnsi="Arial"/>
          <w:sz w:val="20"/>
        </w:rPr>
        <w:t>vite-plugin-media-upload.ts, src/lib/mediaTypes.ts, public/data/media-library.json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Dependencias novas: </w:t>
      </w:r>
      <w:r>
        <w:rPr>
          <w:rFonts w:ascii="Arial" w:hAnsi="Arial"/>
          <w:sz w:val="20"/>
        </w:rPr>
        <w:t>sharp (~6MB, devDependency apenas - NAO vai pro bundle do frontend)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Risco de regressao: </w:t>
      </w:r>
      <w:r>
        <w:rPr>
          <w:rFonts w:ascii="Arial" w:hAnsi="Arial"/>
          <w:sz w:val="20"/>
        </w:rPr>
        <w:t>Nenhum - aditivo puro. Plugin so ativo em modo dev. Build de producao ignora completamente.</w:t>
      </w:r>
    </w:p>
    <w:p>
      <w:pPr>
        <w:pStyle w:val="Heading2"/>
      </w:pPr>
      <w:r>
        <w:t>Fase 2 - Store de Midias e Carregamento de Dados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Objetivo: </w:t>
      </w:r>
      <w:r>
        <w:rPr>
          <w:rFonts w:ascii="Arial" w:hAnsi="Arial"/>
          <w:sz w:val="20"/>
        </w:rPr>
        <w:t>Criar o store Zustand que gerencia o catalogo de midias, alimentado pelo media-library.json.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Tarefa</w:t>
            </w:r>
          </w:p>
        </w:tc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Descricao / Detalhes</w:t>
            </w:r>
          </w:p>
        </w:tc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Risco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Interface MediaItem (TypeScript)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Tipo com: id, name, alt, paths (thumbnail, medium, large, original), width, height, size, mimeType, uploadedAt, sourceType, sourceId. Compartilhado entre frontend e plugin.</w:t>
            </w:r>
          </w:p>
        </w:tc>
        <w:tc>
          <w:tcPr>
            <w:tcW w:type="dxa" w:w="2880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mediaStore (Zustand)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Store dedicado para midias. Funcoes: init (carrega JSON), addMedia, removeMedia, getBySource, getUnused, updateAlt. NAO usa persist/localStorage - dados vem do JSON.</w:t>
            </w:r>
          </w:p>
        </w:tc>
        <w:tc>
          <w:tcPr>
            <w:tcW w:type="dxa" w:w="2880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Fetch media-library.json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Mesmo padrao de fetchPublishedPosts(): fetch('/data/media-library.json'). Carregado ao inicializar o admin. Fallback para array vazio se nao existir.</w:t>
            </w:r>
          </w:p>
        </w:tc>
        <w:tc>
          <w:tcPr>
            <w:tcW w:type="dxa" w:w="2880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Funcao uploadMedia()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Funcao que: envia arquivo para POST /api/upload, recebe metadados, atualiza o store local. Abstrai a comunicacao com o backend para os componentes.</w:t>
            </w:r>
          </w:p>
        </w:tc>
        <w:tc>
          <w:tcPr>
            <w:tcW w:type="dxa" w:w="2880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</w:tbl>
    <w:p/>
    <w:p>
      <w:pPr>
        <w:spacing w:after="80"/>
      </w:pPr>
      <w:r>
        <w:rPr>
          <w:rFonts w:ascii="Arial" w:hAnsi="Arial"/>
          <w:b/>
          <w:sz w:val="20"/>
        </w:rPr>
        <w:t xml:space="preserve">Arquivos criados: </w:t>
      </w:r>
      <w:r>
        <w:rPr>
          <w:rFonts w:ascii="Arial" w:hAnsi="Arial"/>
          <w:sz w:val="20"/>
        </w:rPr>
        <w:t>src/data/mediaTypes.ts, src/stores/mediaStore.ts, src/lib/mediaApi.ts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Arquivos modificados: </w:t>
      </w:r>
      <w:r>
        <w:rPr>
          <w:rFonts w:ascii="Arial" w:hAnsi="Arial"/>
          <w:sz w:val="20"/>
        </w:rPr>
        <w:t>Nenhum existente.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Risco de regressao: </w:t>
      </w:r>
      <w:r>
        <w:rPr>
          <w:rFonts w:ascii="Arial" w:hAnsi="Arial"/>
          <w:sz w:val="20"/>
        </w:rPr>
        <w:t>Nenhum - codigo novo isolado.</w:t>
      </w:r>
    </w:p>
    <w:p>
      <w:pPr>
        <w:pStyle w:val="Heading2"/>
      </w:pPr>
      <w:r>
        <w:t>Fase 3 - Modal da Galeria de Midia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Objetivo: </w:t>
      </w:r>
      <w:r>
        <w:rPr>
          <w:rFonts w:ascii="Arial" w:hAnsi="Arial"/>
          <w:sz w:val="20"/>
        </w:rPr>
        <w:t>Criar o componente modal principal com grid de imagens, estados visuais e selecao.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Tarefa</w:t>
            </w:r>
          </w:p>
        </w:tc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Descricao / Detalhes</w:t>
            </w:r>
          </w:p>
        </w:tc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Risco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Componente MediaLibrary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Modal usando Radix Dialog (ja no projeto). Header com titulo, area de conteudo com abas (Galeria | Upload), footer com botao confirmar selecao. Tamanho: 90vw x 80vh.</w:t>
            </w:r>
          </w:p>
        </w:tc>
        <w:tc>
          <w:tcPr>
            <w:tcW w:type="dxa" w:w="2880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Componente MediaGrid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Grid responsivo de thumbnails. Desktop: 5 colunas. Tablet: 3. Mobile: 2. Scroll interno com lazy loading. Usa os paths.thumbnail do media-library.json.</w:t>
            </w:r>
          </w:p>
        </w:tc>
        <w:tc>
          <w:tcPr>
            <w:tcW w:type="dxa" w:w="2880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Componente MediaItem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Card com: thumbnail real (arquivo servido estaticamente), nome truncado, dimensoes. Click seleciona (borda verde + check). Suporte single e multi-select.</w:t>
            </w:r>
          </w:p>
        </w:tc>
        <w:tc>
          <w:tcPr>
            <w:tcW w:type="dxa" w:w="2880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Hook useMediaLibrary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Hook reutilizavel: const { open, MediaLibraryModal } = useMediaLibrary({ onSelect, mode }). Permite abrir a galeria de qualquer componente com 1 linha.</w:t>
            </w:r>
          </w:p>
        </w:tc>
        <w:tc>
          <w:tcPr>
            <w:tcW w:type="dxa" w:w="2880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Estados visuais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Loading: skeleton grid. Vazio: ilustracao + botao 'Enviar primeira imagem'. Erro: mensagem + retry. Animacoes com Framer Motion.</w:t>
            </w:r>
          </w:p>
        </w:tc>
        <w:tc>
          <w:tcPr>
            <w:tcW w:type="dxa" w:w="2880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</w:tbl>
    <w:p/>
    <w:p>
      <w:pPr>
        <w:spacing w:after="80"/>
      </w:pPr>
      <w:r>
        <w:rPr>
          <w:rFonts w:ascii="Arial" w:hAnsi="Arial"/>
          <w:b/>
          <w:sz w:val="20"/>
        </w:rPr>
        <w:t xml:space="preserve">Arquivos criados: </w:t>
      </w:r>
      <w:r>
        <w:rPr>
          <w:rFonts w:ascii="Arial" w:hAnsi="Arial"/>
          <w:sz w:val="20"/>
        </w:rPr>
        <w:t>src/components/admin/media/MediaLibrary.tsx, MediaGrid.tsx, MediaItem.tsx, src/hooks/useMediaLibrary.ts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Dependencias novas: </w:t>
      </w:r>
      <w:r>
        <w:rPr>
          <w:rFonts w:ascii="Arial" w:hAnsi="Arial"/>
          <w:sz w:val="20"/>
        </w:rPr>
        <w:t>Nenhuma.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Risco de regressao: </w:t>
      </w:r>
      <w:r>
        <w:rPr>
          <w:rFonts w:ascii="Arial" w:hAnsi="Arial"/>
          <w:sz w:val="20"/>
        </w:rPr>
        <w:t>Nenhum - componentes novos e isolados.</w:t>
      </w:r>
    </w:p>
    <w:p>
      <w:r>
        <w:br w:type="page"/>
      </w:r>
    </w:p>
    <w:p>
      <w:pPr>
        <w:pStyle w:val="Heading2"/>
      </w:pPr>
      <w:r>
        <w:t>Fase 4 - Upload com Drag &amp; Drop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Objetivo: </w:t>
      </w:r>
      <w:r>
        <w:rPr>
          <w:rFonts w:ascii="Arial" w:hAnsi="Arial"/>
          <w:sz w:val="20"/>
        </w:rPr>
        <w:t>Implementar area de upload dentro da galeria com drag-and-drop, progresso e validacao.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Tarefa</w:t>
            </w:r>
          </w:p>
        </w:tc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Descricao / Detalhes</w:t>
            </w:r>
          </w:p>
        </w:tc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Risco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Componente UploadDropzone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Zona de drop integrada na aba 'Upload' do modal. Feedback visual ao arrastar (borda pontilhada animada, icone de nuvem). Click abre seletor de arquivos. Multiplos arquivos.</w:t>
            </w:r>
          </w:p>
        </w:tc>
        <w:tc>
          <w:tcPr>
            <w:tcW w:type="dxa" w:w="2880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Fila de processamento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Gerenciador que processa uploads um a um. Para cada arquivo: mostra preview instantaneo (URL.createObjectURL), envia para POST /api/upload, exibe barra de progresso real (XMLHttpRequest), status final.</w:t>
            </w:r>
          </w:p>
        </w:tc>
        <w:tc>
          <w:tcPr>
            <w:tcW w:type="dxa" w:w="2880"/>
            <w:shd w:fill="FF980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Medio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Validacoes no frontend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Apenas imagens (image/*). Limite: 10MB (configuravel). Feedback imediato para rejeitados (toast com motivo). Validacao duplicada no plugin Vite.</w:t>
            </w:r>
          </w:p>
        </w:tc>
        <w:tc>
          <w:tcPr>
            <w:tcW w:type="dxa" w:w="2880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Aparicao instantanea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Apos upload concluido com sucesso, a imagem aparece imediatamente no grid da galeria (store atualizado, thumbnail real ja disponivel em /public/media/).</w:t>
            </w:r>
          </w:p>
        </w:tc>
        <w:tc>
          <w:tcPr>
            <w:tcW w:type="dxa" w:w="2880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</w:tbl>
    <w:p/>
    <w:p>
      <w:pPr>
        <w:spacing w:after="80"/>
      </w:pPr>
      <w:r>
        <w:rPr>
          <w:rFonts w:ascii="Arial" w:hAnsi="Arial"/>
          <w:b/>
          <w:sz w:val="20"/>
        </w:rPr>
        <w:t xml:space="preserve">Arquivos criados: </w:t>
      </w:r>
      <w:r>
        <w:rPr>
          <w:rFonts w:ascii="Arial" w:hAnsi="Arial"/>
          <w:sz w:val="20"/>
        </w:rPr>
        <w:t>src/components/admin/media/UploadDropzone.tsx, src/components/admin/media/UploadQueue.tsx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Dependencias novas: </w:t>
      </w:r>
      <w:r>
        <w:rPr>
          <w:rFonts w:ascii="Arial" w:hAnsi="Arial"/>
          <w:sz w:val="20"/>
        </w:rPr>
        <w:t>Nenhuma - APIs nativas do navegador.</w:t>
      </w:r>
    </w:p>
    <w:p>
      <w:pPr>
        <w:pStyle w:val="Heading2"/>
      </w:pPr>
      <w:r>
        <w:t>Fase 5 - Integracao com Imagem Destacada e Editor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Objetivo: </w:t>
      </w:r>
      <w:r>
        <w:rPr>
          <w:rFonts w:ascii="Arial" w:hAnsi="Arial"/>
          <w:sz w:val="20"/>
        </w:rPr>
        <w:t>Conectar a galeria ao campo Imagem Destacada e ao editor TipTap, substituindo o upload Base64.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Tarefa</w:t>
            </w:r>
          </w:p>
        </w:tc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Descricao / Detalhes</w:t>
            </w:r>
          </w:p>
        </w:tc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Risco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Refatorar Imagem Destacada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No AdminPostEditor, o botao 'Imagem Destacada' agora abre a MediaLibrary modal. O usuario seleciona uma imagem existente ou envia uma nova. Campo URL manual mantido como fallback.</w:t>
            </w:r>
          </w:p>
        </w:tc>
        <w:tc>
          <w:tcPr>
            <w:tcW w:type="dxa" w:w="2880"/>
            <w:shd w:fill="FF980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Medio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Retorno de selecao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Ao selecionar, o callback retorna o objeto MediaItem completo. O campo image do post e atualizado com paths.large (ex: /media/2026/03/abc123-large.webp). Preview usa paths.thumbnail.</w:t>
            </w:r>
          </w:p>
        </w:tc>
        <w:tc>
          <w:tcPr>
            <w:tcW w:type="dxa" w:w="2880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Preview melhorado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Apos selecao, mostra: thumbnail real + nome + dimensoes + tamanho. Botoes: trocar (reabre galeria), remover, ver em tamanho real.</w:t>
            </w:r>
          </w:p>
        </w:tc>
        <w:tc>
          <w:tcPr>
            <w:tcW w:type="dxa" w:w="2880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Integracao TipTap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Botao na toolbar do RichTextEditor abre a galeria. Ao selecionar, insere &lt;img&gt; com src=paths.medium e srcset completo. Reutiliza o mesmo modal.</w:t>
            </w:r>
          </w:p>
        </w:tc>
        <w:tc>
          <w:tcPr>
            <w:tcW w:type="dxa" w:w="2880"/>
            <w:shd w:fill="FF980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Medio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Compatibilidade total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Posts com image: '/blog/foto.jpg' (caminho antigo) ou image: 'data:image/...' (Base64) continuam funcionando. O OptimizedImage (Fase 7) detecta e trata cada formato.</w:t>
            </w:r>
          </w:p>
        </w:tc>
        <w:tc>
          <w:tcPr>
            <w:tcW w:type="dxa" w:w="2880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</w:tbl>
    <w:p/>
    <w:p>
      <w:pPr>
        <w:spacing w:after="80"/>
      </w:pPr>
      <w:r>
        <w:rPr>
          <w:rFonts w:ascii="Arial" w:hAnsi="Arial"/>
          <w:b/>
          <w:sz w:val="20"/>
        </w:rPr>
        <w:t xml:space="preserve">Arquivos modificados: </w:t>
      </w:r>
      <w:r>
        <w:rPr>
          <w:rFonts w:ascii="Arial" w:hAnsi="Arial"/>
          <w:sz w:val="20"/>
        </w:rPr>
        <w:t>AdminPostEditor.tsx (campo imagem), RichTextEditor.tsx (botao inserir)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Risco de regressao: </w:t>
      </w:r>
      <w:r>
        <w:rPr>
          <w:rFonts w:ascii="Arial" w:hAnsi="Arial"/>
          <w:sz w:val="20"/>
        </w:rPr>
        <w:t>Medio - altera componentes existentes. Mitigacao: fallback para formato antigo ativo.</w:t>
      </w:r>
    </w:p>
    <w:p>
      <w:pPr>
        <w:pStyle w:val="Heading2"/>
      </w:pPr>
      <w:r>
        <w:t>Fase 6 - Filtros e Organizacao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Objetivo: </w:t>
      </w:r>
      <w:r>
        <w:rPr>
          <w:rFonts w:ascii="Arial" w:hAnsi="Arial"/>
          <w:sz w:val="20"/>
        </w:rPr>
        <w:t>Adicionar filtros e metadados para gerenciar a biblioteca de forma eficiente.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Tarefa</w:t>
            </w:r>
          </w:p>
        </w:tc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Descricao / Detalhes</w:t>
            </w:r>
          </w:p>
        </w:tc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Risco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Componente MediaFilters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Barra no topo da galeria: busca por nome, filtro por post de origem, filtro por data (periodo), filtro por uso (usada/nao usada).</w:t>
            </w:r>
          </w:p>
        </w:tc>
        <w:tc>
          <w:tcPr>
            <w:tcW w:type="dxa" w:w="2880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Filtro por post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Dropdown com posts existentes. Filtra midias onde sourceId == post.slug.</w:t>
            </w:r>
          </w:p>
        </w:tc>
        <w:tc>
          <w:tcPr>
            <w:tcW w:type="dxa" w:w="2880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Painel de detalhes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Click duplo ou botao 'info' abre painel lateral com: preview grande, todos metadados, URLs de cada variante (copiavel), campo editavel de alt text, botao deletar.</w:t>
            </w:r>
          </w:p>
        </w:tc>
        <w:tc>
          <w:tcPr>
            <w:tcW w:type="dxa" w:w="2880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Ordenacao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Ordenar por: data (padrao), nome, tamanho. Toggle ascendente/descendente.</w:t>
            </w:r>
          </w:p>
        </w:tc>
        <w:tc>
          <w:tcPr>
            <w:tcW w:type="dxa" w:w="2880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Midias nao utilizadas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Cruzar media-library.json com blog-posts.json para achar midias orfas. Badge 'nao utilizada' + opcao de limpeza em lote.</w:t>
            </w:r>
          </w:p>
        </w:tc>
        <w:tc>
          <w:tcPr>
            <w:tcW w:type="dxa" w:w="2880"/>
            <w:shd w:fill="FF980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Medio</w:t>
            </w:r>
          </w:p>
        </w:tc>
      </w:tr>
    </w:tbl>
    <w:p/>
    <w:p>
      <w:pPr>
        <w:spacing w:after="80"/>
      </w:pPr>
      <w:r>
        <w:rPr>
          <w:rFonts w:ascii="Arial" w:hAnsi="Arial"/>
          <w:b/>
          <w:sz w:val="20"/>
        </w:rPr>
        <w:t xml:space="preserve">Arquivos criados: </w:t>
      </w:r>
      <w:r>
        <w:rPr>
          <w:rFonts w:ascii="Arial" w:hAnsi="Arial"/>
          <w:sz w:val="20"/>
        </w:rPr>
        <w:t>src/components/admin/media/MediaFilters.tsx, MediaDetails.tsx</w:t>
      </w:r>
    </w:p>
    <w:p>
      <w:r>
        <w:br w:type="page"/>
      </w:r>
    </w:p>
    <w:p>
      <w:pPr>
        <w:pStyle w:val="Heading2"/>
      </w:pPr>
      <w:r>
        <w:t>Fase 7 - Performance no Frontend Publico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Objetivo: </w:t>
      </w:r>
      <w:r>
        <w:rPr>
          <w:rFonts w:ascii="Arial" w:hAnsi="Arial"/>
          <w:sz w:val="20"/>
        </w:rPr>
        <w:t>Servir imagens otimizadas no site publico com srcset, lazy loading e zero layout shift.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Tarefa</w:t>
            </w:r>
          </w:p>
        </w:tc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Descricao / Detalhes</w:t>
            </w:r>
          </w:p>
        </w:tc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Risco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Componente OptimizedImage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Recebe mediaId (ou URL legacy). Se for mediaId, busca no media-library.json e renderiza &lt;img&gt; com srcset: thumbnail 300w, medium 800w, large 1920w. Define sizes para responsividade.</w:t>
            </w:r>
          </w:p>
        </w:tc>
        <w:tc>
          <w:tcPr>
            <w:tcW w:type="dxa" w:w="2880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Fallback inteligente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Se image e URL antiga (/blog/foto.jpg ou Base64), renderiza &lt;img&gt; simples sem srcset. Garante que NENHUM post antigo quebre.</w:t>
            </w:r>
          </w:p>
        </w:tc>
        <w:tc>
          <w:tcPr>
            <w:tcW w:type="dxa" w:w="2880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Lazy loading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Todas as imagens: loading=lazy, decoding=async. Imagens hero (primeiro post visivel): loading=eager, fetchpriority=high.</w:t>
            </w:r>
          </w:p>
        </w:tc>
        <w:tc>
          <w:tcPr>
            <w:tcW w:type="dxa" w:w="2880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Dimensoes explicitas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width e height calculados a partir dos metadados. Evita CLS. aspect-ratio CSS como fallback.</w:t>
            </w:r>
          </w:p>
        </w:tc>
        <w:tc>
          <w:tcPr>
            <w:tcW w:type="dxa" w:w="2880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Placeholder blur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Gerar placeholder tiny (20px) no pipeline Sharp (Fase 1). Inline como data-uri no JSON. Mostrar enquanto imagem real carrega. Transicao CSS opacity.</w:t>
            </w:r>
          </w:p>
        </w:tc>
        <w:tc>
          <w:tcPr>
            <w:tcW w:type="dxa" w:w="2880"/>
            <w:shd w:fill="FF980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Medio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Atualizar BlogCard e BlogPost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Substituir &lt;img src={post.image}&gt; por &lt;OptimizedImage&gt;. Card usa thumbnail, Post usa large com srcset.</w:t>
            </w:r>
          </w:p>
        </w:tc>
        <w:tc>
          <w:tcPr>
            <w:tcW w:type="dxa" w:w="2880"/>
            <w:shd w:fill="4CAF50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Baixo</w:t>
            </w:r>
          </w:p>
        </w:tc>
      </w:tr>
    </w:tbl>
    <w:p/>
    <w:p>
      <w:pPr>
        <w:spacing w:after="80"/>
      </w:pPr>
      <w:r>
        <w:rPr>
          <w:rFonts w:ascii="Arial" w:hAnsi="Arial"/>
          <w:b/>
          <w:sz w:val="20"/>
        </w:rPr>
        <w:t xml:space="preserve">Arquivos criados: </w:t>
      </w:r>
      <w:r>
        <w:rPr>
          <w:rFonts w:ascii="Arial" w:hAnsi="Arial"/>
          <w:sz w:val="20"/>
        </w:rPr>
        <w:t>src/components/OptimizedImage.tsx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Arquivos modificados: </w:t>
      </w:r>
      <w:r>
        <w:rPr>
          <w:rFonts w:ascii="Arial" w:hAnsi="Arial"/>
          <w:sz w:val="20"/>
        </w:rPr>
        <w:t>BlogCard.tsx, BlogPost.tsx</w:t>
      </w:r>
    </w:p>
    <w:p>
      <w:pPr>
        <w:pStyle w:val="Heading1"/>
      </w:pPr>
      <w:r>
        <w:t>6. Estrutura de Arquivos Completa</w:t>
      </w:r>
    </w:p>
    <w:p>
      <w:pPr>
        <w:pStyle w:val="Heading2"/>
      </w:pPr>
      <w:r>
        <w:t>6.1 Arquivos Novos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Arquivo</w:t>
            </w:r>
          </w:p>
        </w:tc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Proposito</w:t>
            </w:r>
          </w:p>
        </w:tc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Fase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vite-plugin-media-upload.ts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Plugin Vite com rotas POST/DELETE para midias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src/data/mediaTypes.ts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Interface MediaItem + tipos auxiliares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public/data/media-library.json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Catalogo persistente de midias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src/stores/mediaStore.ts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Zustand store (dados do JSON, sem localStorage)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2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src/lib/mediaApi.ts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Facade + selecao automatica de adapter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2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src/lib/adapters/localDevAdapter.ts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Adapter: Vite Plugin (dev)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2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src/lib/adapters/manualAdapter.ts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Adapter: fallback manual (producao estatica)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2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src/lib/adapters/supabaseAdapter.ts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Adapter: Supabase Storage (opcional)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2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src/components/admin/media/MediaLibrary.tsx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Modal principal da galeria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3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src/components/admin/media/MediaGrid.tsx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Grid responsivo de thumbnails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3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src/components/admin/media/MediaItem.tsx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Card individual de midia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3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src/hooks/useMediaLibrary.ts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Hook reutilizavel para abrir galeria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3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src/components/admin/media/UploadDropzone.tsx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Area de drag &amp; drop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4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src/components/admin/media/UploadQueue.tsx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Fila visual de uploads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4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src/components/admin/media/MediaFilters.tsx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Barra de filtros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6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src/components/admin/media/MediaDetails.tsx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Painel de detalhes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6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src/components/OptimizedImage.tsx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Componente de imagem responsiva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7</w:t>
            </w:r>
          </w:p>
        </w:tc>
      </w:tr>
    </w:tbl>
    <w:p>
      <w:pPr>
        <w:pStyle w:val="Heading2"/>
      </w:pPr>
      <w:r>
        <w:t>6.2 Arquivos Modificados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Arquivo</w:t>
            </w:r>
          </w:p>
        </w:tc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Alteracao</w:t>
            </w:r>
          </w:p>
        </w:tc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Fase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vite.config.ts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Adicionar plugin de media upload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package.json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Adicionar sharp como devDependency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1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src/data/blogTypes.ts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Adicionar campo opcional mediaId ao BlogPost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2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src/components/admin/AdminPostEditor.tsx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Campo Imagem Destacada abre galeria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5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src/components/admin/RichTextEditor.tsx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Botao inserir imagem via galeria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5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src/components/BlogCard.tsx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Usar OptimizedImage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7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src/pages/BlogPost.tsx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Usar OptimizedImage com srcset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7</w:t>
            </w:r>
          </w:p>
        </w:tc>
      </w:tr>
    </w:tbl>
    <w:p>
      <w:pPr>
        <w:pStyle w:val="Heading2"/>
      </w:pPr>
      <w:r>
        <w:t>6.3 Estrutura de Pastas de Midia</w:t>
      </w:r>
    </w:p>
    <w:p>
      <w:r>
        <w:t>public/media/ - Raiz das midias. public/media/2026/03/ - Organizado por ano/mes. Cada imagem gera 4 arquivos: abc123-thumb.webp (300px), abc123-medium.webp (800px), abc123-large.webp (1920px), abc123-original.jpg (backup). public/data/media-library.json - Catalogo com metadados de todas as midias.</w:t>
      </w:r>
    </w:p>
    <w:p>
      <w:pPr>
        <w:pStyle w:val="Heading1"/>
      </w:pPr>
      <w:r>
        <w:t>7. Dependencias Novas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Pacote</w:t>
            </w:r>
          </w:p>
        </w:tc>
        <w:tc>
          <w:tcPr>
            <w:tcW w:type="dxa" w:w="216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216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Tamanho</w:t>
            </w:r>
          </w:p>
        </w:tc>
        <w:tc>
          <w:tcPr>
            <w:tcW w:type="dxa" w:w="216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Justificativa</w:t>
            </w:r>
          </w:p>
        </w:tc>
      </w:tr>
      <w:tr>
        <w:tc>
          <w:tcPr>
            <w:tcW w:type="dxa" w:w="216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sharp</w:t>
            </w:r>
          </w:p>
        </w:tc>
        <w:tc>
          <w:tcPr>
            <w:tcW w:type="dxa" w:w="216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devDependency</w:t>
            </w:r>
          </w:p>
        </w:tc>
        <w:tc>
          <w:tcPr>
            <w:tcW w:type="dxa" w:w="216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~6MB instalado</w:t>
            </w:r>
          </w:p>
        </w:tc>
        <w:tc>
          <w:tcPr>
            <w:tcW w:type="dxa" w:w="216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Processamento de imagens no servidor (Node.js). NAO entra no bundle do frontend. Padrao da industria. Gera WebP, redimensiona, comprime.</w:t>
            </w:r>
          </w:p>
        </w:tc>
      </w:tr>
    </w:tbl>
    <w:p/>
    <w:p>
      <w:pPr>
        <w:spacing w:after="80"/>
      </w:pPr>
      <w:r>
        <w:rPr>
          <w:rFonts w:ascii="Arial" w:hAnsi="Arial"/>
          <w:b/>
          <w:sz w:val="20"/>
        </w:rPr>
        <w:t xml:space="preserve">Impacto no bundle do frontend: </w:t>
      </w:r>
      <w:r>
        <w:rPr>
          <w:rFonts w:ascii="Arial" w:hAnsi="Arial"/>
          <w:sz w:val="20"/>
        </w:rPr>
        <w:t>ZERO. Sharp e devDependency que roda apenas no servidor Vite (Node.js). O bundle final enviado ao navegador nao muda em nenhum byte.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Comparacao com v1: </w:t>
      </w:r>
      <w:r>
        <w:rPr>
          <w:rFonts w:ascii="Arial" w:hAnsi="Arial"/>
          <w:sz w:val="20"/>
        </w:rPr>
        <w:t>Eliminamos browser-image-compression (28KB) e idb-keyval (600B) do frontend. O processamento agora e no servidor, onde e muito mais rapido e confiavel.</w:t>
      </w:r>
    </w:p>
    <w:p>
      <w:r>
        <w:br w:type="page"/>
      </w:r>
    </w:p>
    <w:p>
      <w:pPr>
        <w:pStyle w:val="Heading1"/>
      </w:pPr>
      <w:r>
        <w:t>8. Riscos e Mitigacoes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Risco</w:t>
            </w:r>
          </w:p>
        </w:tc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Impacto</w:t>
            </w:r>
          </w:p>
        </w:tc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Mitigacao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Upload so em dev (Vite Plugin)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Admin em producao nao pode fazer upload via Vite Plugin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3 caminhos alternativos: ManualAdapter (fallback garantido), SupabaseAdapter (5 min setup), ServerlessAdapter (Vercel/Netlify).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Repositorio Git cresce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Imagens WebP acumulam no repo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Imagens otimizadas sao leves (~100-600KB). Para repos grandes: Git LFS ou migrar para Opcao B.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Quebra do editor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Alterar AdminPostEditor pode causar bugs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Fallback para URL manual mantido. Posts antigos com Base64/URL continuam funcionando.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Sharp nao instala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Plataformas raras podem ter problema com Sharp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Sharp tem binarios pre-compilados para todas as plataformas comuns. Fallback: Canvas API no navegador.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media-library.json corrompido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Catalogo pode ser corrompido por escrita simultanea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Escrita atomica (write temp + rename). Backup automatico antes de cada escrita.</w:t>
            </w:r>
          </w:p>
        </w:tc>
      </w:tr>
    </w:tbl>
    <w:p>
      <w:pPr>
        <w:pStyle w:val="Heading1"/>
      </w:pPr>
      <w:r>
        <w:t>9. Criterios de Aceite por Fase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Fase</w:t>
            </w:r>
          </w:p>
        </w:tc>
        <w:tc>
          <w:tcPr>
            <w:tcW w:type="dxa" w:w="432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Criterios</w:t>
            </w:r>
          </w:p>
        </w:tc>
      </w:tr>
      <w:tr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Fase 1</w:t>
            </w:r>
          </w:p>
        </w:tc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POST /api/upload recebe imagem e salva 4 arquivos em /public/media/. media-library.json atualizado. DELETE remove arquivos e entrada.</w:t>
            </w:r>
          </w:p>
        </w:tc>
      </w:tr>
      <w:tr>
        <w:tc>
          <w:tcPr>
            <w:tcW w:type="dxa" w:w="432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Fase 2</w:t>
            </w:r>
          </w:p>
        </w:tc>
        <w:tc>
          <w:tcPr>
            <w:tcW w:type="dxa" w:w="432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mediaStore carrega dados do JSON. uploadMedia() envia e atualiza store. Interface MediaItem tipada corretamente.</w:t>
            </w:r>
          </w:p>
        </w:tc>
      </w:tr>
      <w:tr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Fase 3</w:t>
            </w:r>
          </w:p>
        </w:tc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Modal abre/fecha suavemente. Grid exibe thumbnails reais (arquivos servidos). Selecao retorna MediaItem. Estados loading/vazio/erro.</w:t>
            </w:r>
          </w:p>
        </w:tc>
      </w:tr>
      <w:tr>
        <w:tc>
          <w:tcPr>
            <w:tcW w:type="dxa" w:w="432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Fase 4</w:t>
            </w:r>
          </w:p>
        </w:tc>
        <w:tc>
          <w:tcPr>
            <w:tcW w:type="dxa" w:w="432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Drag &amp; drop funciona em Chrome/Firefox/Safari. Barra de progresso real. Arquivos invalidos rejeitados. Imagem aparece no grid apos upload.</w:t>
            </w:r>
          </w:p>
        </w:tc>
      </w:tr>
      <w:tr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Fase 5</w:t>
            </w:r>
          </w:p>
        </w:tc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Imagem Destacada abre galeria. Selecao atualiza preview com thumbnail real. URL manual funciona. TipTap insere imagens. Posts antigos intactos.</w:t>
            </w:r>
          </w:p>
        </w:tc>
      </w:tr>
      <w:tr>
        <w:tc>
          <w:tcPr>
            <w:tcW w:type="dxa" w:w="432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Fase 6</w:t>
            </w:r>
          </w:p>
        </w:tc>
        <w:tc>
          <w:tcPr>
            <w:tcW w:type="dxa" w:w="432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Filtro por post funciona. Busca por nome funciona. Midias orfas detectadas. Detalhes exibem metadados completos.</w:t>
            </w:r>
          </w:p>
        </w:tc>
      </w:tr>
      <w:tr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Fase 7</w:t>
            </w:r>
          </w:p>
        </w:tc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srcset presente. Lighthouse Score melhora. Lazy loading ativo. CLS &lt; 0.1. Posts antigos com URL/Base64 continuam funcionando.</w:t>
            </w:r>
          </w:p>
        </w:tc>
      </w:tr>
    </w:tbl>
    <w:p>
      <w:r>
        <w:br w:type="page"/>
      </w:r>
    </w:p>
    <w:p>
      <w:pPr>
        <w:pStyle w:val="Heading1"/>
      </w:pPr>
      <w:r>
        <w:t>10. Estrategia de Upload em Producao</w:t>
      </w:r>
    </w:p>
    <w:p>
      <w:r>
        <w:t>O Vite Plugin (Opcao A) funciona apenas durante npm run dev. Para garantir que o sistema nao dependa exclusivamente do ambiente de desenvolvimento, a arquitetura inclui 3 caminhos complementares para upload em producao. Todos coexistem e podem ser usados simultaneamente.</w:t>
      </w:r>
    </w:p>
    <w:p>
      <w:pPr>
        <w:pStyle w:val="Heading2"/>
      </w:pPr>
      <w:r>
        <w:t>10.1 Arquitetura de Storage Adapter (Chave de Tudo)</w:t>
      </w:r>
    </w:p>
    <w:p>
      <w:r>
        <w:t>Toda comunicacao de upload passa por um unico arquivo: src/lib/mediaApi.ts. Este arquivo exporta funcoes como uploadMedia(), deleteMedia(), listMedia(). Internamente, ele delega para um 'adapter' que pode ser trocado sem alterar nenhum componente de UI.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Adapter</w:t>
            </w:r>
          </w:p>
        </w:tc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Quando Usar</w:t>
            </w:r>
          </w:p>
        </w:tc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O que Muda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LocalDevAdapter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npm run dev (padrao)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Chama POST /api/upload no Vite dev server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SupabaseAdapter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Producao com storage externo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Chama supabase.storage.from('media').upload()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ManualAdapter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Producao sem servico externo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Registra metadados no JSON; arquivo adicionado manualmente</w:t>
            </w:r>
          </w:p>
        </w:tc>
      </w:tr>
    </w:tbl>
    <w:p/>
    <w:p>
      <w:r>
        <w:t>A selecao do adapter e automatica: se import.meta.env.DEV for true, usa LocalDevAdapter. Se existir VITE_SUPABASE_URL nas variaveis de ambiente, usa SupabaseAdapter. Caso contrario, usa ManualAdapter. O admin detecta e adapta a UI conforme o adapter ativo.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3F2FD" w:val="clear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top w:val="single" w:sz="8" w:color="1565C0"/>
              <w:bottom w:val="single" w:sz="8" w:color="1565C0"/>
              <w:start w:val="single" w:sz="8" w:color="1565C0"/>
              <w:end w:val="single" w:sz="8" w:color="1565C0"/>
            </w:tcBorders>
          </w:tcPr>
          <w:p>
            <w:pPr>
              <w:spacing w:after="120"/>
            </w:pPr>
            <w:r/>
            <w:r>
              <w:rPr>
                <w:rFonts w:ascii="Arial" w:hAnsi="Arial"/>
                <w:b/>
                <w:color w:val="1565C0"/>
                <w:sz w:val="22"/>
              </w:rPr>
              <w:t>IMPACTO PRATICO: Zero alteracao nos componentes</w:t>
            </w:r>
          </w:p>
          <w:p>
            <w:pPr>
              <w:spacing w:after="80"/>
            </w:pPr>
            <w:r>
              <w:rPr>
                <w:rFonts w:ascii="Arial" w:hAnsi="Arial"/>
                <w:sz w:val="20"/>
              </w:rPr>
              <w:t>MediaLibrary, UploadDropzone, MediaFilters, AdminPostEditor, useMediaLibrary - NENHUM desses componentes sabe qual adapter esta ativo. Eles chamam uploadMedia() e recebem um MediaItem. A troca de adapter e transparente e configuravel por variavel de ambiente.</w:t>
            </w:r>
          </w:p>
        </w:tc>
      </w:tr>
    </w:tbl>
    <w:p>
      <w:pPr>
        <w:pStyle w:val="Heading2"/>
      </w:pPr>
      <w:r>
        <w:t>10.2 Caminho 1: Upload Manual (Fallback Garantido)</w:t>
      </w:r>
    </w:p>
    <w:p>
      <w:r>
        <w:t>Este caminho funciona SEMPRE, independentemente de backend, servico externo ou ambiente. E o fallback definitivo que garante que o sistema nunca fica travado.</w:t>
      </w:r>
    </w:p>
    <w:p>
      <w:pPr>
        <w:pStyle w:val="Heading3"/>
      </w:pPr>
      <w:r>
        <w:t>Como funciona:</w:t>
      </w:r>
    </w:p>
    <w:p>
      <w:r>
        <w:t>1) O admin exibe um botao 'Adicionar midia manualmente' na galeria. 2) O usuario seleciona uma imagem do computador. 3) O navegador otimiza a imagem client-side (Canvas API: resize + WebP). 4) O admin gera os 3 tamanhos e oferece download como ZIP (thumb + medium + large). 5) O usuario copia os arquivos para /public/media/{ano}/{mes}/ no repositorio. 6) O admin atualiza o media-library.json localmente (mesmo padrao do blog-posts.json). 7) O usuario exporta o JSON atualizado e faz deploy.</w:t>
      </w:r>
    </w:p>
    <w:p>
      <w:pPr>
        <w:pStyle w:val="Heading3"/>
      </w:pPr>
      <w:r>
        <w:t>O que muda na UI: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Comportamento em Dev</w:t>
            </w:r>
          </w:p>
        </w:tc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Comportamento em Producao (Manual)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UploadDropzone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Envia para /api/upload automaticamente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Processa client-side, oferece download ZIP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Barra de progresso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Progresso real do upload HTTP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Progresso do processamento local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Resultado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Imagem aparece no grid imediatamente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Instrucoes para copiar arquivos + path gerado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media-library.json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Atualizado automaticamente pelo servidor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Atualizado localmente, exportavel como JSON</w:t>
            </w:r>
          </w:p>
        </w:tc>
      </w:tr>
    </w:tbl>
    <w:p/>
    <w:p>
      <w:pPr>
        <w:spacing w:after="80"/>
      </w:pPr>
      <w:r>
        <w:rPr>
          <w:rFonts w:ascii="Arial" w:hAnsi="Arial"/>
          <w:b/>
          <w:sz w:val="20"/>
        </w:rPr>
        <w:t xml:space="preserve">Dependencia extra no frontend: </w:t>
      </w:r>
      <w:r>
        <w:rPr>
          <w:rFonts w:ascii="Arial" w:hAnsi="Arial"/>
          <w:sz w:val="20"/>
        </w:rPr>
        <w:t>Nenhuma. Canvas API e nativa do navegador. A otimizacao client-side ja existe como fallback desde a Fase 1.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Quando usar: </w:t>
      </w:r>
      <w:r>
        <w:rPr>
          <w:rFonts w:ascii="Arial" w:hAnsi="Arial"/>
          <w:sz w:val="20"/>
        </w:rPr>
        <w:t>Quando nao ha backend disponivel e nao se quer configurar servico externo. Funciona em qualquer cenario, incluindo sites hospedados em GitHub Pages ou Netlify sem funcoes serverless.</w:t>
      </w:r>
    </w:p>
    <w:p>
      <w:pPr>
        <w:pStyle w:val="Heading2"/>
      </w:pPr>
      <w:r>
        <w:t>10.3 Caminho 2: Storage Externo (Supabase / Cloudflare R2 / Vercel Blob)</w:t>
      </w:r>
    </w:p>
    <w:p>
      <w:r>
        <w:t>Para upload automatico direto do admin em producao, sem precisar de npm run dev.</w:t>
      </w:r>
    </w:p>
    <w:p>
      <w:pPr>
        <w:pStyle w:val="Heading3"/>
      </w:pPr>
      <w:r>
        <w:t>Setup (5 minutos):</w:t>
      </w:r>
    </w:p>
    <w:p>
      <w:r>
        <w:t>1) Criar conta gratuita no Supabase (supabase.com). 2) Criar bucket publico 'media' no Storage. 3) Copiar a URL do projeto e a anon key. 4) Adicionar ao .env: VITE_SUPABASE_URL=... e VITE_SUPABASE_ANON_KEY=... 5) Pronto. O admin detecta as variaveis e ativa o SupabaseAdapter automaticamente.</w:t>
      </w:r>
    </w:p>
    <w:p>
      <w:pPr>
        <w:pStyle w:val="Heading3"/>
      </w:pPr>
      <w:r>
        <w:t>Fluxo de upload:</w:t>
      </w:r>
    </w:p>
    <w:p>
      <w:r>
        <w:t>1) Admin arrasta imagem para o UploadDropzone. 2) Navegador otimiza (Canvas API: resize + WebP, mesmo pipeline do modo manual). 3) Frontend faz upload direto para Supabase Storage via SDK (sem backend intermediario). 4) Supabase retorna URL publica do CDN. 5) media-library.json atualizado com URLs do CDN. 6) Imagem aparece imediatamente na galeria.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Servico</w:t>
            </w:r>
          </w:p>
        </w:tc>
        <w:tc>
          <w:tcPr>
            <w:tcW w:type="dxa" w:w="216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Free Tier</w:t>
            </w:r>
          </w:p>
        </w:tc>
        <w:tc>
          <w:tcPr>
            <w:tcW w:type="dxa" w:w="216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CDN</w:t>
            </w:r>
          </w:p>
        </w:tc>
        <w:tc>
          <w:tcPr>
            <w:tcW w:type="dxa" w:w="216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SDK</w:t>
            </w:r>
          </w:p>
        </w:tc>
      </w:tr>
      <w:tr>
        <w:tc>
          <w:tcPr>
            <w:tcW w:type="dxa" w:w="216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Supabase Storage</w:t>
            </w:r>
          </w:p>
        </w:tc>
        <w:tc>
          <w:tcPr>
            <w:tcW w:type="dxa" w:w="216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1GB storage + 2GB bandwidth/mes</w:t>
            </w:r>
          </w:p>
        </w:tc>
        <w:tc>
          <w:tcPr>
            <w:tcW w:type="dxa" w:w="216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Sim (global)</w:t>
            </w:r>
          </w:p>
        </w:tc>
        <w:tc>
          <w:tcPr>
            <w:tcW w:type="dxa" w:w="216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@supabase/supabase-js (~40KB)</w:t>
            </w:r>
          </w:p>
        </w:tc>
      </w:tr>
      <w:tr>
        <w:tc>
          <w:tcPr>
            <w:tcW w:type="dxa" w:w="216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Cloudflare R2</w:t>
            </w:r>
          </w:p>
        </w:tc>
        <w:tc>
          <w:tcPr>
            <w:tcW w:type="dxa" w:w="216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10GB storage + 10M requests/mes</w:t>
            </w:r>
          </w:p>
        </w:tc>
        <w:tc>
          <w:tcPr>
            <w:tcW w:type="dxa" w:w="216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Sim (global)</w:t>
            </w:r>
          </w:p>
        </w:tc>
        <w:tc>
          <w:tcPr>
            <w:tcW w:type="dxa" w:w="216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AWS S3 SDK compativel</w:t>
            </w:r>
          </w:p>
        </w:tc>
      </w:tr>
      <w:tr>
        <w:tc>
          <w:tcPr>
            <w:tcW w:type="dxa" w:w="216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Vercel Blob</w:t>
            </w:r>
          </w:p>
        </w:tc>
        <w:tc>
          <w:tcPr>
            <w:tcW w:type="dxa" w:w="216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256MB (hobby)</w:t>
            </w:r>
          </w:p>
        </w:tc>
        <w:tc>
          <w:tcPr>
            <w:tcW w:type="dxa" w:w="216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Sim</w:t>
            </w:r>
          </w:p>
        </w:tc>
        <w:tc>
          <w:tcPr>
            <w:tcW w:type="dxa" w:w="216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@vercel/blob (~5KB)</w:t>
            </w:r>
          </w:p>
        </w:tc>
      </w:tr>
    </w:tbl>
    <w:p/>
    <w:p>
      <w:pPr>
        <w:spacing w:after="80"/>
      </w:pPr>
      <w:r>
        <w:rPr>
          <w:rFonts w:ascii="Arial" w:hAnsi="Arial"/>
          <w:b/>
          <w:sz w:val="20"/>
        </w:rPr>
        <w:t xml:space="preserve">Dependencia extra: </w:t>
      </w:r>
      <w:r>
        <w:rPr>
          <w:rFonts w:ascii="Arial" w:hAnsi="Arial"/>
          <w:sz w:val="20"/>
        </w:rPr>
        <w:t>@supabase/supabase-js (~40KB gzipped) como dependency normal. So carregado se as variaveis de ambiente estiverem configuradas (dynamic import).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Quando usar: </w:t>
      </w:r>
      <w:r>
        <w:rPr>
          <w:rFonts w:ascii="Arial" w:hAnsi="Arial"/>
          <w:sz w:val="20"/>
        </w:rPr>
        <w:t>Quando o admin precisa funcionar em producao sem acesso ao repositorio. Ou quando o volume de imagens e grande demais para versionar no Git.</w:t>
      </w:r>
    </w:p>
    <w:p>
      <w:pPr>
        <w:pStyle w:val="Heading2"/>
      </w:pPr>
      <w:r>
        <w:t>10.4 Caminho 3: Funcao Serverless (Netlify/Vercel Functions)</w:t>
      </w:r>
    </w:p>
    <w:p>
      <w:r>
        <w:t>Para quem ja hospeda em Netlify ou Vercel e quer upload com processamento server-side em producao.</w:t>
      </w:r>
    </w:p>
    <w:p>
      <w:pPr>
        <w:pStyle w:val="Heading3"/>
      </w:pPr>
      <w:r>
        <w:t>Como funciona:</w:t>
      </w:r>
    </w:p>
    <w:p>
      <w:r>
        <w:t>1) Criar funcao serverless em /api/upload (Vercel) ou /netlify/functions/upload (Netlify). 2) A funcao recebe a imagem, processa com Sharp (disponivel em ambos os runtimes), e salva no storage do servico (Vercel Blob ou Netlify Blobs). 3) Retorna URLs e metadados no mesmo formato que o Vite Plugin. 4) O admin usa o mesmo adapter pattern - basta configurar a URL da funcao.</w:t>
      </w:r>
    </w:p>
    <w:p>
      <w:pPr>
        <w:spacing w:after="80"/>
      </w:pPr>
      <w:r>
        <w:rPr>
          <w:rFonts w:ascii="Arial" w:hAnsi="Arial"/>
          <w:b/>
          <w:sz w:val="20"/>
        </w:rPr>
        <w:t xml:space="preserve">Quando usar: </w:t>
      </w:r>
      <w:r>
        <w:rPr>
          <w:rFonts w:ascii="Arial" w:hAnsi="Arial"/>
          <w:sz w:val="20"/>
        </w:rPr>
        <w:t>Quando quer processamento server-side (Sharp) em producao. Opcao mais robusta, mas requer hospedagem com suporte a funcoes serverless.</w:t>
      </w:r>
    </w:p>
    <w:p>
      <w:pPr>
        <w:pStyle w:val="Heading2"/>
      </w:pPr>
      <w:r>
        <w:t>10.5 Comparacao: Qual Caminho Usar?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Cenario</w:t>
            </w:r>
          </w:p>
        </w:tc>
        <w:tc>
          <w:tcPr>
            <w:tcW w:type="dxa" w:w="432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Caminho Recomendado</w:t>
            </w:r>
          </w:p>
        </w:tc>
      </w:tr>
      <w:tr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Desenvolvimento local (npm run dev)</w:t>
            </w:r>
          </w:p>
        </w:tc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Vite Plugin (automatico, ja configurado)</w:t>
            </w:r>
          </w:p>
        </w:tc>
      </w:tr>
      <w:tr>
        <w:tc>
          <w:tcPr>
            <w:tcW w:type="dxa" w:w="432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Producao em GitHub Pages / hosting estatico</w:t>
            </w:r>
          </w:p>
        </w:tc>
        <w:tc>
          <w:tcPr>
            <w:tcW w:type="dxa" w:w="432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Manual (fallback garantido, zero config)</w:t>
            </w:r>
          </w:p>
        </w:tc>
      </w:tr>
      <w:tr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Producao com admin ativo (precisa upload online)</w:t>
            </w:r>
          </w:p>
        </w:tc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Supabase Storage (5 min setup, gratis)</w:t>
            </w:r>
          </w:p>
        </w:tc>
      </w:tr>
      <w:tr>
        <w:tc>
          <w:tcPr>
            <w:tcW w:type="dxa" w:w="432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Producao em Vercel/Netlify com processamento</w:t>
            </w:r>
          </w:p>
        </w:tc>
        <w:tc>
          <w:tcPr>
            <w:tcW w:type="dxa" w:w="432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Funcao Serverless (Sharp no server)</w:t>
            </w:r>
          </w:p>
        </w:tc>
      </w:tr>
      <w:tr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Volume alto de imagens (&gt;100MB)</w:t>
            </w:r>
          </w:p>
        </w:tc>
        <w:tc>
          <w:tcPr>
            <w:tcW w:type="dxa" w:w="432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Supabase ou R2 (nao sobrecarrega o Git)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8F5E9" w:val="clear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top w:val="single" w:sz="8" w:color="1B5E20"/>
              <w:bottom w:val="single" w:sz="8" w:color="1B5E20"/>
              <w:start w:val="single" w:sz="8" w:color="1B5E20"/>
              <w:end w:val="single" w:sz="8" w:color="1B5E20"/>
            </w:tcBorders>
          </w:tcPr>
          <w:p>
            <w:pPr>
              <w:spacing w:after="120"/>
            </w:pPr>
            <w:r/>
            <w:r>
              <w:rPr>
                <w:rFonts w:ascii="Arial" w:hAnsi="Arial"/>
                <w:b/>
                <w:color w:val="1B5E20"/>
                <w:sz w:val="22"/>
              </w:rPr>
              <w:t>GARANTIA DE COMPATIBILIDADE FUTURA</w:t>
            </w:r>
          </w:p>
          <w:p>
            <w:pPr>
              <w:spacing w:after="80"/>
            </w:pPr>
            <w:r>
              <w:rPr>
                <w:rFonts w:ascii="Arial" w:hAnsi="Arial"/>
                <w:sz w:val="20"/>
              </w:rPr>
              <w:t>A camada de adapter (mediaApi.ts) e implementada ja na Fase 2. Isso significa que desde o PRIMEIRO DIA a arquitetura suporta troca de storage sem tocar em nenhum componente.</w:t>
            </w:r>
          </w:p>
          <w:p>
            <w:pPr>
              <w:spacing w:after="80"/>
            </w:pPr>
            <w:r>
              <w:rPr>
                <w:rFonts w:ascii="Arial" w:hAnsi="Arial"/>
                <w:sz w:val="20"/>
              </w:rPr>
              <w:t>Trocar de Vite Plugin para Supabase? Basta configurar 2 variaveis de ambiente. Trocar de Supabase para Cloudflare R2? Criar um novo adapter de ~30 linhas. Voltar para modo manual? Remover as variaveis de ambiente.</w:t>
            </w:r>
          </w:p>
          <w:p>
            <w:pPr>
              <w:spacing w:after="80"/>
            </w:pPr>
            <w:r>
              <w:rPr>
                <w:rFonts w:ascii="Arial" w:hAnsi="Arial"/>
                <w:sz w:val="20"/>
              </w:rPr>
              <w:t>O contrato e simples: uploadMedia(file) retorna Promise&lt;MediaItem&gt;. Como o file chega ao storage e problema exclusivo do adapter.</w:t>
            </w:r>
          </w:p>
        </w:tc>
      </w:tr>
    </w:tbl>
    <w:p>
      <w:pPr>
        <w:pStyle w:val="Heading1"/>
      </w:pPr>
      <w:r>
        <w:t>11. Detalhamento Tecnico: Adapter Pattern</w:t>
      </w:r>
    </w:p>
    <w:p>
      <w:pPr>
        <w:pStyle w:val="Heading2"/>
      </w:pPr>
      <w:r>
        <w:t>11.1 Interface do Adapter</w:t>
      </w:r>
    </w:p>
    <w:p>
      <w:r>
        <w:t>Todos os adapters implementam a mesma interface TypeScript:</w:t>
      </w:r>
    </w:p>
    <w:p>
      <w:r>
        <w:t>interface MediaStorageAdapter { upload(file: File, options?: UploadOptions): Promise&lt;MediaItem&gt;; delete(id: string): Promise&lt;void&gt;; list(): Promise&lt;MediaItem[]&gt;; getUrl(path: string): string; isAvailable(): boolean; } A funcao isAvailable() permite ao admin detectar qual adapter esta ativo e adaptar a UI (ex: mostrar 'Upload automatico' vs 'Processar e baixar').</w:t>
      </w:r>
    </w:p>
    <w:p>
      <w:pPr>
        <w:pStyle w:val="Heading2"/>
      </w:pPr>
      <w:r>
        <w:t>11.2 Selecao Automatica</w:t>
      </w:r>
    </w:p>
    <w:p>
      <w:r>
        <w:t>Em mediaApi.ts, a selecao acontece assim: Se import.meta.env.DEV e verdadeiro -&gt; LocalDevAdapter (Vite Plugin). Se import.meta.env.VITE_SUPABASE_URL existe -&gt; SupabaseAdapter. Se import.meta.env.VITE_MEDIA_API_URL existe -&gt; ServerlessAdapter. Senao -&gt; ManualAdapter (fallback, sempre funciona). Os adapters de servicos externos sao carregados via dynamic import para nao poluir o bundle quando nao estao em uso.</w:t>
      </w:r>
    </w:p>
    <w:p>
      <w:pPr>
        <w:pStyle w:val="Heading2"/>
      </w:pPr>
      <w:r>
        <w:t>11.3 O que Muda na UI por Adapter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Elemento da UI</w:t>
            </w:r>
          </w:p>
        </w:tc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Adapter Automatico</w:t>
            </w:r>
          </w:p>
        </w:tc>
        <w:tc>
          <w:tcPr>
            <w:tcW w:type="dxa" w:w="2880"/>
            <w:shd w:fill="263238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Adapter Manual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UploadDropzone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Drag-drop -&gt; upload direto -&gt; aparece no grid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Drag-drop -&gt; processa local -&gt; download ZIP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Texto do botao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'Enviar imagem'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'Processar imagem'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Pos-upload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Imagem disponivel instantaneamente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Instrucoes: copiar ZIP para /public/media/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Galeria (listagem)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Carrega media-library.json normalmente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Carrega media-library.json normalmente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Selecao de imagem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Identico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Identico</w:t>
            </w:r>
          </w:p>
        </w:tc>
      </w:tr>
      <w:tr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Filtros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Identico</w:t>
            </w:r>
          </w:p>
        </w:tc>
        <w:tc>
          <w:tcPr>
            <w:tcW w:type="dxa" w:w="2880"/>
            <w:shd w:fill="FFFFFF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Identico</w:t>
            </w:r>
          </w:p>
        </w:tc>
      </w:tr>
      <w:tr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b/>
                <w:sz w:val="20"/>
              </w:rPr>
              <w:t>Deletar midia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Deleta no storage + JSON</w:t>
            </w:r>
          </w:p>
        </w:tc>
        <w:tc>
          <w:tcPr>
            <w:tcW w:type="dxa" w:w="2880"/>
            <w:shd w:fill="F5F5F5" w:val="clear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r/>
            <w:r>
              <w:rPr>
                <w:rFonts w:ascii="Arial" w:hAnsi="Arial"/>
                <w:sz w:val="20"/>
              </w:rPr>
              <w:t>Remove do JSON + instrucao para deletar arquivo</w:t>
            </w:r>
          </w:p>
        </w:tc>
      </w:tr>
    </w:tbl>
    <w:p/>
    <w:p>
      <w:r>
        <w:t>A maior parte da galeria (grid, selecao, filtros, detalhes) funciona identicamente em todos os modos. Apenas o fluxo de upload e delete muda. Isso garante que ~90% do codigo e compartilhado.</w:t>
      </w:r>
    </w:p>
    <w:p>
      <w:pPr>
        <w:pStyle w:val="Heading1"/>
      </w:pPr>
      <w:r>
        <w:t>12. Recomendacoes Adicionais</w:t>
      </w:r>
    </w:p>
    <w:p>
      <w:pPr>
        <w:pStyle w:val="Heading2"/>
      </w:pPr>
      <w:r>
        <w:t>12.1 Escalabilidade para Videos</w:t>
      </w:r>
    </w:p>
    <w:p>
      <w:r>
        <w:t>A arquitetura (MediaItem com mimeType, pipeline modular, adapter pattern) esta preparada para videos. Para adicionar suporte futuro: aceitar video/* no upload, gerar thumbnail do primeiro frame com ffmpeg (serverless) ou HTMLVideoElement (manual), armazenar via mesmo adapter.</w:t>
      </w:r>
    </w:p>
    <w:p>
      <w:pPr>
        <w:pStyle w:val="Heading2"/>
      </w:pPr>
      <w:r>
        <w:t>12.2 Exportacao de Midias</w:t>
      </w:r>
    </w:p>
    <w:p>
      <w:r>
        <w:t>O botao 'Exportar' existente no admin sera estendido para incluir o media-library.json junto com o blog-posts.json. As imagens em si ja estao em /public/media/ como arquivos (ou no CDN externo), entao o export e apenas do catalogo (JSON de ~2KB).</w:t>
      </w:r>
    </w:p>
    <w:p>
      <w:pPr>
        <w:pStyle w:val="Heading2"/>
      </w:pPr>
      <w:r>
        <w:t>12.3 Limpeza Automatica</w:t>
      </w:r>
    </w:p>
    <w:p>
      <w:r>
        <w:t>A galeria tera opcao de detectar midias nao utilizadas por nenhum post e oferecer limpeza em lote. Isso evita acumulo de arquivos orfaos. A limpeza usa o adapter ativo para remover.</w:t>
      </w:r>
    </w:p>
    <w:p>
      <w:pPr>
        <w:pStyle w:val="Heading2"/>
      </w:pPr>
      <w:r>
        <w:t>12.4 Consistencia com Design System</w:t>
      </w:r>
    </w:p>
    <w:p>
      <w:r>
        <w:t>Todos os componentes novos usam exclusivamente: Radix UI, Tailwind CSS, variaveis do tema dark, padroes visuais ja estabelecidos no admin. Nenhum CSS custom ou biblioteca de UI extra.</w:t>
      </w:r>
    </w:p>
    <w:p>
      <w:pPr>
        <w:pStyle w:val="Heading1"/>
      </w:pPr>
      <w:r>
        <w:t>13. Proximos Passos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8F5E9" w:val="clear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top w:val="single" w:sz="8" w:color="1B5E20"/>
              <w:bottom w:val="single" w:sz="8" w:color="1B5E20"/>
              <w:start w:val="single" w:sz="8" w:color="1B5E20"/>
              <w:end w:val="single" w:sz="8" w:color="1B5E20"/>
            </w:tcBorders>
          </w:tcPr>
          <w:p>
            <w:pPr>
              <w:spacing w:after="120"/>
            </w:pPr>
            <w:r/>
            <w:r>
              <w:rPr>
                <w:rFonts w:ascii="Arial" w:hAnsi="Arial"/>
                <w:b/>
                <w:color w:val="1B5E20"/>
                <w:sz w:val="22"/>
              </w:rPr>
              <w:t>Apos sua aprovacao, o fluxo sera:</w:t>
            </w:r>
          </w:p>
          <w:p>
            <w:pPr>
              <w:spacing w:after="80"/>
            </w:pPr>
            <w:r>
              <w:rPr>
                <w:rFonts w:ascii="Arial" w:hAnsi="Arial"/>
                <w:sz w:val="20"/>
              </w:rPr>
              <w:t>1. Implementar Fase 1 (Vite Plugin + Sharp) com o adapter pattern ja embutido</w:t>
            </w:r>
          </w:p>
          <w:p>
            <w:pPr>
              <w:spacing w:after="80"/>
            </w:pPr>
            <w:r>
              <w:rPr>
                <w:rFonts w:ascii="Arial" w:hAnsi="Arial"/>
                <w:sz w:val="20"/>
              </w:rPr>
              <w:t>2. Implementar Fase 2 com mediaApi.ts e os adapters Local + Manual</w:t>
            </w:r>
          </w:p>
          <w:p>
            <w:pPr>
              <w:spacing w:after="80"/>
            </w:pPr>
            <w:r>
              <w:rPr>
                <w:rFonts w:ascii="Arial" w:hAnsi="Arial"/>
                <w:sz w:val="20"/>
              </w:rPr>
              <w:t>3. Testar upload real: arrastar imagem -&gt; ver arquivos em /public/media/</w:t>
            </w:r>
          </w:p>
          <w:p>
            <w:pPr>
              <w:spacing w:after="80"/>
            </w:pPr>
            <w:r>
              <w:rPr>
                <w:rFonts w:ascii="Arial" w:hAnsi="Arial"/>
                <w:sz w:val="20"/>
              </w:rPr>
              <w:t>4. Testar modo manual: processar imagem -&gt; baixar ZIP -&gt; copiar manualmente</w:t>
            </w:r>
          </w:p>
          <w:p>
            <w:pPr>
              <w:spacing w:after="80"/>
            </w:pPr>
            <w:r>
              <w:rPr>
                <w:rFonts w:ascii="Arial" w:hAnsi="Arial"/>
                <w:sz w:val="20"/>
              </w:rPr>
              <w:t>5. Seguir fases 3-7 com revisao a cada entrega</w:t>
            </w:r>
          </w:p>
          <w:p>
            <w:pPr>
              <w:spacing w:after="80"/>
            </w:pPr>
            <w:r>
              <w:rPr>
                <w:rFonts w:ascii="Arial" w:hAnsi="Arial"/>
                <w:sz w:val="20"/>
              </w:rPr>
              <w:t>6. (Opcional) Configurar Supabase e testar SupabaseAdapter</w:t>
            </w:r>
          </w:p>
          <w:p>
            <w:pPr>
              <w:spacing w:after="80"/>
            </w:pPr>
            <w:r>
              <w:rPr>
                <w:rFonts w:ascii="Arial" w:hAnsi="Arial"/>
                <w:sz w:val="20"/>
              </w:rPr>
              <w:t>7. Validacao final de todos os criterios de aceite</w:t>
            </w:r>
          </w:p>
        </w:tc>
      </w:tr>
    </w:tbl>
    <w:p/>
    <w:p>
      <w:r>
        <w:t>O adapter de Supabase pode ser adicionado a qualquer momento - antes, durante ou depois das 7 fases. Ele e independente do resto da implementacao.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2632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B5E2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37474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455A6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