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UNIVERSIDADE DO OESTE DE SANTA CATARINA</w:t>
      </w:r>
    </w:p>
    <w:p>
      <w:pPr>
        <w:pStyle w:val="Default"/>
        <w:jc w:val="center"/>
        <w:rPr>
          <w:b/>
          <w:b/>
          <w:bCs/>
        </w:rPr>
      </w:pPr>
      <w:r>
        <w:rPr>
          <w:b/>
          <w:bCs/>
        </w:rPr>
        <w:t>CAMPUS DE SÃO MIGUEL DO OESTE</w:t>
      </w:r>
    </w:p>
    <w:p>
      <w:pPr>
        <w:pStyle w:val="Default"/>
        <w:jc w:val="center"/>
        <w:rPr>
          <w:b/>
          <w:b/>
          <w:bCs/>
          <w:color w:val="00000A"/>
        </w:rPr>
      </w:pPr>
      <w:r>
        <w:rPr>
          <w:b/>
          <w:bCs/>
          <w:color w:val="00000A"/>
        </w:rPr>
        <w:t>BACHARELADO EM CIÊNCIAS DA COMPUTAÇÃO</w:t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  <w:t>LUCAS BARON SPIER, JOÃO DE ABREU, WILLIAM COLOMBO</w:t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Cs/>
        </w:rPr>
      </w:pPr>
      <w:r>
        <w:rPr>
          <w:rFonts w:cs="Times New Roman"/>
          <w:bCs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>TRABALHO FINAL BANCO DE DADOS 1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sectPr>
          <w:headerReference w:type="default" r:id="rId2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4294960537"/>
        </w:sectPr>
        <w:pStyle w:val="Normal"/>
        <w:jc w:val="center"/>
        <w:rPr>
          <w:rFonts w:cs="Times New Roman"/>
        </w:rPr>
      </w:pPr>
      <w:r>
        <w:rPr>
          <w:rFonts w:cs="Times New Roman"/>
        </w:rPr>
        <w:t>2022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  <w:bCs/>
        </w:rPr>
        <w:t>LUCAS BARON SPIER, JOÃO DE ABREU, WILLIAM COLOMBO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</w:rPr>
        <w:t>TRABALHO FINAL BANCO DE DADOS 1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3686" w:leader="none"/>
        </w:tabs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Default"/>
        <w:jc w:val="center"/>
        <w:rPr/>
      </w:pPr>
      <w:r>
        <w:rPr/>
      </w:r>
    </w:p>
    <w:p>
      <w:pPr>
        <w:pStyle w:val="Normal"/>
        <w:spacing w:lineRule="auto" w:line="240"/>
        <w:ind w:left="3969" w:hanging="0"/>
        <w:jc w:val="both"/>
        <w:rPr/>
      </w:pPr>
      <w:r>
        <w:rPr>
          <w:rFonts w:cs="Times New Roman"/>
        </w:rPr>
        <w:t>Trabalho Acadêmico do componente de Banco de Dados 1 do curso de Ciências da Computação da Universidade do Oeste de Santa Catarina no campus de São Miguel do Oeste para obtenção de nota final</w:t>
      </w:r>
      <w:r>
        <w:rPr>
          <w:rFonts w:cs="Times New Roman"/>
          <w:color w:val="0070C0"/>
        </w:rPr>
        <w:t>.</w:t>
      </w:r>
    </w:p>
    <w:p>
      <w:pPr>
        <w:pStyle w:val="Normal"/>
        <w:tabs>
          <w:tab w:val="clear" w:pos="708"/>
          <w:tab w:val="left" w:pos="3544" w:leader="none"/>
        </w:tabs>
        <w:spacing w:lineRule="auto" w:line="240"/>
        <w:ind w:left="3969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3544" w:leader="none"/>
        </w:tabs>
        <w:spacing w:lineRule="auto" w:line="240"/>
        <w:ind w:left="3969" w:hanging="0"/>
        <w:rPr/>
      </w:pPr>
      <w:r>
        <w:rPr>
          <w:rFonts w:cs="Times New Roman"/>
        </w:rPr>
        <w:t>Professor: Roberson Junior Fernandes Alves</w:t>
      </w:r>
    </w:p>
    <w:p>
      <w:pPr>
        <w:pStyle w:val="Normal"/>
        <w:tabs>
          <w:tab w:val="clear" w:pos="708"/>
          <w:tab w:val="left" w:pos="3544" w:leader="none"/>
        </w:tabs>
        <w:spacing w:lineRule="auto" w:line="240"/>
        <w:rPr/>
      </w:pPr>
      <w:r>
        <w:rPr/>
      </w:r>
    </w:p>
    <w:p>
      <w:pPr>
        <w:pStyle w:val="Normal"/>
        <w:ind w:left="4536" w:hanging="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>
          <w:rFonts w:cs="Times New Roman"/>
        </w:rPr>
        <w:t>São Miguel Do Oeste/SC</w:t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/>
      </w:pPr>
      <w:r>
        <w:rPr>
          <w:rFonts w:cs="Times New Roman"/>
        </w:rPr>
        <w:t>2022</w:t>
      </w:r>
    </w:p>
    <w:p>
      <w:pPr>
        <w:pStyle w:val="Normal"/>
        <w:tabs>
          <w:tab w:val="clear" w:pos="708"/>
          <w:tab w:val="left" w:pos="3969" w:leader="none"/>
          <w:tab w:val="left" w:pos="4111" w:leader="none"/>
        </w:tabs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jc w:val="center"/>
        <w:rPr/>
      </w:pPr>
      <w:bookmarkStart w:id="0" w:name="__RefHeading___Toc451_3474902113"/>
      <w:bookmarkEnd w:id="0"/>
      <w:r>
        <w:rPr/>
        <w:t>LISTA DE ILUSTRAÇÕES</w:t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rFonts w:cs="Times New Roman"/>
        </w:rPr>
      </w:pPr>
      <w:r>
        <w:rPr>
          <w:rFonts w:cs="Times New Roman"/>
        </w:rPr>
        <w:tab/>
        <w:t>Figura 1</w:t>
        <w:tab/>
        <w:t xml:space="preserve"> </w:t>
      </w:r>
      <w:r>
        <w:rPr>
          <w:rFonts w:cs="Times New Roman"/>
        </w:rPr>
        <w:t>Foto Modelo Relacional do Visual Paradigm</w:t>
      </w:r>
      <w:r>
        <w:rPr>
          <w:rFonts w:cs="Times New Roman"/>
        </w:rPr>
        <w:tab/>
        <w:tab/>
      </w:r>
      <w:r>
        <w:rPr>
          <w:rFonts w:cs="Times New Roman"/>
        </w:rPr>
        <w:t>06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rFonts w:cs="Times New Roman"/>
        </w:rPr>
      </w:pPr>
      <w:r>
        <w:rPr>
          <w:rFonts w:cs="Times New Roman"/>
        </w:rPr>
        <w:tab/>
        <w:t>Figura 2</w:t>
        <w:tab/>
        <w:t xml:space="preserve"> Exemplo</w:t>
        <w:tab/>
        <w:tab/>
        <w:tab/>
        <w:tab/>
        <w:tab/>
        <w:tab/>
        <w:tab/>
        <w:t>45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rFonts w:cs="Times New Roman"/>
        </w:rPr>
      </w:pPr>
      <w:r>
        <w:rPr>
          <w:rFonts w:cs="Times New Roman"/>
        </w:rPr>
        <w:tab/>
        <w:t>Figura 3</w:t>
        <w:tab/>
        <w:t xml:space="preserve"> Exemplo</w:t>
        <w:tab/>
        <w:tab/>
        <w:tab/>
        <w:tab/>
        <w:tab/>
        <w:tab/>
        <w:tab/>
        <w:t>56</w:t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Normal"/>
        <w:rPr>
          <w:rFonts w:cs="Times New Roman"/>
          <w:bCs/>
          <w:iCs/>
        </w:rPr>
      </w:pPr>
      <w:r>
        <w:rPr>
          <w:rFonts w:cs="Times New Roman"/>
          <w:bCs/>
          <w:iCs/>
        </w:rPr>
      </w:r>
    </w:p>
    <w:p>
      <w:pPr>
        <w:pStyle w:val="Ttulo1"/>
        <w:jc w:val="center"/>
        <w:rPr/>
      </w:pPr>
      <w:bookmarkStart w:id="1" w:name="__RefHeading___Toc453_3474902113"/>
      <w:bookmarkEnd w:id="1"/>
      <w:r>
        <w:rPr/>
        <w:t>SUMÁRIO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"1-5"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451_3474902113">
            <w:r>
              <w:rPr>
                <w:webHidden/>
                <w:rStyle w:val="Vnculodendice"/>
              </w:rPr>
              <w:t>LISTA DE ILUSTRAÇÕES</w:t>
              <w:tab/>
              <w:t>3</w:t>
            </w:r>
          </w:hyperlink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hyperlink w:anchor="__RefHeading___Toc453_3474902113">
            <w:r>
              <w:rPr>
                <w:webHidden/>
                <w:rStyle w:val="Vnculodendice"/>
              </w:rPr>
              <w:t>SUMÁRIO</w:t>
              <w:tab/>
              <w:t>4</w:t>
            </w:r>
          </w:hyperlink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hyperlink w:anchor="__RefHeading___Toc455_3474902113">
            <w:r>
              <w:rPr>
                <w:webHidden/>
                <w:rStyle w:val="Vnculodendice"/>
              </w:rPr>
              <w:t>INTRODUÇÃO</w:t>
              <w:tab/>
              <w:t>5</w:t>
            </w:r>
          </w:hyperlink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hyperlink w:anchor="__RefHeading___Toc457_3474902113">
            <w:r>
              <w:rPr>
                <w:webHidden/>
                <w:rStyle w:val="Vnculodendice"/>
              </w:rPr>
              <w:t>DESENVOLVIMENTO</w:t>
              <w:tab/>
              <w:t>6</w:t>
            </w:r>
          </w:hyperlink>
        </w:p>
        <w:p>
          <w:pPr>
            <w:pStyle w:val="Sumrio2"/>
            <w:tabs>
              <w:tab w:val="clear" w:pos="708"/>
              <w:tab w:val="right" w:pos="9071" w:leader="dot"/>
            </w:tabs>
            <w:rPr/>
          </w:pPr>
          <w:hyperlink w:anchor="__RefHeading___Toc459_3474902113">
            <w:r>
              <w:rPr>
                <w:webHidden/>
                <w:rStyle w:val="Vnculodendice"/>
              </w:rPr>
              <w:t>Primeiros passos do projeto e o diagrama relacional</w:t>
              <w:tab/>
              <w:t>6</w:t>
            </w:r>
          </w:hyperlink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hyperlink w:anchor="__RefHeading___Toc461_3474902113">
            <w:r>
              <w:rPr>
                <w:webHidden/>
                <w:rStyle w:val="Vnculodendice"/>
              </w:rPr>
              <w:t>CONCLUSÃO</w:t>
              <w:tab/>
              <w:t>7</w:t>
            </w:r>
          </w:hyperlink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hyperlink w:anchor="__RefHeading___Toc2491_371135340">
            <w:r>
              <w:rPr>
                <w:webHidden/>
                <w:rStyle w:val="Vnculodendice"/>
              </w:rPr>
              <w:t>REFERÊNCIAS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701" w:right="1134" w:header="720" w:top="1701" w:footer="0" w:bottom="1134" w:gutter="0"/>
              <w:pgNumType w:fmt="decimal"/>
              <w:formProt w:val="false"/>
              <w:textDirection w:val="lrTb"/>
              <w:docGrid w:type="default" w:linePitch="299" w:charSpace="4294960537"/>
            </w:sectPr>
          </w:pPr>
        </w:p>
      </w:sdtContent>
    </w:sdt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jc w:val="center"/>
        <w:rPr/>
      </w:pPr>
      <w:bookmarkStart w:id="2" w:name="__RefHeading___Toc455_3474902113"/>
      <w:bookmarkEnd w:id="2"/>
      <w:r>
        <w:rPr/>
        <w:t>INTRODUÇÃO</w:t>
      </w:r>
    </w:p>
    <w:p>
      <w:pPr>
        <w:sectPr>
          <w:headerReference w:type="default" r:id="rId4"/>
          <w:type w:val="nextPage"/>
          <w:pgSz w:w="11906" w:h="16838"/>
          <w:pgMar w:left="1701" w:right="1134" w:header="720" w:top="1701" w:footer="0" w:bottom="1134" w:gutter="0"/>
          <w:pgNumType w:fmt="decimal"/>
          <w:formProt w:val="false"/>
          <w:textDirection w:val="lrTb"/>
          <w:docGrid w:type="default" w:linePitch="299" w:charSpace="4294960537"/>
        </w:sectPr>
        <w:pStyle w:val="Normal"/>
        <w:spacing w:lineRule="auto" w:line="240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tulo1"/>
        <w:jc w:val="center"/>
        <w:rPr/>
      </w:pPr>
      <w:bookmarkStart w:id="3" w:name="__RefHeading___Toc457_3474902113"/>
      <w:bookmarkEnd w:id="3"/>
      <w:r>
        <w:rPr/>
        <w:t>DESENVOLVIMENTO</w:t>
      </w:r>
    </w:p>
    <w:p>
      <w:pPr>
        <w:pStyle w:val="Ttulo2"/>
        <w:jc w:val="center"/>
        <w:rPr/>
      </w:pPr>
      <w:bookmarkStart w:id="4" w:name="__RefHeading___Toc459_3474902113"/>
      <w:bookmarkEnd w:id="4"/>
      <w:r>
        <w:rPr>
          <w:bCs/>
        </w:rPr>
        <w:t xml:space="preserve">Primeiros passos do projeto </w:t>
      </w:r>
      <w:r>
        <w:rPr>
          <w:rFonts w:eastAsia="NSimSun" w:ascii="Liberation Serif" w:hAnsi="Liberation Serif"/>
          <w:bCs/>
          <w:kern w:val="2"/>
          <w:sz w:val="24"/>
          <w:szCs w:val="24"/>
          <w:lang w:val="pt-BR" w:eastAsia="zh-CN" w:bidi="hi-IN"/>
        </w:rPr>
        <w:t>e o d</w:t>
      </w:r>
      <w:r>
        <w:rPr>
          <w:bCs/>
        </w:rPr>
        <w:t>iagrama relacional</w:t>
      </w:r>
    </w:p>
    <w:p>
      <w:pPr>
        <w:pStyle w:val="Standard"/>
        <w:bidi w:val="0"/>
        <w:ind w:left="0" w:right="0" w:hanging="0"/>
        <w:jc w:val="both"/>
        <w:rPr>
          <w:rFonts w:cs="Times New Roman"/>
          <w:b/>
          <w:b/>
        </w:rPr>
      </w:pPr>
      <w:r>
        <w:rPr/>
        <w:tab/>
        <w:t>Quando pensa-se no desenvolvimento de um banco de dados para um provedor de internet, a exemplo do seguinte projeto batizado InsideProvider, precisa-se pensar primeiramente nas suas necessidades para depois partir para o desenvolvimento. Partindo deste princípio devemos seguir o processo de criação que foi apresentado durante o decorrer da disciplina, onde se parte da observação de uma necessidade, neste caso o gerenciamento de um provedor de internet, seguindo para a análise e levantamento de requisitos onde foi possível identificar, a partir da vivência de alguns integrantes que trabalham na área de provedores, os principais elementos necessários para a etapa seguinte que foi a elaboração do modelo relacional onde, através dos requisitos posteriormente identificados, foi possível definir os nomes de cada entidade(tabela), os atributos ou colunas destas tabelas elencando também as chaves primárias e estrangeiras assim como o tipo de dado e a necessidade de serem preenchidos ou não(not null).</w:t>
      </w:r>
    </w:p>
    <w:p>
      <w:pPr>
        <w:pStyle w:val="Standard"/>
        <w:bidi w:val="0"/>
        <w:ind w:left="0" w:right="0" w:hanging="0"/>
        <w:jc w:val="both"/>
        <w:rPr>
          <w:rFonts w:cs="Times New Roman"/>
          <w:b/>
          <w:b/>
        </w:rPr>
      </w:pPr>
      <w:r>
        <w:rPr/>
        <w:tab/>
        <w:t>Pode-se também ressaltar a importância de o diagrama relacional estar normalizado, evitando futuros problemas como inconsistência de dados ou dados repetidos, seguindo boas práticas através das Formas Normais como define Moreira(2013, p.43-49)”Primeira Forma Normal (1NF) Esta regra consiste em verificar se todos os atributos que compõem a tabela são atômicos, ou seja, são atributos indivisíveis.[…],[...]Segunda Forma Normal (2FN) Diz-se que uma tabela está na segunda forma normal se estiver na primeira forma normal e TODOS os atributos dependerem da chave por completo.[…],[...]Terceira Forma Normal (3FN) Esta forma normal introduz o conceito de Dependência Transitiva que consiste em um atributo depender de outro atributo, e este depender diretamente da chave primária.[…]”.</w:t>
        <w:tab/>
        <w:tab/>
        <w:t>Pensando nas possibilidades futuras de manutenção, implementação e correções que podem ocorrer no banco de dados verifica-se uma grande importância no modelo relacional, que será utilizado por diversas pessoas como, por exemplo, programadores ou pessoas que prestam suporte através da fácil identificação dos componentes e posterior consulta em banco de dados, migrações e implementação do banco em sistemas mais complexos.</w:t>
      </w:r>
    </w:p>
    <w:p>
      <w:pPr>
        <w:pStyle w:val="Standard"/>
        <w:bidi w:val="0"/>
        <w:ind w:left="0" w:right="0" w:hanging="0"/>
        <w:jc w:val="both"/>
        <w:rPr>
          <w:rFonts w:cs="Times New Roman"/>
          <w:b/>
          <w:b/>
        </w:rPr>
      </w:pPr>
      <w:r>
        <w:rPr/>
        <w:tab/>
      </w:r>
      <w:r>
        <w:rPr/>
        <w:t>Figura 1:</w:t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2030" cy="37141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Ttulo1"/>
        <w:jc w:val="center"/>
        <w:rPr/>
      </w:pPr>
      <w:bookmarkStart w:id="5" w:name="__RefHeading___Toc461_3474902113"/>
      <w:bookmarkEnd w:id="5"/>
      <w:r>
        <w:rPr/>
        <w:t>CONCLUSÃO</w:t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jc w:val="center"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Ttulo1"/>
        <w:spacing w:lineRule="auto" w:line="240"/>
        <w:jc w:val="center"/>
        <w:rPr>
          <w:rFonts w:ascii="Times New Roman" w:hAnsi="Times New Roman" w:cs="Times New Roman"/>
          <w:szCs w:val="24"/>
        </w:rPr>
      </w:pPr>
      <w:bookmarkStart w:id="6" w:name="__RefHeading___Toc2491_371135340"/>
      <w:bookmarkStart w:id="7" w:name="_Toc455958626"/>
      <w:bookmarkEnd w:id="6"/>
      <w:bookmarkEnd w:id="7"/>
      <w:r>
        <w:rPr>
          <w:rFonts w:cs="Times New Roman"/>
          <w:szCs w:val="24"/>
        </w:rPr>
        <w:t>REFERÊNCIAS</w:t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ascii="Times New Roman" w:hAnsi="Times New Roman" w:cs="Times New Roman" w:asciiTheme="minorHAnsi" w:cstheme="minorHAnsi" w:hAnsiTheme="minorHAnsi"/>
          <w:color w:val="0070C0"/>
        </w:rPr>
      </w:pPr>
      <w:r>
        <w:rPr>
          <w:rFonts w:cs="Times New Roman" w:cstheme="minorHAnsi"/>
          <w:color w:val="0070C0"/>
        </w:rPr>
      </w:r>
    </w:p>
    <w:p>
      <w:pPr>
        <w:pStyle w:val="Normal"/>
        <w:spacing w:lineRule="auto" w:line="2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jc w:val="both"/>
        <w:rPr>
          <w:rFonts w:cs="Times New Roman"/>
        </w:rPr>
      </w:pPr>
      <w:r>
        <w:rPr>
          <w:rFonts w:cs="Times New Roman"/>
        </w:rPr>
        <w:t xml:space="preserve">ASSOCIAÇÃO BRASILEIRA DE NORMAS TÉCNICAS. </w:t>
      </w:r>
      <w:r>
        <w:rPr>
          <w:rFonts w:cs="Times New Roman"/>
          <w:i/>
          <w:iCs/>
        </w:rPr>
        <w:t>NBR 14724</w:t>
      </w:r>
      <w:r>
        <w:rPr>
          <w:rFonts w:cs="Times New Roman"/>
          <w:bCs/>
        </w:rPr>
        <w:t>: I</w:t>
      </w:r>
      <w:r>
        <w:rPr>
          <w:rFonts w:cs="Times New Roman"/>
        </w:rPr>
        <w:t>nformação e documentação – Trabalhos acadêmicos – Apresentação. Rio de Janeiro, 2011.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clear" w:pos="708"/>
          <w:tab w:val="left" w:pos="1134" w:leader="none"/>
        </w:tabs>
        <w:spacing w:lineRule="auto" w:line="240"/>
        <w:jc w:val="both"/>
        <w:rPr>
          <w:rFonts w:cs="Times New Roman"/>
        </w:rPr>
      </w:pPr>
      <w:r>
        <w:rPr>
          <w:rFonts w:cs="Times New Roman"/>
        </w:rPr>
        <w:t>MOREIRA, Fl</w:t>
      </w:r>
      <w:r>
        <w:rPr/>
        <w:t>ávio Ferry de Oliveira. Fundamentos de banco de dados. 2013. 102p. Universidade Federal do Piauí – UFPI, 2013.</w:t>
      </w:r>
    </w:p>
    <w:sectPr>
      <w:headerReference w:type="default" r:id="rId6"/>
      <w:type w:val="nextPage"/>
      <w:pgSz w:w="11906" w:h="16838"/>
      <w:pgMar w:left="1701" w:right="1134" w:header="720" w:top="1701" w:footer="0" w:bottom="1134" w:gutter="0"/>
      <w:pgNumType w:fmt="decimal"/>
      <w:formProt w:val="false"/>
      <w:textDirection w:val="lrTb"/>
      <w:docGrid w:type="default" w:linePitch="299" w:charSpace="429496053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cstheme="minorBidi" w:eastAsiaTheme="minorEastAsia"/>
        <w:sz w:val="24"/>
        <w:szCs w:val="24"/>
        <w:lang w:val="pt-BR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6681"/>
    <w:pPr>
      <w:widowControl/>
      <w:suppressAutoHyphens w:val="true"/>
      <w:bidi w:val="0"/>
      <w:spacing w:lineRule="auto" w:line="360" w:before="0" w:after="0"/>
      <w:contextualSpacing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4"/>
      <w:lang w:val="pt-BR" w:eastAsia="ko-K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="Times New Roman" w:hAnsi="Times New Roman" w:eastAsia="" w:cs="" w:asciiTheme="majorHAnsi" w:cstheme="majorBidi" w:eastAsiaTheme="majorEastAsia" w:hAnsiTheme="majorHAns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="Times New Roman" w:hAnsi="Times New Roman"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="Times New Roman" w:hAnsi="Times New Roman" w:eastAsia="" w:cs="" w:asciiTheme="majorHAnsi" w:cstheme="majorBidi" w:eastAsiaTheme="majorEastAsia" w:hAnsiTheme="majorHAns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/>
      <w:bCs/>
      <w:color w:val="000000" w:themeColor="text1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/>
      <w:bCs/>
      <w:i/>
      <w:color w:val="000000" w:themeColor="text1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1a6681"/>
    <w:rPr>
      <w:rFonts w:ascii="Times New Roman" w:hAnsi="Times New Roman" w:eastAsia="" w:cs="" w:asciiTheme="majorHAnsi" w:cstheme="majorBidi" w:eastAsiaTheme="majorEastAsia" w:hAnsiTheme="majorHAnsi"/>
      <w:bCs/>
      <w:i/>
      <w:iCs/>
      <w:color w:val="000000" w:themeColor="text1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f75353"/>
    <w:rPr>
      <w:rFonts w:ascii="Times New Roman" w:hAnsi="Times New Roman" w:asciiTheme="majorHAnsi" w:hAnsiTheme="majorHAnsi"/>
      <w:color w:val="000000" w:themeColor="text1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f75353"/>
    <w:rPr>
      <w:rFonts w:ascii="Times New Roman" w:hAnsi="Times New Roman" w:eastAsia="" w:cs="" w:asciiTheme="majorHAnsi" w:cstheme="majorBidi" w:eastAsiaTheme="majorEastAsia" w:hAnsiTheme="majorHAnsi"/>
      <w:bCs/>
      <w:iCs/>
      <w:color w:val="000000" w:themeColor="text1"/>
      <w:sz w:val="22"/>
    </w:rPr>
  </w:style>
  <w:style w:type="character" w:styleId="Ttulo7Char" w:customStyle="1">
    <w:name w:val="Título 7 Char"/>
    <w:basedOn w:val="DefaultParagraphFont"/>
    <w:link w:val="Ttulo7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</w:rPr>
  </w:style>
  <w:style w:type="character" w:styleId="Ttulo8Char" w:customStyle="1">
    <w:name w:val="Título 8 Char"/>
    <w:basedOn w:val="DefaultParagraphFont"/>
    <w:link w:val="Ttulo8"/>
    <w:uiPriority w:val="9"/>
    <w:qFormat/>
    <w:rsid w:val="00bc69a1"/>
    <w:rPr>
      <w:rFonts w:ascii="Times New Roman" w:hAnsi="Times New Roman" w:eastAsia="" w:cs="" w:asciiTheme="majorHAnsi" w:cstheme="majorBidi" w:eastAsiaTheme="majorEastAsia" w:hAnsiTheme="majorHAnsi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bc69a1"/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bc69a1"/>
    <w:rPr>
      <w:rFonts w:ascii="Times New Roman" w:hAnsi="Times New Roman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c69a1"/>
    <w:rPr>
      <w:b/>
      <w:bCs/>
    </w:rPr>
  </w:style>
  <w:style w:type="character" w:styleId="Nfase">
    <w:name w:val="Ênfase"/>
    <w:uiPriority w:val="20"/>
    <w:qFormat/>
    <w:rsid w:val="00bc69a1"/>
    <w:rPr/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bc69a1"/>
    <w:rPr/>
  </w:style>
  <w:style w:type="character" w:styleId="CitaoChar" w:customStyle="1">
    <w:name w:val="Citação Char"/>
    <w:basedOn w:val="DefaultParagraphFont"/>
    <w:link w:val="Citao"/>
    <w:uiPriority w:val="29"/>
    <w:qFormat/>
    <w:rsid w:val="00bc69a1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bc69a1"/>
    <w:rPr>
      <w:b/>
      <w:bCs/>
      <w:i/>
      <w:iCs/>
    </w:rPr>
  </w:style>
  <w:style w:type="character" w:styleId="SubtleEmphasis">
    <w:name w:val="Subtle Emphasis"/>
    <w:uiPriority w:val="19"/>
    <w:qFormat/>
    <w:rsid w:val="00bc69a1"/>
    <w:rPr>
      <w:i/>
      <w:iCs/>
    </w:rPr>
  </w:style>
  <w:style w:type="character" w:styleId="IntenseEmphasis">
    <w:name w:val="Intense Emphasis"/>
    <w:uiPriority w:val="21"/>
    <w:qFormat/>
    <w:rsid w:val="00bc69a1"/>
    <w:rPr>
      <w:b/>
      <w:bCs/>
    </w:rPr>
  </w:style>
  <w:style w:type="character" w:styleId="SubtleReference">
    <w:name w:val="Subtle Reference"/>
    <w:uiPriority w:val="31"/>
    <w:qFormat/>
    <w:rsid w:val="00bc69a1"/>
    <w:rPr>
      <w:smallCaps/>
    </w:rPr>
  </w:style>
  <w:style w:type="character" w:styleId="IntenseReference">
    <w:name w:val="Intense Reference"/>
    <w:uiPriority w:val="32"/>
    <w:qFormat/>
    <w:rsid w:val="00bc69a1"/>
    <w:rPr>
      <w:smallCaps/>
      <w:spacing w:val="5"/>
      <w:u w:val="single"/>
    </w:rPr>
  </w:style>
  <w:style w:type="character" w:styleId="BookTitle">
    <w:name w:val="Book Title"/>
    <w:uiPriority w:val="33"/>
    <w:qFormat/>
    <w:rsid w:val="00bc69a1"/>
    <w:rPr>
      <w:i/>
      <w:iCs/>
      <w:smallCaps/>
      <w:spacing w:val="5"/>
    </w:rPr>
  </w:style>
  <w:style w:type="character" w:styleId="RecuodecorpodetextoChar" w:customStyle="1">
    <w:name w:val="Recuo de corpo de texto Char"/>
    <w:basedOn w:val="DefaultParagraphFont"/>
    <w:link w:val="Recuodecorpodetexto"/>
    <w:semiHidden/>
    <w:qFormat/>
    <w:rsid w:val="00e314b2"/>
    <w:rPr>
      <w:rFonts w:ascii="Times New Roman" w:hAnsi="Times New Roman" w:eastAsia="Times New Roman" w:cs="Times New Roman"/>
      <w:sz w:val="28"/>
      <w:szCs w:val="24"/>
      <w:lang w:eastAsia="pt-BR"/>
    </w:rPr>
  </w:style>
  <w:style w:type="character" w:styleId="LinkdaInternet" w:customStyle="1">
    <w:name w:val="Link da Internet"/>
    <w:basedOn w:val="DefaultParagraphFont"/>
    <w:uiPriority w:val="99"/>
    <w:unhideWhenUsed/>
    <w:rsid w:val="008a1636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01e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f301e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d36e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d36e5"/>
    <w:rPr/>
  </w:style>
  <w:style w:type="character" w:styleId="Linkdainternetvisitado" w:customStyle="1">
    <w:name w:val="Link da internet visitado"/>
    <w:basedOn w:val="DefaultParagraphFont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styleId="Vnculodendice" w:customStyle="1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  <w:contextualSpacing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="Times New Roman" w:hAnsi="Times New Roman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c7569"/>
    <w:pPr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before="0" w:after="600"/>
      <w:contextualSpacing/>
    </w:pPr>
    <w:rPr>
      <w:rFonts w:ascii="Times New Roman" w:hAnsi="Times New Roman" w:eastAsia="" w:cs="" w:asciiTheme="majorHAnsi" w:cstheme="majorBidi" w:eastAsiaTheme="majorEastAsia" w:hAnsiTheme="majorHAnsi"/>
      <w:i/>
      <w:iCs/>
      <w:spacing w:val="13"/>
    </w:rPr>
  </w:style>
  <w:style w:type="paragraph" w:styleId="NoSpacing">
    <w:name w:val="No Spacing"/>
    <w:basedOn w:val="Normal"/>
    <w:link w:val="SemEspaamentoChar"/>
    <w:uiPriority w:val="1"/>
    <w:qFormat/>
    <w:rsid w:val="00bc69a1"/>
    <w:pPr/>
    <w:rPr/>
  </w:style>
  <w:style w:type="paragraph" w:styleId="ListParagraph">
    <w:name w:val="List Paragraph"/>
    <w:basedOn w:val="Normal"/>
    <w:uiPriority w:val="34"/>
    <w:qFormat/>
    <w:rsid w:val="00bc69a1"/>
    <w:pPr>
      <w:ind w:left="720" w:hanging="0"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bc69a1"/>
    <w:pPr>
      <w:spacing w:before="200" w:after="0"/>
      <w:ind w:left="360" w:right="360" w:hanging="0"/>
      <w:contextualSpacing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 w:hanging="0"/>
      <w:contextualSpacing/>
      <w:jc w:val="both"/>
    </w:pPr>
    <w:rPr>
      <w:b/>
      <w:bCs/>
      <w:i/>
      <w:iCs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bc69a1"/>
    <w:pPr/>
    <w:rPr>
      <w:lang w:bidi="en-US"/>
    </w:rPr>
  </w:style>
  <w:style w:type="paragraph" w:styleId="Default" w:customStyle="1">
    <w:name w:val="Default"/>
    <w:qFormat/>
    <w:rsid w:val="002243fb"/>
    <w:pPr>
      <w:widowControl/>
      <w:suppressAutoHyphens w:val="true"/>
      <w:bidi w:val="0"/>
      <w:spacing w:before="0" w:after="0"/>
      <w:jc w:val="left"/>
    </w:pPr>
    <w:rPr>
      <w:rFonts w:cs="Times New Roman" w:ascii="Times New Roman" w:hAnsi="Times New Roman" w:eastAsia=""/>
      <w:color w:val="000000"/>
      <w:kern w:val="0"/>
      <w:sz w:val="24"/>
      <w:szCs w:val="24"/>
      <w:lang w:val="pt-BR" w:eastAsia="ko-KR" w:bidi="ar-SA"/>
    </w:rPr>
  </w:style>
  <w:style w:type="paragraph" w:styleId="Corpodotextorecuado">
    <w:name w:val="Body Text Indent"/>
    <w:basedOn w:val="Normal"/>
    <w:link w:val="RecuodecorpodetextoChar"/>
    <w:semiHidden/>
    <w:rsid w:val="00e314b2"/>
    <w:pPr>
      <w:ind w:left="3420" w:hanging="0"/>
      <w:jc w:val="both"/>
    </w:pPr>
    <w:rPr>
      <w:rFonts w:eastAsia="Times New Roman" w:cs="Times New Roman"/>
      <w:sz w:val="28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7680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f301e8"/>
    <w:pPr/>
    <w:rPr/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f301e8"/>
    <w:pPr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  <w:contextualSpacing/>
    </w:pPr>
    <w:rPr>
      <w:rFonts w:ascii="Times New Roman" w:hAnsi="Times New Roman" w:cs="Times New Roman" w:asciiTheme="minorHAnsi" w:cstheme="minorHAnsi" w:hAnsi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 w:hanging="0"/>
    </w:pPr>
    <w:rPr>
      <w:rFonts w:ascii="Times New Roman" w:hAnsi="Times New Roman" w:cs="Times New Roman" w:asciiTheme="minorHAnsi" w:cstheme="minorHAnsi" w:hAnsi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 w:hanging="0"/>
    </w:pPr>
    <w:rPr>
      <w:rFonts w:ascii="Times New Roman" w:hAnsi="Times New Roman" w:cs="Times New Roman" w:asciiTheme="minorHAnsi" w:cstheme="minorHAnsi" w:hAnsi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 w:hanging="0"/>
    </w:pPr>
    <w:rPr>
      <w:rFonts w:ascii="Times New Roman" w:hAnsi="Times New Roman" w:cs="Times New Roman" w:asciiTheme="minorHAnsi" w:cstheme="minorHAnsi" w:hAnsiTheme="minorHAnsi"/>
      <w:szCs w:val="1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0d5c6d"/>
    <w:pPr/>
    <w:rPr>
      <w:rFonts w:cs="Times New Roman"/>
    </w:rPr>
  </w:style>
  <w:style w:type="paragraph" w:styleId="Contedodoquadro" w:customStyle="1">
    <w:name w:val="Conteúdo do quadro"/>
    <w:basedOn w:val="Normal"/>
    <w:qFormat/>
    <w:pPr/>
    <w:rPr/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header" Target="header4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86C459-C7C5-48FD-A38E-4D68B3AE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LibreOffice/7.1.2.2$Windows_X86_64 LibreOffice_project/8a45595d069ef5570103caea1b71cc9d82b2aae4</Application>
  <AppVersion>15.0000</AppVersion>
  <Pages>8</Pages>
  <Words>506</Words>
  <Characters>2911</Characters>
  <CharactersWithSpaces>3409</CharactersWithSpaces>
  <Paragraphs>35</Paragraphs>
  <Company>Faculdade de Filosofia Letras e Ciências Humanas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2017-06-12T20:15:00Z</dcterms:created>
  <dc:creator>SAU;PCD;Ana Cristina</dc:creator>
  <dc:description/>
  <dc:language>pt-BR</dc:language>
  <cp:lastModifiedBy/>
  <cp:lastPrinted>2016-07-11T00:24:00Z</cp:lastPrinted>
  <dcterms:modified xsi:type="dcterms:W3CDTF">2022-06-26T17:05:26Z</dcterms:modified>
  <cp:revision>35</cp:revision>
  <dc:subject>Template</dc:subject>
  <dc:title>Modelo para trabalhos acadêmicos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