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F63DD" w:rsidRDefault="00853D8A" w:rsidP="00853D8A">
      <w:pPr>
        <w:pStyle w:val="Prrafodelista"/>
        <w:numPr>
          <w:ilvl w:val="0"/>
          <w:numId w:val="1"/>
        </w:numPr>
        <w:rPr>
          <w:rFonts w:ascii="Arial" w:hAnsi="Arial" w:cs="Arial"/>
          <w:sz w:val="24"/>
          <w:szCs w:val="24"/>
        </w:rPr>
      </w:pPr>
      <w:r w:rsidRPr="00853D8A">
        <w:rPr>
          <w:rFonts w:ascii="Arial" w:hAnsi="Arial" w:cs="Arial"/>
          <w:sz w:val="24"/>
          <w:szCs w:val="24"/>
        </w:rPr>
        <w:t>Una Base de Datos No Relacional (NoSQL) es un tipo de base de datos que no sigue el modelo tradicional de bases de datos relacionales, es decir, no se basa en tablas con filas y columnas interrelacionadas</w:t>
      </w:r>
      <w:r>
        <w:rPr>
          <w:rFonts w:ascii="Arial" w:hAnsi="Arial" w:cs="Arial"/>
          <w:sz w:val="24"/>
          <w:szCs w:val="24"/>
        </w:rPr>
        <w:t>.</w:t>
      </w:r>
      <w:r>
        <w:rPr>
          <w:rFonts w:ascii="Arial" w:hAnsi="Arial" w:cs="Arial"/>
          <w:sz w:val="24"/>
          <w:szCs w:val="24"/>
        </w:rPr>
        <w:br/>
      </w:r>
      <w:r w:rsidRPr="00853D8A">
        <w:rPr>
          <w:rFonts w:ascii="Arial" w:hAnsi="Arial" w:cs="Arial"/>
          <w:sz w:val="24"/>
          <w:szCs w:val="24"/>
        </w:rPr>
        <w:t>Se diseñan para manejar grandes volúmenes de datos, datos no estructurados, y para ser más flexibles y escalables en comparación con las bases de datos relacionales.</w:t>
      </w:r>
    </w:p>
    <w:p w:rsidR="00853D8A" w:rsidRDefault="00853D8A" w:rsidP="00853D8A">
      <w:pPr>
        <w:pStyle w:val="Prrafodelista"/>
        <w:numPr>
          <w:ilvl w:val="0"/>
          <w:numId w:val="1"/>
        </w:numPr>
        <w:rPr>
          <w:rFonts w:ascii="Arial" w:hAnsi="Arial" w:cs="Arial"/>
          <w:sz w:val="24"/>
          <w:szCs w:val="24"/>
        </w:rPr>
      </w:pPr>
      <w:r w:rsidRPr="00853D8A">
        <w:rPr>
          <w:rFonts w:ascii="Arial" w:hAnsi="Arial" w:cs="Arial"/>
          <w:sz w:val="24"/>
          <w:szCs w:val="24"/>
        </w:rPr>
        <w:t>Sí, las bases de datos NoSQL permiten operaciones CRUD</w:t>
      </w:r>
      <w:r>
        <w:rPr>
          <w:rFonts w:ascii="Arial" w:hAnsi="Arial" w:cs="Arial"/>
          <w:sz w:val="24"/>
          <w:szCs w:val="24"/>
        </w:rPr>
        <w:t>.</w:t>
      </w:r>
    </w:p>
    <w:p w:rsidR="00853D8A" w:rsidRDefault="00853D8A" w:rsidP="00853D8A">
      <w:pPr>
        <w:pStyle w:val="Prrafodelista"/>
        <w:rPr>
          <w:rFonts w:ascii="Arial" w:hAnsi="Arial" w:cs="Arial"/>
          <w:sz w:val="24"/>
          <w:szCs w:val="24"/>
        </w:rPr>
      </w:pPr>
    </w:p>
    <w:p w:rsidR="00853D8A" w:rsidRDefault="00853D8A" w:rsidP="00853D8A">
      <w:pPr>
        <w:pStyle w:val="Prrafodelista"/>
        <w:numPr>
          <w:ilvl w:val="0"/>
          <w:numId w:val="1"/>
        </w:numPr>
        <w:rPr>
          <w:rFonts w:ascii="Arial" w:hAnsi="Arial" w:cs="Arial"/>
          <w:sz w:val="24"/>
          <w:szCs w:val="24"/>
        </w:rPr>
      </w:pPr>
      <w:r w:rsidRPr="00853D8A">
        <w:rPr>
          <w:rFonts w:ascii="Arial" w:hAnsi="Arial" w:cs="Arial"/>
          <w:sz w:val="24"/>
          <w:szCs w:val="24"/>
        </w:rPr>
        <w:t xml:space="preserve">Un Replica Set es una configuración en bases de datos NoSQL (como MongoDB) que permite la replicación de datos entre diferentes servidores. Consiste en un conjunto de nodos donde uno de ellos actúa como el </w:t>
      </w:r>
      <w:r w:rsidRPr="00853D8A">
        <w:rPr>
          <w:rFonts w:ascii="Arial" w:hAnsi="Arial" w:cs="Arial"/>
          <w:b/>
          <w:bCs/>
          <w:sz w:val="24"/>
          <w:szCs w:val="24"/>
        </w:rPr>
        <w:t>nodo primario</w:t>
      </w:r>
      <w:r w:rsidRPr="00853D8A">
        <w:rPr>
          <w:rFonts w:ascii="Arial" w:hAnsi="Arial" w:cs="Arial"/>
          <w:sz w:val="24"/>
          <w:szCs w:val="24"/>
        </w:rPr>
        <w:t xml:space="preserve"> que recibe las escrituras, y los otros son </w:t>
      </w:r>
      <w:r w:rsidRPr="00853D8A">
        <w:rPr>
          <w:rFonts w:ascii="Arial" w:hAnsi="Arial" w:cs="Arial"/>
          <w:b/>
          <w:bCs/>
          <w:sz w:val="24"/>
          <w:szCs w:val="24"/>
        </w:rPr>
        <w:t>nodos secundarios</w:t>
      </w:r>
      <w:r w:rsidRPr="00853D8A">
        <w:rPr>
          <w:rFonts w:ascii="Arial" w:hAnsi="Arial" w:cs="Arial"/>
          <w:sz w:val="24"/>
          <w:szCs w:val="24"/>
        </w:rPr>
        <w:t xml:space="preserve"> que replican los datos del primario. Los Replica Sets se utilizan para asegurar la alta disponibilidad de los datos y su recuperación en caso de fallas.</w:t>
      </w:r>
    </w:p>
    <w:p w:rsidR="00853D8A" w:rsidRPr="00853D8A" w:rsidRDefault="00853D8A" w:rsidP="00853D8A">
      <w:pPr>
        <w:pStyle w:val="Prrafodelista"/>
        <w:rPr>
          <w:rFonts w:ascii="Arial" w:hAnsi="Arial" w:cs="Arial"/>
          <w:sz w:val="24"/>
          <w:szCs w:val="24"/>
        </w:rPr>
      </w:pPr>
    </w:p>
    <w:p w:rsidR="00853D8A" w:rsidRDefault="00853D8A" w:rsidP="00853D8A">
      <w:pPr>
        <w:pStyle w:val="Prrafodelista"/>
        <w:numPr>
          <w:ilvl w:val="0"/>
          <w:numId w:val="1"/>
        </w:numPr>
        <w:rPr>
          <w:rFonts w:ascii="Arial" w:hAnsi="Arial" w:cs="Arial"/>
          <w:sz w:val="24"/>
          <w:szCs w:val="24"/>
        </w:rPr>
      </w:pPr>
      <w:r w:rsidRPr="00853D8A">
        <w:rPr>
          <w:rFonts w:ascii="Arial" w:hAnsi="Arial" w:cs="Arial"/>
          <w:sz w:val="24"/>
          <w:szCs w:val="24"/>
        </w:rPr>
        <w:t xml:space="preserve">Las bases de datos NoSQL generalmente se </w:t>
      </w:r>
      <w:r w:rsidRPr="00853D8A">
        <w:rPr>
          <w:rFonts w:ascii="Arial" w:hAnsi="Arial" w:cs="Arial"/>
          <w:b/>
          <w:bCs/>
          <w:sz w:val="24"/>
          <w:szCs w:val="24"/>
        </w:rPr>
        <w:t>escalan horizontalmente</w:t>
      </w:r>
      <w:r w:rsidRPr="00853D8A">
        <w:rPr>
          <w:rFonts w:ascii="Arial" w:hAnsi="Arial" w:cs="Arial"/>
          <w:sz w:val="24"/>
          <w:szCs w:val="24"/>
        </w:rPr>
        <w:t>, lo que significa que, en lugar de agregar más poder de procesamiento a un solo servidor (escalado vertical), se agregan más servidores para distribuir la carga de trabajo y los datos. Este enfoque es más adecuado para manejar grandes volúmenes de datos y tráfico.</w:t>
      </w:r>
    </w:p>
    <w:p w:rsidR="00853D8A" w:rsidRPr="00853D8A" w:rsidRDefault="00853D8A" w:rsidP="00853D8A">
      <w:pPr>
        <w:pStyle w:val="Prrafodelista"/>
        <w:rPr>
          <w:rFonts w:ascii="Arial" w:hAnsi="Arial" w:cs="Arial"/>
          <w:sz w:val="24"/>
          <w:szCs w:val="24"/>
        </w:rPr>
      </w:pPr>
    </w:p>
    <w:p w:rsidR="00853D8A" w:rsidRPr="00853D8A" w:rsidRDefault="00853D8A" w:rsidP="00853D8A">
      <w:pPr>
        <w:pStyle w:val="Prrafodelista"/>
        <w:numPr>
          <w:ilvl w:val="0"/>
          <w:numId w:val="1"/>
        </w:numPr>
        <w:rPr>
          <w:rFonts w:ascii="Arial" w:hAnsi="Arial" w:cs="Arial"/>
          <w:sz w:val="24"/>
          <w:szCs w:val="24"/>
        </w:rPr>
      </w:pPr>
      <w:r w:rsidRPr="00853D8A">
        <w:rPr>
          <w:rFonts w:ascii="Arial" w:hAnsi="Arial" w:cs="Arial"/>
          <w:sz w:val="24"/>
          <w:szCs w:val="24"/>
        </w:rPr>
        <w:t xml:space="preserve">Las bases de datos NoSQL de tipo documento, como MongoDB, no utilizan tablas, filas ni registros. En su lugar, los datos se almacenan en </w:t>
      </w:r>
      <w:r w:rsidRPr="00853D8A">
        <w:rPr>
          <w:rFonts w:ascii="Arial" w:hAnsi="Arial" w:cs="Arial"/>
          <w:b/>
          <w:bCs/>
          <w:sz w:val="24"/>
          <w:szCs w:val="24"/>
        </w:rPr>
        <w:t>coleccione</w:t>
      </w:r>
      <w:r>
        <w:rPr>
          <w:rFonts w:ascii="Arial" w:hAnsi="Arial" w:cs="Arial"/>
          <w:b/>
          <w:bCs/>
          <w:sz w:val="24"/>
          <w:szCs w:val="24"/>
        </w:rPr>
        <w:t xml:space="preserve">s </w:t>
      </w:r>
      <w:r w:rsidRPr="00853D8A">
        <w:rPr>
          <w:rFonts w:ascii="Arial" w:hAnsi="Arial" w:cs="Arial"/>
          <w:b/>
          <w:bCs/>
          <w:sz w:val="24"/>
          <w:szCs w:val="24"/>
        </w:rPr>
        <w:t>que contienen documentos.</w:t>
      </w:r>
    </w:p>
    <w:p w:rsidR="00853D8A" w:rsidRPr="00853D8A" w:rsidRDefault="00853D8A" w:rsidP="00853D8A">
      <w:pPr>
        <w:pStyle w:val="Prrafodelista"/>
        <w:rPr>
          <w:rFonts w:ascii="Arial" w:hAnsi="Arial" w:cs="Arial"/>
          <w:sz w:val="24"/>
          <w:szCs w:val="24"/>
        </w:rPr>
      </w:pPr>
    </w:p>
    <w:p w:rsidR="00853D8A" w:rsidRDefault="00853D8A" w:rsidP="0008794E">
      <w:pPr>
        <w:pStyle w:val="Prrafodelista"/>
        <w:numPr>
          <w:ilvl w:val="0"/>
          <w:numId w:val="1"/>
        </w:numPr>
        <w:rPr>
          <w:rFonts w:ascii="Arial" w:hAnsi="Arial" w:cs="Arial"/>
          <w:sz w:val="24"/>
          <w:szCs w:val="24"/>
        </w:rPr>
      </w:pPr>
      <w:r w:rsidRPr="00853D8A">
        <w:rPr>
          <w:rFonts w:ascii="Arial" w:hAnsi="Arial" w:cs="Arial"/>
          <w:b/>
          <w:bCs/>
          <w:sz w:val="24"/>
          <w:szCs w:val="24"/>
        </w:rPr>
        <w:t>Bases de datos Relacionales</w:t>
      </w:r>
      <w:r w:rsidRPr="00853D8A">
        <w:rPr>
          <w:rFonts w:ascii="Arial" w:hAnsi="Arial" w:cs="Arial"/>
          <w:b/>
          <w:bCs/>
          <w:sz w:val="24"/>
          <w:szCs w:val="24"/>
        </w:rPr>
        <w:t>:</w:t>
      </w:r>
      <w:r w:rsidRPr="00853D8A">
        <w:rPr>
          <w:rFonts w:ascii="Arial" w:hAnsi="Arial" w:cs="Arial"/>
          <w:sz w:val="24"/>
          <w:szCs w:val="24"/>
        </w:rPr>
        <w:t xml:space="preserve"> </w:t>
      </w:r>
      <w:r w:rsidRPr="00853D8A">
        <w:rPr>
          <w:rFonts w:ascii="Arial" w:hAnsi="Arial" w:cs="Arial"/>
          <w:sz w:val="24"/>
          <w:szCs w:val="24"/>
        </w:rPr>
        <w:t>Conviene utilizarlas cuando los datos están bien estructurados y requieren relaciones entre entidades, como en sistemas financieros</w:t>
      </w:r>
      <w:r>
        <w:rPr>
          <w:rFonts w:ascii="Arial" w:hAnsi="Arial" w:cs="Arial"/>
          <w:sz w:val="24"/>
          <w:szCs w:val="24"/>
        </w:rPr>
        <w:t xml:space="preserve"> o </w:t>
      </w:r>
      <w:r w:rsidRPr="00853D8A">
        <w:rPr>
          <w:rFonts w:ascii="Arial" w:hAnsi="Arial" w:cs="Arial"/>
          <w:sz w:val="24"/>
          <w:szCs w:val="24"/>
        </w:rPr>
        <w:t>sistemas de gestión de inventarios</w:t>
      </w:r>
      <w:r>
        <w:rPr>
          <w:rFonts w:ascii="Arial" w:hAnsi="Arial" w:cs="Arial"/>
          <w:sz w:val="24"/>
          <w:szCs w:val="24"/>
        </w:rPr>
        <w:t>.</w:t>
      </w:r>
    </w:p>
    <w:p w:rsidR="00853D8A" w:rsidRPr="00853D8A" w:rsidRDefault="00853D8A" w:rsidP="00853D8A">
      <w:pPr>
        <w:pStyle w:val="Prrafodelista"/>
        <w:rPr>
          <w:rFonts w:ascii="Arial" w:hAnsi="Arial" w:cs="Arial"/>
          <w:b/>
          <w:bCs/>
          <w:sz w:val="24"/>
          <w:szCs w:val="24"/>
        </w:rPr>
      </w:pPr>
    </w:p>
    <w:p w:rsidR="00853D8A" w:rsidRDefault="00853D8A" w:rsidP="00853D8A">
      <w:pPr>
        <w:pStyle w:val="Prrafodelista"/>
        <w:rPr>
          <w:rFonts w:ascii="Arial" w:hAnsi="Arial" w:cs="Arial"/>
          <w:sz w:val="24"/>
          <w:szCs w:val="24"/>
        </w:rPr>
      </w:pPr>
      <w:r w:rsidRPr="00853D8A">
        <w:rPr>
          <w:rFonts w:ascii="Arial" w:hAnsi="Arial" w:cs="Arial"/>
          <w:b/>
          <w:bCs/>
          <w:sz w:val="24"/>
          <w:szCs w:val="24"/>
        </w:rPr>
        <w:t>Bases de datos NoSQL:</w:t>
      </w:r>
      <w:r w:rsidRPr="00853D8A">
        <w:rPr>
          <w:rFonts w:ascii="Arial" w:hAnsi="Arial" w:cs="Arial"/>
          <w:sz w:val="24"/>
          <w:szCs w:val="24"/>
        </w:rPr>
        <w:t xml:space="preserve"> Son recomendables cuando se maneja gran volumen de datos no estructurados o semiestructurados, se necesita alta disponibilidad, escalabilidad horizontal y flexibilidad en la estructura de los datos. Ejemplos incluyen aplicaciones web en tiempo real, </w:t>
      </w:r>
      <w:proofErr w:type="spellStart"/>
      <w:r w:rsidRPr="00853D8A">
        <w:rPr>
          <w:rFonts w:ascii="Arial" w:hAnsi="Arial" w:cs="Arial"/>
          <w:sz w:val="24"/>
          <w:szCs w:val="24"/>
        </w:rPr>
        <w:t>big</w:t>
      </w:r>
      <w:proofErr w:type="spellEnd"/>
      <w:r w:rsidRPr="00853D8A">
        <w:rPr>
          <w:rFonts w:ascii="Arial" w:hAnsi="Arial" w:cs="Arial"/>
          <w:sz w:val="24"/>
          <w:szCs w:val="24"/>
        </w:rPr>
        <w:t xml:space="preserve"> data, redes sociales, y almacenamiento de datos no homogéneos.</w:t>
      </w:r>
    </w:p>
    <w:p w:rsidR="00853D8A" w:rsidRDefault="00853D8A" w:rsidP="00853D8A">
      <w:pPr>
        <w:pStyle w:val="Prrafodelista"/>
        <w:rPr>
          <w:rFonts w:ascii="Arial" w:hAnsi="Arial" w:cs="Arial"/>
          <w:sz w:val="24"/>
          <w:szCs w:val="24"/>
        </w:rPr>
      </w:pPr>
    </w:p>
    <w:p w:rsidR="003B1AD6" w:rsidRDefault="003B1AD6" w:rsidP="00853D8A">
      <w:pPr>
        <w:pStyle w:val="Prrafodelista"/>
        <w:rPr>
          <w:rFonts w:ascii="Arial" w:hAnsi="Arial" w:cs="Arial"/>
          <w:sz w:val="24"/>
          <w:szCs w:val="24"/>
        </w:rPr>
      </w:pPr>
    </w:p>
    <w:p w:rsidR="003B1AD6" w:rsidRDefault="003B1AD6" w:rsidP="00853D8A">
      <w:pPr>
        <w:pStyle w:val="Prrafodelista"/>
        <w:rPr>
          <w:rFonts w:ascii="Arial" w:hAnsi="Arial" w:cs="Arial"/>
          <w:sz w:val="24"/>
          <w:szCs w:val="24"/>
        </w:rPr>
      </w:pPr>
    </w:p>
    <w:p w:rsidR="003B1AD6" w:rsidRDefault="003B1AD6" w:rsidP="00853D8A">
      <w:pPr>
        <w:pStyle w:val="Prrafodelista"/>
        <w:rPr>
          <w:rFonts w:ascii="Arial" w:hAnsi="Arial" w:cs="Arial"/>
          <w:sz w:val="24"/>
          <w:szCs w:val="24"/>
        </w:rPr>
      </w:pPr>
    </w:p>
    <w:p w:rsidR="003B1AD6" w:rsidRDefault="003B1AD6" w:rsidP="00853D8A">
      <w:pPr>
        <w:pStyle w:val="Prrafodelista"/>
        <w:rPr>
          <w:rFonts w:ascii="Arial" w:hAnsi="Arial" w:cs="Arial"/>
          <w:sz w:val="24"/>
          <w:szCs w:val="24"/>
        </w:rPr>
      </w:pPr>
    </w:p>
    <w:p w:rsidR="003B1AD6" w:rsidRDefault="003B1AD6" w:rsidP="00853D8A">
      <w:pPr>
        <w:pStyle w:val="Prrafodelista"/>
        <w:rPr>
          <w:rFonts w:ascii="Arial" w:hAnsi="Arial" w:cs="Arial"/>
          <w:sz w:val="24"/>
          <w:szCs w:val="24"/>
        </w:rPr>
      </w:pPr>
    </w:p>
    <w:p w:rsidR="003B1AD6" w:rsidRDefault="003B1AD6" w:rsidP="00853D8A">
      <w:pPr>
        <w:pStyle w:val="Prrafodelista"/>
        <w:rPr>
          <w:rFonts w:ascii="Arial" w:hAnsi="Arial" w:cs="Arial"/>
          <w:sz w:val="24"/>
          <w:szCs w:val="24"/>
        </w:rPr>
      </w:pPr>
    </w:p>
    <w:p w:rsidR="003B1AD6" w:rsidRDefault="003B1AD6" w:rsidP="00853D8A">
      <w:pPr>
        <w:pStyle w:val="Prrafodelista"/>
        <w:rPr>
          <w:rFonts w:ascii="Arial" w:hAnsi="Arial" w:cs="Arial"/>
          <w:sz w:val="24"/>
          <w:szCs w:val="24"/>
        </w:rPr>
      </w:pPr>
    </w:p>
    <w:p w:rsidR="003B1AD6" w:rsidRDefault="003B1AD6" w:rsidP="00853D8A">
      <w:pPr>
        <w:pStyle w:val="Prrafodelista"/>
        <w:rPr>
          <w:rFonts w:ascii="Arial" w:hAnsi="Arial" w:cs="Arial"/>
          <w:sz w:val="24"/>
          <w:szCs w:val="24"/>
        </w:rPr>
      </w:pPr>
    </w:p>
    <w:p w:rsidR="003B1AD6" w:rsidRDefault="003B1AD6" w:rsidP="00853D8A">
      <w:pPr>
        <w:pStyle w:val="Prrafodelista"/>
        <w:rPr>
          <w:rFonts w:ascii="Arial" w:hAnsi="Arial" w:cs="Arial"/>
          <w:sz w:val="24"/>
          <w:szCs w:val="24"/>
        </w:rPr>
      </w:pPr>
    </w:p>
    <w:p w:rsidR="003B1AD6" w:rsidRDefault="003B1AD6" w:rsidP="00853D8A">
      <w:pPr>
        <w:pStyle w:val="Prrafodelista"/>
        <w:rPr>
          <w:rFonts w:ascii="Arial" w:hAnsi="Arial" w:cs="Arial"/>
          <w:sz w:val="24"/>
          <w:szCs w:val="24"/>
        </w:rPr>
      </w:pPr>
    </w:p>
    <w:p w:rsidR="003B1AD6" w:rsidRDefault="003B1AD6" w:rsidP="00853D8A">
      <w:pPr>
        <w:pStyle w:val="Prrafodelista"/>
        <w:rPr>
          <w:rFonts w:ascii="Arial" w:hAnsi="Arial" w:cs="Arial"/>
          <w:sz w:val="24"/>
          <w:szCs w:val="24"/>
        </w:rPr>
      </w:pPr>
    </w:p>
    <w:p w:rsidR="003B1AD6" w:rsidRDefault="003B1AD6" w:rsidP="00853D8A">
      <w:pPr>
        <w:pStyle w:val="Prrafodelista"/>
        <w:rPr>
          <w:rFonts w:ascii="Arial" w:hAnsi="Arial" w:cs="Arial"/>
          <w:sz w:val="24"/>
          <w:szCs w:val="24"/>
        </w:rPr>
      </w:pPr>
    </w:p>
    <w:p w:rsidR="003B1AD6" w:rsidRDefault="003B1AD6" w:rsidP="003B1AD6">
      <w:pPr>
        <w:pStyle w:val="Prrafodelista"/>
        <w:numPr>
          <w:ilvl w:val="0"/>
          <w:numId w:val="1"/>
        </w:numPr>
        <w:rPr>
          <w:rFonts w:ascii="Arial" w:hAnsi="Arial" w:cs="Arial"/>
          <w:sz w:val="24"/>
          <w:szCs w:val="24"/>
        </w:rPr>
      </w:pPr>
    </w:p>
    <w:p w:rsidR="00853D8A" w:rsidRPr="003B1AD6" w:rsidRDefault="003B1AD6" w:rsidP="00853D8A">
      <w:pPr>
        <w:rPr>
          <w:rFonts w:ascii="Arial" w:hAnsi="Arial" w:cs="Arial"/>
          <w:sz w:val="24"/>
          <w:szCs w:val="24"/>
          <w:lang w:val="en-US"/>
        </w:rPr>
      </w:pPr>
      <w:r>
        <w:rPr>
          <w:noProof/>
        </w:rPr>
        <w:drawing>
          <wp:inline distT="0" distB="0" distL="0" distR="0" wp14:anchorId="22F6692B" wp14:editId="5F302BEF">
            <wp:extent cx="3286125" cy="2333625"/>
            <wp:effectExtent l="0" t="0" r="9525" b="9525"/>
            <wp:docPr id="1979643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43537" name=""/>
                    <pic:cNvPicPr/>
                  </pic:nvPicPr>
                  <pic:blipFill>
                    <a:blip r:embed="rId5"/>
                    <a:stretch>
                      <a:fillRect/>
                    </a:stretch>
                  </pic:blipFill>
                  <pic:spPr>
                    <a:xfrm>
                      <a:off x="0" y="0"/>
                      <a:ext cx="3286125" cy="2333625"/>
                    </a:xfrm>
                    <a:prstGeom prst="rect">
                      <a:avLst/>
                    </a:prstGeom>
                  </pic:spPr>
                </pic:pic>
              </a:graphicData>
            </a:graphic>
          </wp:inline>
        </w:drawing>
      </w:r>
    </w:p>
    <w:sectPr w:rsidR="00853D8A" w:rsidRPr="003B1A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DC124E"/>
    <w:multiLevelType w:val="hybridMultilevel"/>
    <w:tmpl w:val="D7E64A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33354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8A"/>
    <w:rsid w:val="003B1AD6"/>
    <w:rsid w:val="003B2EC0"/>
    <w:rsid w:val="00853D8A"/>
    <w:rsid w:val="009F63DD"/>
    <w:rsid w:val="00B522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D780"/>
  <w15:chartTrackingRefBased/>
  <w15:docId w15:val="{5F0CC09D-45B5-4446-BDF6-69F382FD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3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463719">
      <w:bodyDiv w:val="1"/>
      <w:marLeft w:val="0"/>
      <w:marRight w:val="0"/>
      <w:marTop w:val="0"/>
      <w:marBottom w:val="0"/>
      <w:divBdr>
        <w:top w:val="none" w:sz="0" w:space="0" w:color="auto"/>
        <w:left w:val="none" w:sz="0" w:space="0" w:color="auto"/>
        <w:bottom w:val="none" w:sz="0" w:space="0" w:color="auto"/>
        <w:right w:val="none" w:sz="0" w:space="0" w:color="auto"/>
      </w:divBdr>
    </w:div>
    <w:div w:id="133025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296</Words>
  <Characters>1630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el mas poronga</dc:creator>
  <cp:keywords/>
  <dc:description/>
  <cp:lastModifiedBy>Lucas el mas poronga</cp:lastModifiedBy>
  <cp:revision>1</cp:revision>
  <dcterms:created xsi:type="dcterms:W3CDTF">2024-09-11T23:58:00Z</dcterms:created>
  <dcterms:modified xsi:type="dcterms:W3CDTF">2024-09-12T00:37:00Z</dcterms:modified>
</cp:coreProperties>
</file>