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3CF9" w14:textId="5C4D7351" w:rsidR="001B4A50" w:rsidRDefault="00054225">
      <w:r w:rsidRPr="00054225">
        <w:drawing>
          <wp:inline distT="0" distB="0" distL="0" distR="0" wp14:anchorId="19FB1798" wp14:editId="7122BA2E">
            <wp:extent cx="5400040" cy="805180"/>
            <wp:effectExtent l="0" t="0" r="0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3C71" w14:textId="77777777" w:rsidR="00054225" w:rsidRDefault="00054225">
      <w:r w:rsidRPr="00054225">
        <w:drawing>
          <wp:inline distT="0" distB="0" distL="0" distR="0" wp14:anchorId="676DDAF3" wp14:editId="4274C5B5">
            <wp:extent cx="4800600" cy="4024398"/>
            <wp:effectExtent l="0" t="0" r="0" b="0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6322" cy="402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C6F7" w14:textId="5C722CEA" w:rsidR="00054225" w:rsidRDefault="00054225">
      <w:r w:rsidRPr="00054225">
        <w:drawing>
          <wp:inline distT="0" distB="0" distL="0" distR="0" wp14:anchorId="5E2A46C7" wp14:editId="463AE50E">
            <wp:extent cx="4640580" cy="3814945"/>
            <wp:effectExtent l="0" t="0" r="762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0775" cy="382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FD41" w14:textId="1BE096DD" w:rsidR="00054225" w:rsidRDefault="00054225">
      <w:r w:rsidRPr="00054225">
        <w:lastRenderedPageBreak/>
        <w:drawing>
          <wp:inline distT="0" distB="0" distL="0" distR="0" wp14:anchorId="671A525D" wp14:editId="4F3E160C">
            <wp:extent cx="4983480" cy="1439841"/>
            <wp:effectExtent l="0" t="0" r="7620" b="825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2453" cy="144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6139" w14:textId="7FB7FE0A" w:rsidR="00C5040D" w:rsidRDefault="00C5040D" w:rsidP="00C5040D">
      <w:pPr>
        <w:pStyle w:val="Prrafodelista"/>
        <w:numPr>
          <w:ilvl w:val="0"/>
          <w:numId w:val="1"/>
        </w:numPr>
      </w:pPr>
      <w:r>
        <w:t>Los valores que minimizan y hacen que la solución sea optima son 4kg para M y 9kg para N.</w:t>
      </w:r>
    </w:p>
    <w:p w14:paraId="776CB8B9" w14:textId="77777777" w:rsidR="006208AC" w:rsidRDefault="006208AC" w:rsidP="00940859">
      <w:pPr>
        <w:pStyle w:val="Prrafodelista"/>
      </w:pPr>
      <w:r>
        <w:t xml:space="preserve">Las restricciones A y B nos indican que hay una demanda mínima para cada alimento. (4kg para M y 6kg para N). </w:t>
      </w:r>
    </w:p>
    <w:p w14:paraId="5099D545" w14:textId="78E5AE99" w:rsidR="00940859" w:rsidRDefault="006208AC" w:rsidP="00940859">
      <w:pPr>
        <w:pStyle w:val="Prrafodelista"/>
      </w:pPr>
      <w:r>
        <w:t>Por el valor marginal de la restricción A, se puede decir que si aflojamos la demanda mínima del alimento M en una unidad el funcional se reducirá por -20 (estamos en un problema de mínimo, esto es bueno).</w:t>
      </w:r>
    </w:p>
    <w:p w14:paraId="1E682DD4" w14:textId="3D89F92C" w:rsidR="006208AC" w:rsidRDefault="006208AC" w:rsidP="00940859">
      <w:pPr>
        <w:pStyle w:val="Prrafodelista"/>
      </w:pPr>
      <w:r>
        <w:t>Algo parecido pasa con la restricción D, si se afloja en una unidad el funcional disminuirá por -40.</w:t>
      </w:r>
    </w:p>
    <w:p w14:paraId="7128E5FF" w14:textId="4C0B6867" w:rsidR="0023148E" w:rsidRDefault="0023148E" w:rsidP="00940859">
      <w:pPr>
        <w:pStyle w:val="Prrafodelista"/>
      </w:pPr>
    </w:p>
    <w:p w14:paraId="6CB10B7C" w14:textId="34B1A045" w:rsidR="0023148E" w:rsidRDefault="0023148E" w:rsidP="00940859">
      <w:pPr>
        <w:pStyle w:val="Prrafodelista"/>
      </w:pPr>
      <w:r>
        <w:t xml:space="preserve">Al final nos detallan los distintos rangos de variación de las variables. Son los valores </w:t>
      </w:r>
      <w:r w:rsidR="00D62C88">
        <w:t>por donde pueden variar cada variable (individualmente) y la solución no dejará de ser optima.</w:t>
      </w:r>
    </w:p>
    <w:p w14:paraId="0ACEC769" w14:textId="77777777" w:rsidR="00D62C88" w:rsidRDefault="00D62C88" w:rsidP="00940859">
      <w:pPr>
        <w:pStyle w:val="Prrafodelista"/>
      </w:pPr>
    </w:p>
    <w:p w14:paraId="7CB96716" w14:textId="1BABA530" w:rsidR="00D62C88" w:rsidRDefault="00D62C88" w:rsidP="00D62C88">
      <w:pPr>
        <w:pStyle w:val="Prrafodelista"/>
        <w:numPr>
          <w:ilvl w:val="0"/>
          <w:numId w:val="1"/>
        </w:numPr>
      </w:pPr>
      <w:r>
        <w:t>El rango de variación de N dice que el costo puede aumentar en 1 y disminuir en 4.</w:t>
      </w:r>
    </w:p>
    <w:p w14:paraId="06580911" w14:textId="07A1A476" w:rsidR="00D62C88" w:rsidRDefault="00D62C88" w:rsidP="00D62C88">
      <w:pPr>
        <w:pStyle w:val="Prrafodelista"/>
      </w:pPr>
      <w:r>
        <w:t>Esto significa que la solución óptima seguirá siendo la misma, pero claramente el funcional cambia.</w:t>
      </w:r>
    </w:p>
    <w:p w14:paraId="457398B6" w14:textId="3D5852B8" w:rsidR="00D62C88" w:rsidRDefault="00D62C88" w:rsidP="00D62C88">
      <w:pPr>
        <w:pStyle w:val="Prrafodelista"/>
        <w:jc w:val="center"/>
      </w:pPr>
      <w:r>
        <w:t>Z(Min)= 10*4 + 9*5 = 85</w:t>
      </w:r>
    </w:p>
    <w:p w14:paraId="006A3A35" w14:textId="77777777" w:rsidR="00D62C88" w:rsidRDefault="00D62C88" w:rsidP="00D62C88">
      <w:pPr>
        <w:pStyle w:val="Prrafodelista"/>
        <w:jc w:val="center"/>
      </w:pPr>
    </w:p>
    <w:p w14:paraId="269F2BCD" w14:textId="213E90A5" w:rsidR="00D62C88" w:rsidRDefault="00D62C88" w:rsidP="00D62C88">
      <w:pPr>
        <w:pStyle w:val="Prrafodelista"/>
        <w:numPr>
          <w:ilvl w:val="0"/>
          <w:numId w:val="1"/>
        </w:numPr>
      </w:pPr>
      <w:r>
        <w:t xml:space="preserve">El rango de variación del nutriente C me indica que puede aumentar en 0.2 y disminuir infinitamente. </w:t>
      </w:r>
    </w:p>
    <w:p w14:paraId="783FC668" w14:textId="7C59E9CD" w:rsidR="00D62C88" w:rsidRDefault="00D62C88" w:rsidP="00D62C88">
      <w:pPr>
        <w:pStyle w:val="Prrafodelista"/>
      </w:pPr>
      <w:r>
        <w:t>Si reducimos el suministro a 1.5kg la solución obtenida no varia y seguirá siendo la misma.</w:t>
      </w:r>
      <w:r w:rsidR="008F4489">
        <w:t xml:space="preserve"> El funcional no cambia, sigue siendo (76) ya que el nutriente C tiene valor 0 en el funcional.</w:t>
      </w:r>
    </w:p>
    <w:sectPr w:rsidR="00D62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D09A3"/>
    <w:multiLevelType w:val="hybridMultilevel"/>
    <w:tmpl w:val="726C288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25"/>
    <w:rsid w:val="00054225"/>
    <w:rsid w:val="001B4A50"/>
    <w:rsid w:val="0023148E"/>
    <w:rsid w:val="006208AC"/>
    <w:rsid w:val="008F4489"/>
    <w:rsid w:val="00940859"/>
    <w:rsid w:val="00C5040D"/>
    <w:rsid w:val="00D6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F3D3D"/>
  <w15:chartTrackingRefBased/>
  <w15:docId w15:val="{7CA5F190-F5DC-4CD2-950A-301737E8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0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3</cp:revision>
  <dcterms:created xsi:type="dcterms:W3CDTF">2021-07-03T14:26:00Z</dcterms:created>
  <dcterms:modified xsi:type="dcterms:W3CDTF">2021-07-03T15:10:00Z</dcterms:modified>
</cp:coreProperties>
</file>