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A16E6" w14:textId="2D387BA9" w:rsidR="00785AB8" w:rsidRDefault="00E81FC6">
      <w:r w:rsidRPr="00062163">
        <w:rPr>
          <w:noProof/>
        </w:rPr>
        <w:drawing>
          <wp:anchor distT="0" distB="0" distL="114300" distR="114300" simplePos="0" relativeHeight="251658240" behindDoc="0" locked="0" layoutInCell="1" allowOverlap="1" wp14:anchorId="6BCD0A75" wp14:editId="40C325E2">
            <wp:simplePos x="0" y="0"/>
            <wp:positionH relativeFrom="column">
              <wp:posOffset>-462915</wp:posOffset>
            </wp:positionH>
            <wp:positionV relativeFrom="paragraph">
              <wp:posOffset>0</wp:posOffset>
            </wp:positionV>
            <wp:extent cx="6386830" cy="5227320"/>
            <wp:effectExtent l="0" t="0" r="0" b="0"/>
            <wp:wrapSquare wrapText="bothSides"/>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6386830" cy="5227320"/>
                    </a:xfrm>
                    <a:prstGeom prst="rect">
                      <a:avLst/>
                    </a:prstGeom>
                  </pic:spPr>
                </pic:pic>
              </a:graphicData>
            </a:graphic>
            <wp14:sizeRelH relativeFrom="page">
              <wp14:pctWidth>0</wp14:pctWidth>
            </wp14:sizeRelH>
            <wp14:sizeRelV relativeFrom="page">
              <wp14:pctHeight>0</wp14:pctHeight>
            </wp14:sizeRelV>
          </wp:anchor>
        </w:drawing>
      </w:r>
      <w:r w:rsidR="00062163" w:rsidRPr="00062163">
        <w:rPr>
          <w:noProof/>
        </w:rPr>
        <w:drawing>
          <wp:anchor distT="0" distB="0" distL="114300" distR="114300" simplePos="0" relativeHeight="251659264" behindDoc="1" locked="0" layoutInCell="1" allowOverlap="1" wp14:anchorId="150825F3" wp14:editId="6AECDB08">
            <wp:simplePos x="0" y="0"/>
            <wp:positionH relativeFrom="margin">
              <wp:posOffset>-349885</wp:posOffset>
            </wp:positionH>
            <wp:positionV relativeFrom="paragraph">
              <wp:posOffset>5231765</wp:posOffset>
            </wp:positionV>
            <wp:extent cx="6263640" cy="3649980"/>
            <wp:effectExtent l="0" t="0" r="3810" b="7620"/>
            <wp:wrapTight wrapText="bothSides">
              <wp:wrapPolygon edited="0">
                <wp:start x="0" y="0"/>
                <wp:lineTo x="0" y="21532"/>
                <wp:lineTo x="21547" y="21532"/>
                <wp:lineTo x="21547" y="0"/>
                <wp:lineTo x="0" y="0"/>
              </wp:wrapPolygon>
            </wp:wrapTight>
            <wp:docPr id="2" name="Imagen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6263640" cy="3649980"/>
                    </a:xfrm>
                    <a:prstGeom prst="rect">
                      <a:avLst/>
                    </a:prstGeom>
                  </pic:spPr>
                </pic:pic>
              </a:graphicData>
            </a:graphic>
            <wp14:sizeRelH relativeFrom="page">
              <wp14:pctWidth>0</wp14:pctWidth>
            </wp14:sizeRelH>
            <wp14:sizeRelV relativeFrom="page">
              <wp14:pctHeight>0</wp14:pctHeight>
            </wp14:sizeRelV>
          </wp:anchor>
        </w:drawing>
      </w:r>
      <w:r w:rsidR="00BB09B1">
        <w:tab/>
      </w:r>
      <w:r w:rsidR="00BB09B1">
        <w:tab/>
      </w:r>
      <w:r w:rsidR="00BB09B1">
        <w:tab/>
      </w:r>
      <w:r w:rsidR="00BB09B1">
        <w:tab/>
      </w:r>
      <w:r w:rsidR="00BB09B1">
        <w:tab/>
      </w:r>
      <w:r w:rsidR="00BB09B1">
        <w:tab/>
      </w:r>
      <w:r w:rsidR="00BB09B1">
        <w:tab/>
      </w:r>
      <w:r w:rsidR="00BB09B1">
        <w:tab/>
      </w:r>
      <w:r w:rsidR="00BB09B1">
        <w:tab/>
      </w:r>
      <w:r w:rsidR="00BB09B1">
        <w:tab/>
      </w:r>
      <w:r w:rsidR="00BB09B1">
        <w:tab/>
      </w:r>
    </w:p>
    <w:p w14:paraId="404BDA46" w14:textId="4B9F9413" w:rsidR="00BB09B1" w:rsidRPr="00BB09B1" w:rsidRDefault="00BB09B1">
      <w:pPr>
        <w:rPr>
          <w:b/>
          <w:bCs/>
          <w:u w:val="single"/>
        </w:rPr>
      </w:pPr>
      <w:r w:rsidRPr="00BB09B1">
        <w:rPr>
          <w:b/>
          <w:bCs/>
          <w:u w:val="single"/>
        </w:rPr>
        <w:lastRenderedPageBreak/>
        <w:t>Situación problemática:</w:t>
      </w:r>
    </w:p>
    <w:p w14:paraId="2D9D24C3" w14:textId="5248A7DF" w:rsidR="00BB09B1" w:rsidRDefault="00BB09B1">
      <w:r>
        <w:t xml:space="preserve">Un distribuidor de vehículos de playa compro un lote </w:t>
      </w:r>
      <w:r w:rsidR="00863420">
        <w:t>de</w:t>
      </w:r>
      <w:r>
        <w:t xml:space="preserve"> piezas con los cuales puede armar triciclones y cuatriciclones con el propósito de venderlos (se cuenta con una demanda máxima). También cuenta con un proveedor estadounidense para poder comprar mas piezas si lo necesita. El distribuidor necesita alquilar un lugar para poder trabajar y exhibir los vehículos, tiene 2 ofertas disponibles</w:t>
      </w:r>
      <w:r w:rsidR="008C0B99">
        <w:t>.</w:t>
      </w:r>
    </w:p>
    <w:p w14:paraId="47E01E55" w14:textId="33A1E0CC" w:rsidR="00BB09B1" w:rsidRPr="00BB09B1" w:rsidRDefault="00BB09B1">
      <w:pPr>
        <w:rPr>
          <w:b/>
          <w:bCs/>
          <w:u w:val="single"/>
        </w:rPr>
      </w:pPr>
      <w:r w:rsidRPr="00BB09B1">
        <w:rPr>
          <w:b/>
          <w:bCs/>
          <w:u w:val="single"/>
        </w:rPr>
        <w:t>Objetivo:</w:t>
      </w:r>
    </w:p>
    <w:p w14:paraId="2CC012B6" w14:textId="64423B67" w:rsidR="00BB09B1" w:rsidRDefault="00BB09B1">
      <w:r>
        <w:t xml:space="preserve">Determinar </w:t>
      </w:r>
      <w:r w:rsidR="00065125">
        <w:t>cuántos</w:t>
      </w:r>
      <w:r>
        <w:t xml:space="preserve"> triciclones y cuatriciclones se deben fabricar en un mes para poder maximizar los </w:t>
      </w:r>
      <w:r w:rsidR="00863420">
        <w:t>beneficios.</w:t>
      </w:r>
    </w:p>
    <w:p w14:paraId="6693772C" w14:textId="77777777" w:rsidR="00BB09B1" w:rsidRPr="00BB09B1" w:rsidRDefault="00BB09B1">
      <w:pPr>
        <w:rPr>
          <w:b/>
          <w:bCs/>
          <w:u w:val="single"/>
        </w:rPr>
      </w:pPr>
      <w:r w:rsidRPr="00BB09B1">
        <w:rPr>
          <w:b/>
          <w:bCs/>
          <w:u w:val="single"/>
        </w:rPr>
        <w:t>Hipótesis:</w:t>
      </w:r>
    </w:p>
    <w:p w14:paraId="6439BAB7" w14:textId="783327D7" w:rsidR="00BB09B1" w:rsidRDefault="00BB09B1" w:rsidP="00BB09B1">
      <w:pPr>
        <w:pStyle w:val="Prrafodelista"/>
        <w:numPr>
          <w:ilvl w:val="0"/>
          <w:numId w:val="1"/>
        </w:numPr>
      </w:pPr>
      <w:r>
        <w:t>No hay inflación, los precios no varían.</w:t>
      </w:r>
    </w:p>
    <w:p w14:paraId="5D8C51FF" w14:textId="6E0CA20F" w:rsidR="00BB09B1" w:rsidRDefault="00BB09B1" w:rsidP="00BB09B1">
      <w:pPr>
        <w:pStyle w:val="Prrafodelista"/>
        <w:numPr>
          <w:ilvl w:val="0"/>
          <w:numId w:val="1"/>
        </w:numPr>
      </w:pPr>
      <w:r>
        <w:t>No hay fallas en las piezas compradas, todas vienen en perfecto estado.</w:t>
      </w:r>
    </w:p>
    <w:p w14:paraId="75B215E7" w14:textId="4A807E52" w:rsidR="00BB09B1" w:rsidRDefault="00BB09B1" w:rsidP="00BB09B1">
      <w:pPr>
        <w:pStyle w:val="Prrafodelista"/>
        <w:numPr>
          <w:ilvl w:val="0"/>
          <w:numId w:val="1"/>
        </w:numPr>
      </w:pPr>
      <w:r>
        <w:t>No hay fallas en la fabricación de los vehículos.</w:t>
      </w:r>
    </w:p>
    <w:p w14:paraId="3E7ADF4A" w14:textId="7D2BE52B" w:rsidR="00BB09B1" w:rsidRDefault="00BB09B1" w:rsidP="00BB09B1">
      <w:pPr>
        <w:pStyle w:val="Prrafodelista"/>
        <w:numPr>
          <w:ilvl w:val="0"/>
          <w:numId w:val="1"/>
        </w:numPr>
      </w:pPr>
      <w:r>
        <w:t>Todo lo se que se fabrica se vende.</w:t>
      </w:r>
    </w:p>
    <w:p w14:paraId="761DAE57" w14:textId="33FCE1CB" w:rsidR="00BB09B1" w:rsidRDefault="00BB09B1" w:rsidP="00BB09B1">
      <w:pPr>
        <w:pStyle w:val="Prrafodelista"/>
        <w:numPr>
          <w:ilvl w:val="0"/>
          <w:numId w:val="1"/>
        </w:numPr>
      </w:pPr>
      <w:r>
        <w:t xml:space="preserve">Las piezas que vende el proveedor de </w:t>
      </w:r>
      <w:r w:rsidR="00065125">
        <w:t>EE. UU.</w:t>
      </w:r>
      <w:r>
        <w:t xml:space="preserve"> son de igual calidad que las compradas en Aduana, no existen diferencias entre ellas.</w:t>
      </w:r>
      <w:r w:rsidR="00C67EEE">
        <w:t xml:space="preserve"> Por lo tanto, en un </w:t>
      </w:r>
      <w:r w:rsidR="00065125">
        <w:t>vehículo</w:t>
      </w:r>
      <w:r w:rsidR="00C67EEE">
        <w:t xml:space="preserve"> se pueden mezclar piezas compradas en el remate con las compradas en </w:t>
      </w:r>
      <w:r w:rsidR="007C7C8A">
        <w:t>EE. UU.</w:t>
      </w:r>
    </w:p>
    <w:p w14:paraId="076F09C8" w14:textId="7BA750E8" w:rsidR="007C7C8A" w:rsidRDefault="007C7C8A" w:rsidP="00BB09B1">
      <w:pPr>
        <w:pStyle w:val="Prrafodelista"/>
        <w:numPr>
          <w:ilvl w:val="0"/>
          <w:numId w:val="1"/>
        </w:numPr>
      </w:pPr>
      <w:r>
        <w:t>El precio de venta de los vehículos es siempre el mismo, NO cambia si se fabrican con piezas de EE.UU.</w:t>
      </w:r>
    </w:p>
    <w:p w14:paraId="35CBDED7" w14:textId="534835EE" w:rsidR="00BB09B1" w:rsidRDefault="00BB09B1" w:rsidP="00BB09B1">
      <w:pPr>
        <w:pStyle w:val="Prrafodelista"/>
        <w:numPr>
          <w:ilvl w:val="0"/>
          <w:numId w:val="1"/>
        </w:numPr>
      </w:pPr>
      <w:r>
        <w:t xml:space="preserve">Se cuenta con el capital suficiente para poder comprar cualquier cantidad de piezas al proveedor de </w:t>
      </w:r>
      <w:r w:rsidR="007C7C8A">
        <w:t>EE. UU.</w:t>
      </w:r>
      <w:r>
        <w:t xml:space="preserve"> y también para poder alquilar cualquiera de las 2 opciones para el local.</w:t>
      </w:r>
    </w:p>
    <w:p w14:paraId="797BF466" w14:textId="7E36F088" w:rsidR="00BB09B1" w:rsidRDefault="00BB09B1" w:rsidP="00BB09B1">
      <w:pPr>
        <w:pStyle w:val="Prrafodelista"/>
        <w:numPr>
          <w:ilvl w:val="0"/>
          <w:numId w:val="1"/>
        </w:numPr>
      </w:pPr>
      <w:r>
        <w:t>Los cuatriciclones se pueden armar con más de 1 motor, pero no puede pasar las 750cc (opciones: 750, 500 + 250, 250 + 250 + 250)</w:t>
      </w:r>
    </w:p>
    <w:p w14:paraId="3CB83123" w14:textId="1803A3E0" w:rsidR="00BB09B1" w:rsidRDefault="00BB09B1" w:rsidP="00BB09B1">
      <w:pPr>
        <w:pStyle w:val="Prrafodelista"/>
        <w:numPr>
          <w:ilvl w:val="0"/>
          <w:numId w:val="1"/>
        </w:numPr>
      </w:pPr>
      <w:r>
        <w:t>El triciclon A solo se puede fabricar con un motor de 500cc, no se pueden combinar 2 de 250cc.</w:t>
      </w:r>
    </w:p>
    <w:p w14:paraId="5EB28896" w14:textId="4D018D81" w:rsidR="00BB09B1" w:rsidRDefault="00C67EEE" w:rsidP="00BB09B1">
      <w:pPr>
        <w:pStyle w:val="Prrafodelista"/>
        <w:numPr>
          <w:ilvl w:val="0"/>
          <w:numId w:val="1"/>
        </w:numPr>
      </w:pPr>
      <w:r>
        <w:t>Las demandas son máximas, por lo tanto, no se van a fabricar más vehículos de los que se puedan vender.</w:t>
      </w:r>
    </w:p>
    <w:p w14:paraId="3D47DE99" w14:textId="69A58430" w:rsidR="00C67EEE" w:rsidRDefault="00C67EEE" w:rsidP="00BB09B1">
      <w:pPr>
        <w:pStyle w:val="Prrafodelista"/>
        <w:numPr>
          <w:ilvl w:val="0"/>
          <w:numId w:val="1"/>
        </w:numPr>
      </w:pPr>
      <w:r>
        <w:t>Los precios de venta de los triciclones A: es $AX para los 10 primeros, a partir de los 11</w:t>
      </w:r>
      <w:r w:rsidR="00FB2469">
        <w:t xml:space="preserve"> </w:t>
      </w:r>
      <w:r>
        <w:t>son de $AY. Esto quiere decir que si se venden 15 será: 10 a $AX y 5 a $AY.</w:t>
      </w:r>
    </w:p>
    <w:p w14:paraId="4D886232" w14:textId="3ADFC19B" w:rsidR="00863420" w:rsidRDefault="00863420" w:rsidP="00BB09B1">
      <w:pPr>
        <w:pStyle w:val="Prrafodelista"/>
        <w:numPr>
          <w:ilvl w:val="0"/>
          <w:numId w:val="1"/>
        </w:numPr>
      </w:pPr>
      <w:r>
        <w:t xml:space="preserve">Los costos de la compra de piezas en el remate </w:t>
      </w:r>
      <w:r w:rsidR="00585785">
        <w:t xml:space="preserve">de aduana </w:t>
      </w:r>
      <w:r>
        <w:t>NO se tienen en cuenta en el funcional.</w:t>
      </w:r>
    </w:p>
    <w:p w14:paraId="351331BF" w14:textId="4DB05A71" w:rsidR="00392CE1" w:rsidRDefault="00392CE1" w:rsidP="00BB09B1">
      <w:pPr>
        <w:pStyle w:val="Prrafodelista"/>
        <w:numPr>
          <w:ilvl w:val="0"/>
          <w:numId w:val="1"/>
        </w:numPr>
      </w:pPr>
      <w:r>
        <w:t>No se pueden fabricar vehículos a “media”, o se fabrican completos o no se fabrican.</w:t>
      </w:r>
    </w:p>
    <w:p w14:paraId="018A798C" w14:textId="6CC00F10" w:rsidR="00026E96" w:rsidRDefault="00026E96" w:rsidP="00BB09B1">
      <w:pPr>
        <w:pStyle w:val="Prrafodelista"/>
        <w:numPr>
          <w:ilvl w:val="0"/>
          <w:numId w:val="1"/>
        </w:numPr>
      </w:pPr>
      <w:r>
        <w:t xml:space="preserve">Todos los precios que se indican en el enunciado están </w:t>
      </w:r>
      <w:r w:rsidR="00784D24">
        <w:t>en la misma moneda (dólares).</w:t>
      </w:r>
    </w:p>
    <w:p w14:paraId="6FD4CD9B" w14:textId="31C60DFD" w:rsidR="007C7C8A" w:rsidRPr="007C7C8A" w:rsidRDefault="007C7C8A" w:rsidP="007C7C8A">
      <w:pPr>
        <w:rPr>
          <w:b/>
          <w:bCs/>
          <w:u w:val="single"/>
        </w:rPr>
      </w:pPr>
      <w:r w:rsidRPr="007C7C8A">
        <w:rPr>
          <w:b/>
          <w:bCs/>
          <w:u w:val="single"/>
        </w:rPr>
        <w:t>Variables:</w:t>
      </w:r>
    </w:p>
    <w:p w14:paraId="16136021" w14:textId="1BFE4991" w:rsidR="007C7C8A" w:rsidRDefault="007C7C8A" w:rsidP="007C7C8A">
      <w:r w:rsidRPr="009F40D8">
        <w:rPr>
          <w:b/>
          <w:bCs/>
        </w:rPr>
        <w:t>TA:</w:t>
      </w:r>
      <w:r>
        <w:t xml:space="preserve"> triciclones A fabricados [unidades/mes]</w:t>
      </w:r>
      <w:r w:rsidR="00392CE1">
        <w:t xml:space="preserve"> (variable entera)</w:t>
      </w:r>
    </w:p>
    <w:p w14:paraId="0558F4F4" w14:textId="46F34D35" w:rsidR="00C91BDB" w:rsidRDefault="00C91BDB" w:rsidP="007C7C8A">
      <w:r>
        <w:rPr>
          <w:b/>
          <w:bCs/>
        </w:rPr>
        <w:t>Y_</w:t>
      </w:r>
      <w:r w:rsidRPr="00C91BDB">
        <w:rPr>
          <w:b/>
          <w:bCs/>
        </w:rPr>
        <w:t>TA</w:t>
      </w:r>
      <w:r>
        <w:t xml:space="preserve"> (bivalente): vale 1 si se fabricaron 11 o más triciclones A, 0 si no.</w:t>
      </w:r>
    </w:p>
    <w:p w14:paraId="4E7EBF44" w14:textId="5B0C4F1A" w:rsidR="007C7C8A" w:rsidRDefault="007C7C8A" w:rsidP="007C7C8A">
      <w:r w:rsidRPr="009F40D8">
        <w:rPr>
          <w:b/>
          <w:bCs/>
        </w:rPr>
        <w:t>TB:</w:t>
      </w:r>
      <w:r>
        <w:t xml:space="preserve"> triciclones B fabricados [unidades/mes]</w:t>
      </w:r>
      <w:r w:rsidR="00392CE1">
        <w:t xml:space="preserve"> (variable entera)</w:t>
      </w:r>
    </w:p>
    <w:p w14:paraId="6F7C7B7A" w14:textId="585B1FCC" w:rsidR="007C7C8A" w:rsidRDefault="007C7C8A" w:rsidP="007C7C8A">
      <w:r w:rsidRPr="009F40D8">
        <w:rPr>
          <w:b/>
          <w:bCs/>
        </w:rPr>
        <w:t>CC</w:t>
      </w:r>
      <w:r>
        <w:t>: cuatriciclones C fabricados [unidades/mes]</w:t>
      </w:r>
      <w:r w:rsidR="00392CE1">
        <w:t xml:space="preserve"> (variable entera)</w:t>
      </w:r>
    </w:p>
    <w:p w14:paraId="577F854C" w14:textId="2E82512E" w:rsidR="009F40D8" w:rsidRDefault="009F40D8" w:rsidP="007C7C8A">
      <w:r w:rsidRPr="009F40D8">
        <w:rPr>
          <w:b/>
          <w:bCs/>
        </w:rPr>
        <w:t>TL</w:t>
      </w:r>
      <w:r>
        <w:t>: tubos largos disponibles para la fabricación de vehículos [unidades/mes] (Mismo para:</w:t>
      </w:r>
      <w:r w:rsidRPr="009F40D8">
        <w:rPr>
          <w:b/>
          <w:bCs/>
        </w:rPr>
        <w:t xml:space="preserve"> TC, M_750, M_500, M_250, R</w:t>
      </w:r>
      <w:r>
        <w:rPr>
          <w:b/>
          <w:bCs/>
        </w:rPr>
        <w:t>UEDAS</w:t>
      </w:r>
      <w:r>
        <w:t>)</w:t>
      </w:r>
      <w:r w:rsidR="00392CE1">
        <w:t xml:space="preserve"> (variable entera)</w:t>
      </w:r>
    </w:p>
    <w:p w14:paraId="04174625" w14:textId="3596DBAA" w:rsidR="00392CE1" w:rsidRDefault="009F40D8" w:rsidP="00392CE1">
      <w:r w:rsidRPr="009D14B1">
        <w:rPr>
          <w:b/>
          <w:bCs/>
        </w:rPr>
        <w:lastRenderedPageBreak/>
        <w:t>TL_EEUU</w:t>
      </w:r>
      <w:r>
        <w:t xml:space="preserve">: tubos largos comprados al proveedor de EE.UU. [unidades/mes] (mismo para: </w:t>
      </w:r>
      <w:r w:rsidRPr="009F40D8">
        <w:rPr>
          <w:b/>
          <w:bCs/>
        </w:rPr>
        <w:t>TC_EEUU, M_750_EEUU, M_500_EEUU, M_250_EEUU, R_EEUU</w:t>
      </w:r>
      <w:r>
        <w:t>)</w:t>
      </w:r>
      <w:r w:rsidR="00392CE1">
        <w:t xml:space="preserve"> (variable entera)</w:t>
      </w:r>
    </w:p>
    <w:p w14:paraId="5315AE47" w14:textId="0571C3DD" w:rsidR="000413FE" w:rsidRDefault="000413FE" w:rsidP="00392CE1">
      <w:r w:rsidRPr="00140316">
        <w:rPr>
          <w:b/>
          <w:bCs/>
        </w:rPr>
        <w:t>ALFA</w:t>
      </w:r>
      <w:r>
        <w:t xml:space="preserve"> (bivalente) vale 1 si se eligió la opción de alquilar el local Alfa, 0 si no.</w:t>
      </w:r>
    </w:p>
    <w:p w14:paraId="64AC5415" w14:textId="734A9825" w:rsidR="007C7C8A" w:rsidRDefault="000413FE" w:rsidP="007C7C8A">
      <w:r w:rsidRPr="00140316">
        <w:rPr>
          <w:b/>
          <w:bCs/>
        </w:rPr>
        <w:t>BETA_GAMMA</w:t>
      </w:r>
      <w:r>
        <w:t xml:space="preserve"> (bivalente): vale 1 si se eligió la opción de alquilar el taller Beta y el local Gamma, 0 si no. </w:t>
      </w:r>
    </w:p>
    <w:p w14:paraId="54693D64" w14:textId="75845AD8" w:rsidR="007C7C8A" w:rsidRPr="007C7C8A" w:rsidRDefault="007C7C8A" w:rsidP="007C7C8A">
      <w:pPr>
        <w:rPr>
          <w:b/>
          <w:bCs/>
          <w:u w:val="single"/>
        </w:rPr>
      </w:pPr>
      <w:r w:rsidRPr="007C7C8A">
        <w:rPr>
          <w:b/>
          <w:bCs/>
          <w:u w:val="single"/>
        </w:rPr>
        <w:t>Restricciones:</w:t>
      </w:r>
    </w:p>
    <w:p w14:paraId="6A032B61" w14:textId="5D8A05FF" w:rsidR="007C7C8A" w:rsidRPr="007C7C8A" w:rsidRDefault="007C7C8A" w:rsidP="007C7C8A">
      <w:pPr>
        <w:rPr>
          <w:b/>
          <w:bCs/>
        </w:rPr>
      </w:pPr>
      <w:r w:rsidRPr="007C7C8A">
        <w:rPr>
          <w:b/>
          <w:bCs/>
        </w:rPr>
        <w:t>Demanda máxima)</w:t>
      </w:r>
    </w:p>
    <w:p w14:paraId="1314E945" w14:textId="33561404" w:rsidR="007C7C8A" w:rsidRDefault="007C7C8A" w:rsidP="007C7C8A">
      <w:pPr>
        <w:jc w:val="center"/>
      </w:pPr>
      <w:r>
        <w:t>TA &lt;= A1</w:t>
      </w:r>
    </w:p>
    <w:p w14:paraId="1D8A9F9C" w14:textId="4D955331" w:rsidR="007C7C8A" w:rsidRDefault="007C7C8A" w:rsidP="007C7C8A">
      <w:pPr>
        <w:jc w:val="center"/>
      </w:pPr>
      <w:r>
        <w:t>TB &lt;= A2</w:t>
      </w:r>
    </w:p>
    <w:p w14:paraId="74A55437" w14:textId="084A9E45" w:rsidR="007C7C8A" w:rsidRDefault="007C7C8A" w:rsidP="007C7C8A">
      <w:pPr>
        <w:jc w:val="center"/>
      </w:pPr>
      <w:r>
        <w:t>CC &lt;= A3</w:t>
      </w:r>
    </w:p>
    <w:p w14:paraId="31A6751D" w14:textId="45E5CD35" w:rsidR="00C91BDB" w:rsidRPr="00C91BDB" w:rsidRDefault="00C91BDB" w:rsidP="00C91BDB">
      <w:pPr>
        <w:rPr>
          <w:b/>
          <w:bCs/>
        </w:rPr>
      </w:pPr>
      <w:r w:rsidRPr="00C91BDB">
        <w:rPr>
          <w:b/>
          <w:bCs/>
        </w:rPr>
        <w:t>Triciclon A</w:t>
      </w:r>
      <w:r>
        <w:rPr>
          <w:b/>
          <w:bCs/>
        </w:rPr>
        <w:t xml:space="preserve"> vendidos</w:t>
      </w:r>
      <w:r w:rsidRPr="00C91BDB">
        <w:rPr>
          <w:b/>
          <w:bCs/>
        </w:rPr>
        <w:t>)</w:t>
      </w:r>
    </w:p>
    <w:p w14:paraId="393652D3" w14:textId="5DD6DCEC" w:rsidR="00C91BDB" w:rsidRDefault="00C91BDB" w:rsidP="00C91BDB">
      <w:pPr>
        <w:jc w:val="center"/>
      </w:pPr>
      <w:r>
        <w:t>TA = T1 + T2</w:t>
      </w:r>
    </w:p>
    <w:p w14:paraId="16E6442C" w14:textId="3080DD5A" w:rsidR="00C91BDB" w:rsidRDefault="00C91BDB" w:rsidP="00C91BDB">
      <w:pPr>
        <w:jc w:val="center"/>
      </w:pPr>
      <w:r>
        <w:t>10 * Y_TA &lt;= T1 &lt;= 10</w:t>
      </w:r>
    </w:p>
    <w:p w14:paraId="2FD7FB3F" w14:textId="5532EB9A" w:rsidR="00CA13BD" w:rsidRDefault="00C91BDB" w:rsidP="00CA13BD">
      <w:pPr>
        <w:jc w:val="center"/>
      </w:pPr>
      <w:r>
        <w:t>T2 &lt;= M * Y_TA</w:t>
      </w:r>
    </w:p>
    <w:p w14:paraId="584BB11A" w14:textId="5C13A60B" w:rsidR="009F40D8" w:rsidRPr="009F40D8" w:rsidRDefault="009F40D8" w:rsidP="009F40D8">
      <w:pPr>
        <w:rPr>
          <w:b/>
          <w:bCs/>
        </w:rPr>
      </w:pPr>
      <w:r w:rsidRPr="009F40D8">
        <w:rPr>
          <w:b/>
          <w:bCs/>
        </w:rPr>
        <w:t>Piezas disponibles)</w:t>
      </w:r>
    </w:p>
    <w:p w14:paraId="78D5DCAB" w14:textId="1704C782" w:rsidR="009F40D8" w:rsidRDefault="009F40D8" w:rsidP="009F40D8">
      <w:pPr>
        <w:jc w:val="center"/>
      </w:pPr>
      <w:r>
        <w:t>TL = 100 + TL_EEUU</w:t>
      </w:r>
    </w:p>
    <w:p w14:paraId="2D6681A5" w14:textId="2DF5DA15" w:rsidR="009F40D8" w:rsidRDefault="009F40D8" w:rsidP="009F40D8">
      <w:pPr>
        <w:jc w:val="center"/>
      </w:pPr>
      <w:r>
        <w:t>TC = 200 + TC_EEUU</w:t>
      </w:r>
    </w:p>
    <w:p w14:paraId="4BBC1F1C" w14:textId="6E300BF1" w:rsidR="009F40D8" w:rsidRDefault="009F40D8" w:rsidP="009F40D8">
      <w:pPr>
        <w:jc w:val="center"/>
      </w:pPr>
      <w:r>
        <w:t>M_750 = 20 + M_750_EEUU</w:t>
      </w:r>
    </w:p>
    <w:p w14:paraId="761E75C1" w14:textId="45D65FC6" w:rsidR="009F40D8" w:rsidRDefault="009F40D8" w:rsidP="009F40D8">
      <w:pPr>
        <w:jc w:val="center"/>
      </w:pPr>
      <w:r>
        <w:t>M_500 = 25 + M_500_EEUU</w:t>
      </w:r>
    </w:p>
    <w:p w14:paraId="09986F58" w14:textId="4C251462" w:rsidR="009F40D8" w:rsidRDefault="009F40D8" w:rsidP="009F40D8">
      <w:pPr>
        <w:jc w:val="center"/>
      </w:pPr>
      <w:r>
        <w:t>M_250 = 50 + M_250_EEUU</w:t>
      </w:r>
    </w:p>
    <w:p w14:paraId="458BCB31" w14:textId="513BFF26" w:rsidR="009F40D8" w:rsidRDefault="009F40D8" w:rsidP="009F40D8">
      <w:pPr>
        <w:jc w:val="center"/>
      </w:pPr>
      <w:r>
        <w:t>RUEDAS = R + R_EEUU</w:t>
      </w:r>
    </w:p>
    <w:p w14:paraId="3D373C40" w14:textId="14B35CBD" w:rsidR="009F40D8" w:rsidRPr="00785170" w:rsidRDefault="009F40D8" w:rsidP="009F40D8">
      <w:pPr>
        <w:rPr>
          <w:b/>
          <w:bCs/>
        </w:rPr>
      </w:pPr>
      <w:r w:rsidRPr="00785170">
        <w:rPr>
          <w:b/>
          <w:bCs/>
        </w:rPr>
        <w:t>Cantidad de piezas para fabricar los vehículos)</w:t>
      </w:r>
    </w:p>
    <w:p w14:paraId="0438205F" w14:textId="4AA417FF" w:rsidR="009F40D8" w:rsidRDefault="009F40D8" w:rsidP="009F40D8">
      <w:pPr>
        <w:jc w:val="center"/>
      </w:pPr>
      <w:r>
        <w:t>2*TA + 4*TB + 4*CC &lt;= TL</w:t>
      </w:r>
    </w:p>
    <w:p w14:paraId="355CD175" w14:textId="2D785C3A" w:rsidR="009F40D8" w:rsidRDefault="009F40D8" w:rsidP="009F40D8">
      <w:pPr>
        <w:jc w:val="center"/>
      </w:pPr>
      <w:r>
        <w:t>5*TA + 4*TB + 5*CC &lt;= TC</w:t>
      </w:r>
    </w:p>
    <w:p w14:paraId="44DC37F7" w14:textId="34227BC8" w:rsidR="009F40D8" w:rsidRDefault="00B63600" w:rsidP="009F40D8">
      <w:pPr>
        <w:jc w:val="center"/>
      </w:pPr>
      <w:r>
        <w:t>M750_CC</w:t>
      </w:r>
      <w:r w:rsidR="00392CE1">
        <w:t xml:space="preserve"> </w:t>
      </w:r>
      <w:r w:rsidR="009F40D8">
        <w:t>&lt;= M_750</w:t>
      </w:r>
    </w:p>
    <w:p w14:paraId="4F5BDCFD" w14:textId="42904171" w:rsidR="009F40D8" w:rsidRDefault="009F40D8" w:rsidP="009F40D8">
      <w:pPr>
        <w:jc w:val="center"/>
      </w:pPr>
      <w:r>
        <w:t>TA</w:t>
      </w:r>
      <w:r w:rsidR="00392CE1">
        <w:t xml:space="preserve"> </w:t>
      </w:r>
      <w:r w:rsidR="00B63600">
        <w:t xml:space="preserve">+ M500_CC </w:t>
      </w:r>
      <w:r>
        <w:t>&lt;= M_500</w:t>
      </w:r>
    </w:p>
    <w:p w14:paraId="1239C315" w14:textId="642680A7" w:rsidR="009F40D8" w:rsidRDefault="009F40D8" w:rsidP="009F40D8">
      <w:pPr>
        <w:jc w:val="center"/>
      </w:pPr>
      <w:r>
        <w:t xml:space="preserve">TB + </w:t>
      </w:r>
      <w:r w:rsidR="00B63600">
        <w:t>M250_CC</w:t>
      </w:r>
      <w:r>
        <w:t>&lt;= M_250</w:t>
      </w:r>
    </w:p>
    <w:p w14:paraId="52DF23D7" w14:textId="556EE2A5" w:rsidR="00E6732A" w:rsidRDefault="009F40D8" w:rsidP="00E6732A">
      <w:pPr>
        <w:jc w:val="center"/>
      </w:pPr>
      <w:r>
        <w:t>3*TA + 3*TB + 4*CC &lt;= RUEDAS</w:t>
      </w:r>
    </w:p>
    <w:p w14:paraId="1A64C240" w14:textId="1B10DD62" w:rsidR="00292568" w:rsidRDefault="00E6732A" w:rsidP="00E6732A">
      <w:pPr>
        <w:jc w:val="center"/>
      </w:pPr>
      <w:r w:rsidRPr="00E6732A">
        <w:rPr>
          <w:noProof/>
        </w:rPr>
        <w:lastRenderedPageBreak/>
        <w:drawing>
          <wp:inline distT="0" distB="0" distL="0" distR="0" wp14:anchorId="45BD9E8F" wp14:editId="1678C0D3">
            <wp:extent cx="4782217" cy="1657581"/>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7"/>
                    <a:stretch>
                      <a:fillRect/>
                    </a:stretch>
                  </pic:blipFill>
                  <pic:spPr>
                    <a:xfrm>
                      <a:off x="0" y="0"/>
                      <a:ext cx="4782217" cy="1657581"/>
                    </a:xfrm>
                    <a:prstGeom prst="rect">
                      <a:avLst/>
                    </a:prstGeom>
                  </pic:spPr>
                </pic:pic>
              </a:graphicData>
            </a:graphic>
          </wp:inline>
        </w:drawing>
      </w:r>
    </w:p>
    <w:p w14:paraId="4DD4D227" w14:textId="527007C1" w:rsidR="00D31601" w:rsidRPr="006C79FB" w:rsidRDefault="00D31601" w:rsidP="00D31601">
      <w:pPr>
        <w:rPr>
          <w:b/>
          <w:bCs/>
        </w:rPr>
      </w:pPr>
      <w:r w:rsidRPr="006C79FB">
        <w:rPr>
          <w:b/>
          <w:bCs/>
        </w:rPr>
        <w:t>Piezas compradas en EEUU)</w:t>
      </w:r>
    </w:p>
    <w:p w14:paraId="2F18BF50" w14:textId="442337AF" w:rsidR="009F40D8" w:rsidRDefault="007773FE" w:rsidP="007773FE">
      <w:r w:rsidRPr="007773FE">
        <w:rPr>
          <w:noProof/>
        </w:rPr>
        <w:drawing>
          <wp:inline distT="0" distB="0" distL="0" distR="0" wp14:anchorId="29B8FF3C" wp14:editId="2925E6B4">
            <wp:extent cx="5084062" cy="1508760"/>
            <wp:effectExtent l="0" t="0" r="254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5108833" cy="1516111"/>
                    </a:xfrm>
                    <a:prstGeom prst="rect">
                      <a:avLst/>
                    </a:prstGeom>
                  </pic:spPr>
                </pic:pic>
              </a:graphicData>
            </a:graphic>
          </wp:inline>
        </w:drawing>
      </w:r>
    </w:p>
    <w:p w14:paraId="161C16A9" w14:textId="210EA553" w:rsidR="007773FE" w:rsidRDefault="001F5CE2" w:rsidP="007773FE">
      <w:r w:rsidRPr="001F5CE2">
        <w:rPr>
          <w:noProof/>
        </w:rPr>
        <w:drawing>
          <wp:inline distT="0" distB="0" distL="0" distR="0" wp14:anchorId="49E91C32" wp14:editId="2EA98C37">
            <wp:extent cx="4792980" cy="1973051"/>
            <wp:effectExtent l="0" t="0" r="7620" b="825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9"/>
                    <a:srcRect r="366" b="33367"/>
                    <a:stretch/>
                  </pic:blipFill>
                  <pic:spPr bwMode="auto">
                    <a:xfrm>
                      <a:off x="0" y="0"/>
                      <a:ext cx="4868134" cy="2003989"/>
                    </a:xfrm>
                    <a:prstGeom prst="rect">
                      <a:avLst/>
                    </a:prstGeom>
                    <a:ln>
                      <a:noFill/>
                    </a:ln>
                    <a:extLst>
                      <a:ext uri="{53640926-AAD7-44D8-BBD7-CCE9431645EC}">
                        <a14:shadowObscured xmlns:a14="http://schemas.microsoft.com/office/drawing/2010/main"/>
                      </a:ext>
                    </a:extLst>
                  </pic:spPr>
                </pic:pic>
              </a:graphicData>
            </a:graphic>
          </wp:inline>
        </w:drawing>
      </w:r>
    </w:p>
    <w:p w14:paraId="444715DC" w14:textId="2B50C631" w:rsidR="009F40D8" w:rsidRDefault="000413FE" w:rsidP="009F40D8">
      <w:pPr>
        <w:rPr>
          <w:b/>
          <w:bCs/>
          <w:u w:val="single"/>
        </w:rPr>
      </w:pPr>
      <w:r w:rsidRPr="000413FE">
        <w:rPr>
          <w:b/>
          <w:bCs/>
          <w:u w:val="single"/>
        </w:rPr>
        <w:t>Locales)</w:t>
      </w:r>
    </w:p>
    <w:p w14:paraId="679E8A69" w14:textId="5A3BB1CE" w:rsidR="00A11DA9" w:rsidRDefault="000413FE" w:rsidP="00FF6966">
      <w:pPr>
        <w:jc w:val="center"/>
      </w:pPr>
      <w:r>
        <w:t>ALFA + BETA_GAMMA = 1</w:t>
      </w:r>
    </w:p>
    <w:p w14:paraId="09D7BB25" w14:textId="1205B4F1" w:rsidR="000413FE" w:rsidRDefault="000413FE" w:rsidP="000413FE">
      <w:pPr>
        <w:rPr>
          <w:b/>
          <w:bCs/>
        </w:rPr>
      </w:pPr>
      <w:r w:rsidRPr="000413FE">
        <w:rPr>
          <w:b/>
          <w:bCs/>
        </w:rPr>
        <w:t>Local Alfa)</w:t>
      </w:r>
    </w:p>
    <w:p w14:paraId="1181A00D" w14:textId="02642265" w:rsidR="0050470B" w:rsidRDefault="0050470B" w:rsidP="00BA316F">
      <w:pPr>
        <w:jc w:val="center"/>
      </w:pPr>
      <w:r>
        <w:t>CC – 130 = EXCESO – DEFECTO</w:t>
      </w:r>
    </w:p>
    <w:p w14:paraId="7B54C6B2" w14:textId="4F7E6EA3" w:rsidR="0050470B" w:rsidRDefault="0050470B" w:rsidP="00BA316F">
      <w:pPr>
        <w:jc w:val="center"/>
      </w:pPr>
      <w:r>
        <w:t xml:space="preserve">CC &lt;= 150 + M * (1 – </w:t>
      </w:r>
      <w:r w:rsidR="001C2456">
        <w:t>ALFA</w:t>
      </w:r>
      <w:r>
        <w:t>)</w:t>
      </w:r>
    </w:p>
    <w:p w14:paraId="316620C0" w14:textId="0072D724" w:rsidR="0050470B" w:rsidRDefault="0050470B" w:rsidP="00BA316F">
      <w:pPr>
        <w:jc w:val="center"/>
      </w:pPr>
      <w:r>
        <w:t xml:space="preserve">TA + TB &lt;= 100 – EXCESO + M * (1 – </w:t>
      </w:r>
      <w:r w:rsidR="001C2456">
        <w:t>ALFA</w:t>
      </w:r>
      <w:r>
        <w:t>)</w:t>
      </w:r>
    </w:p>
    <w:p w14:paraId="4D05CA68" w14:textId="1E681EF1" w:rsidR="000413FE" w:rsidRDefault="000413FE" w:rsidP="000413FE">
      <w:pPr>
        <w:rPr>
          <w:b/>
          <w:bCs/>
        </w:rPr>
      </w:pPr>
      <w:r w:rsidRPr="000413FE">
        <w:rPr>
          <w:b/>
          <w:bCs/>
        </w:rPr>
        <w:t>Taller Beta y local Gamma)</w:t>
      </w:r>
    </w:p>
    <w:p w14:paraId="1B77D8BF" w14:textId="7FE161BA" w:rsidR="00A56792" w:rsidRPr="00A56792" w:rsidRDefault="00A56792" w:rsidP="00A56792">
      <w:pPr>
        <w:jc w:val="center"/>
      </w:pPr>
      <w:r>
        <w:t xml:space="preserve">TA + TB + CC &lt;= Q + M * (1 – </w:t>
      </w:r>
      <w:r w:rsidR="00B12114">
        <w:t>BETA_GAMM</w:t>
      </w:r>
      <w:r w:rsidR="00F975E7">
        <w:t>A</w:t>
      </w:r>
      <w:r>
        <w:t>)</w:t>
      </w:r>
    </w:p>
    <w:p w14:paraId="598441EA" w14:textId="363520CC" w:rsidR="000413FE" w:rsidRDefault="000413FE" w:rsidP="000413FE">
      <w:pPr>
        <w:jc w:val="center"/>
      </w:pPr>
      <w:r>
        <w:t xml:space="preserve">TA + TB&lt;= M1 </w:t>
      </w:r>
      <w:r w:rsidR="009A74AB">
        <w:t>+ M * (1</w:t>
      </w:r>
      <w:r w:rsidR="001C2456">
        <w:t xml:space="preserve"> - </w:t>
      </w:r>
      <w:r w:rsidR="00B12114">
        <w:t>BETA_GAMMA</w:t>
      </w:r>
      <w:r w:rsidR="009A74AB">
        <w:t>)</w:t>
      </w:r>
    </w:p>
    <w:p w14:paraId="2B08E7ED" w14:textId="1537AF0E" w:rsidR="009F40D8" w:rsidRDefault="000413FE" w:rsidP="002878DA">
      <w:pPr>
        <w:jc w:val="center"/>
      </w:pPr>
      <w:r>
        <w:t>CC &lt;= N</w:t>
      </w:r>
      <w:r w:rsidR="009A74AB">
        <w:t>1 + M * (1 -</w:t>
      </w:r>
      <w:r>
        <w:t xml:space="preserve"> </w:t>
      </w:r>
      <w:r w:rsidR="00B12114">
        <w:t>BETA_GAMMA</w:t>
      </w:r>
      <w:r w:rsidR="009A74AB">
        <w:t>)</w:t>
      </w:r>
    </w:p>
    <w:p w14:paraId="728CFC60" w14:textId="77777777" w:rsidR="00FF6966" w:rsidRDefault="00FF6966" w:rsidP="002878DA">
      <w:pPr>
        <w:jc w:val="center"/>
      </w:pPr>
    </w:p>
    <w:p w14:paraId="5EEAF2ED" w14:textId="503B2EC4" w:rsidR="009F40D8" w:rsidRPr="00D31601" w:rsidRDefault="00556170" w:rsidP="00556170">
      <w:pPr>
        <w:rPr>
          <w:b/>
          <w:bCs/>
        </w:rPr>
      </w:pPr>
      <w:r w:rsidRPr="00D31601">
        <w:rPr>
          <w:b/>
          <w:bCs/>
        </w:rPr>
        <w:lastRenderedPageBreak/>
        <w:t>Funcional)</w:t>
      </w:r>
    </w:p>
    <w:p w14:paraId="032E5D69" w14:textId="77777777" w:rsidR="00A90DE7" w:rsidRDefault="00556170" w:rsidP="00556170">
      <w:r w:rsidRPr="00D31601">
        <w:rPr>
          <w:b/>
          <w:bCs/>
        </w:rPr>
        <w:t>Ingresos</w:t>
      </w:r>
      <w:r>
        <w:t xml:space="preserve"> = </w:t>
      </w:r>
      <w:r w:rsidR="00A90DE7">
        <w:t>$AX * T1 + $AY * T2 + $B * TB + $C * CC</w:t>
      </w:r>
    </w:p>
    <w:p w14:paraId="097E072C" w14:textId="6130908F" w:rsidR="00556170" w:rsidRDefault="00A90DE7" w:rsidP="00556170">
      <w:r w:rsidRPr="00D31601">
        <w:rPr>
          <w:b/>
          <w:bCs/>
        </w:rPr>
        <w:t>Egresos</w:t>
      </w:r>
      <w:r>
        <w:t xml:space="preserve"> = $P1 * TL_EEUU + $P2 * TC_EEUU + $P3 * M_750_EEUU + $P4 * M_250_EEUU + $P5 * M_500_EEUU + $P6 * R_EEUU</w:t>
      </w:r>
      <w:r w:rsidR="000413FE">
        <w:t xml:space="preserve"> + </w:t>
      </w:r>
      <w:r w:rsidR="00CB2255">
        <w:t xml:space="preserve">$X * ALFA + $Y * </w:t>
      </w:r>
      <w:r w:rsidR="000413FE">
        <w:t>B</w:t>
      </w:r>
      <w:r w:rsidR="00CB2255">
        <w:t>ETA_GAMMA</w:t>
      </w:r>
    </w:p>
    <w:p w14:paraId="2B5B9DC2" w14:textId="4F36DD19" w:rsidR="005A2609" w:rsidRDefault="00A90DE7" w:rsidP="00860D85">
      <w:pPr>
        <w:jc w:val="center"/>
        <w:rPr>
          <w:b/>
          <w:bCs/>
        </w:rPr>
      </w:pPr>
      <w:r w:rsidRPr="00D31601">
        <w:rPr>
          <w:b/>
          <w:bCs/>
        </w:rPr>
        <w:t>Z(MAX) = Ingresos – Egresos [$/mes]</w:t>
      </w:r>
    </w:p>
    <w:p w14:paraId="74D9C391" w14:textId="10BD61FF" w:rsidR="00180A43" w:rsidRDefault="00180A43" w:rsidP="00180A43">
      <w:pPr>
        <w:rPr>
          <w:b/>
          <w:bCs/>
        </w:rPr>
      </w:pPr>
      <w:r w:rsidRPr="00180A43">
        <w:rPr>
          <w:b/>
          <w:bCs/>
          <w:noProof/>
        </w:rPr>
        <w:drawing>
          <wp:inline distT="0" distB="0" distL="0" distR="0" wp14:anchorId="6997F26D" wp14:editId="61E10659">
            <wp:extent cx="5400040" cy="811530"/>
            <wp:effectExtent l="0" t="0" r="0" b="762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0"/>
                    <a:stretch>
                      <a:fillRect/>
                    </a:stretch>
                  </pic:blipFill>
                  <pic:spPr>
                    <a:xfrm>
                      <a:off x="0" y="0"/>
                      <a:ext cx="5400040" cy="811530"/>
                    </a:xfrm>
                    <a:prstGeom prst="rect">
                      <a:avLst/>
                    </a:prstGeom>
                  </pic:spPr>
                </pic:pic>
              </a:graphicData>
            </a:graphic>
          </wp:inline>
        </w:drawing>
      </w:r>
    </w:p>
    <w:p w14:paraId="375ED571" w14:textId="6B60B3E8" w:rsidR="00180A43" w:rsidRDefault="00180A43" w:rsidP="00180A43">
      <w:r>
        <w:rPr>
          <w:b/>
          <w:bCs/>
        </w:rPr>
        <w:t xml:space="preserve">Y_EEUU </w:t>
      </w:r>
      <w:r>
        <w:t xml:space="preserve">(bivalente): vale 1 si se </w:t>
      </w:r>
      <w:r w:rsidR="00687107">
        <w:t>compró</w:t>
      </w:r>
      <w:r>
        <w:t xml:space="preserve"> por lo menos 1 pieza de cada tipo al proveedor de EEUU, 0 si no.</w:t>
      </w:r>
    </w:p>
    <w:p w14:paraId="269A4E4A" w14:textId="6BFCBF96" w:rsidR="00180A43" w:rsidRDefault="00180A43" w:rsidP="00180A43">
      <w:pPr>
        <w:jc w:val="center"/>
      </w:pPr>
      <w:r>
        <w:t>Y1 &lt;= TL_EEUU &lt;= Y1*M</w:t>
      </w:r>
    </w:p>
    <w:p w14:paraId="6D19BC04" w14:textId="29949E04" w:rsidR="00180A43" w:rsidRDefault="00180A43" w:rsidP="00180A43">
      <w:pPr>
        <w:jc w:val="center"/>
      </w:pPr>
      <w:r>
        <w:t>Y2 &lt;= TC_EEUU &lt;= Y2*M</w:t>
      </w:r>
    </w:p>
    <w:p w14:paraId="0F4EDCD1" w14:textId="707C3977" w:rsidR="00180A43" w:rsidRDefault="00180A43" w:rsidP="00180A43">
      <w:pPr>
        <w:jc w:val="center"/>
      </w:pPr>
      <w:r>
        <w:t>Y3 &lt;= M_750_EEUU &lt;= Y3*M</w:t>
      </w:r>
    </w:p>
    <w:p w14:paraId="5F79FF09" w14:textId="11CA8722" w:rsidR="00180A43" w:rsidRDefault="00180A43" w:rsidP="00180A43">
      <w:pPr>
        <w:jc w:val="center"/>
      </w:pPr>
      <w:r>
        <w:t>Y4 &lt;= M_500_EEUU &lt;= Y4*M</w:t>
      </w:r>
    </w:p>
    <w:p w14:paraId="6639F68D" w14:textId="14DC6AB4" w:rsidR="00180A43" w:rsidRDefault="00180A43" w:rsidP="00180A43">
      <w:pPr>
        <w:jc w:val="center"/>
      </w:pPr>
      <w:r>
        <w:t>Y5 &lt;= M_250_EEUU &lt;= Y5*M</w:t>
      </w:r>
    </w:p>
    <w:p w14:paraId="66F62BDE" w14:textId="3BF4EDB3" w:rsidR="00180A43" w:rsidRDefault="00180A43" w:rsidP="00180A43">
      <w:pPr>
        <w:jc w:val="center"/>
      </w:pPr>
      <w:r>
        <w:t>Y6 &lt;= R_EEUU &lt;= Y6*M</w:t>
      </w:r>
    </w:p>
    <w:p w14:paraId="54340746" w14:textId="350A175A" w:rsidR="00180A43" w:rsidRDefault="00180A43" w:rsidP="00180A43">
      <w:pPr>
        <w:jc w:val="center"/>
      </w:pPr>
      <w:r>
        <w:t>6 * Y_EEUU &lt;= Y1 + Y2 + Y3 +Y4 + Y5 + Y6 &lt;= 5 + Y_EEUU</w:t>
      </w:r>
    </w:p>
    <w:p w14:paraId="53060914" w14:textId="79F5D83A" w:rsidR="00180A43" w:rsidRDefault="00180A43" w:rsidP="00180A43">
      <w:r>
        <w:t>El funcional quedaría:</w:t>
      </w:r>
    </w:p>
    <w:p w14:paraId="67751B2F" w14:textId="17DBCDCD" w:rsidR="00180A43" w:rsidRDefault="00022C7F" w:rsidP="00180A43">
      <w:r w:rsidRPr="00022C7F">
        <w:rPr>
          <w:b/>
          <w:bCs/>
        </w:rPr>
        <w:t xml:space="preserve">G_TOTAL_EEUU </w:t>
      </w:r>
      <w:r>
        <w:t xml:space="preserve">= </w:t>
      </w:r>
      <w:r w:rsidR="00180A43">
        <w:t>$P1 * TL_EEUU + $P2 * TC_EEUU + $P3 * M_750_EEUU + $P4 * M_250_EEUU + $P5 * M_500_EEUU + $P6 * R_EEUU</w:t>
      </w:r>
    </w:p>
    <w:p w14:paraId="7E0BB576" w14:textId="30B4A551" w:rsidR="00180A43" w:rsidRDefault="00180A43" w:rsidP="00180A43">
      <w:r w:rsidRPr="00D31601">
        <w:rPr>
          <w:b/>
          <w:bCs/>
        </w:rPr>
        <w:t>Ingresos</w:t>
      </w:r>
      <w:r>
        <w:t xml:space="preserve"> = $AX * T1 + $AY * T2 + $B * TB + $C * CC</w:t>
      </w:r>
    </w:p>
    <w:p w14:paraId="223D6642" w14:textId="3553250E" w:rsidR="00180A43" w:rsidRDefault="00180A43" w:rsidP="00022C7F">
      <w:pPr>
        <w:ind w:left="708" w:hanging="708"/>
      </w:pPr>
      <w:r w:rsidRPr="00D31601">
        <w:rPr>
          <w:b/>
          <w:bCs/>
        </w:rPr>
        <w:t>Egresos</w:t>
      </w:r>
      <w:r>
        <w:t xml:space="preserve"> = </w:t>
      </w:r>
      <w:r w:rsidR="00022C7F" w:rsidRPr="00022C7F">
        <w:t>G_TOTAL_EEUU</w:t>
      </w:r>
      <w:r w:rsidR="00022C7F">
        <w:t xml:space="preserve"> </w:t>
      </w:r>
      <w:r w:rsidR="0043160E">
        <w:t>–</w:t>
      </w:r>
      <w:r w:rsidR="00022C7F" w:rsidRPr="00022C7F">
        <w:t xml:space="preserve"> </w:t>
      </w:r>
      <w:r w:rsidR="0043160E">
        <w:t xml:space="preserve">DESCUENTO </w:t>
      </w:r>
      <w:r>
        <w:t>+ $X * ALFA + $Y * BETA_GAMMA</w:t>
      </w:r>
    </w:p>
    <w:p w14:paraId="17FDF2DB" w14:textId="0D9554CE" w:rsidR="0043160E" w:rsidRDefault="0043160E" w:rsidP="0043160E">
      <w:pPr>
        <w:pStyle w:val="NormalWeb"/>
        <w:spacing w:before="0" w:beforeAutospacing="0"/>
        <w:rPr>
          <w:rFonts w:ascii="Arial" w:hAnsi="Arial" w:cs="Arial"/>
          <w:color w:val="373A3C"/>
          <w:sz w:val="23"/>
          <w:szCs w:val="23"/>
        </w:rPr>
      </w:pPr>
      <w:r>
        <w:rPr>
          <w:rFonts w:ascii="Arial" w:hAnsi="Arial" w:cs="Arial"/>
          <w:color w:val="373A3C"/>
          <w:sz w:val="23"/>
          <w:szCs w:val="23"/>
        </w:rPr>
        <w:t>DESCUENTO &lt;= M * Y_EEUU</w:t>
      </w:r>
    </w:p>
    <w:p w14:paraId="045A87FD" w14:textId="77777777" w:rsidR="0043160E" w:rsidRDefault="0043160E" w:rsidP="0043160E">
      <w:pPr>
        <w:pStyle w:val="NormalWeb"/>
        <w:spacing w:before="0" w:beforeAutospacing="0"/>
        <w:rPr>
          <w:rFonts w:ascii="Arial" w:hAnsi="Arial" w:cs="Arial"/>
          <w:color w:val="373A3C"/>
          <w:sz w:val="23"/>
          <w:szCs w:val="23"/>
        </w:rPr>
      </w:pPr>
      <w:r>
        <w:rPr>
          <w:rFonts w:ascii="Arial" w:hAnsi="Arial" w:cs="Arial"/>
          <w:color w:val="373A3C"/>
          <w:sz w:val="23"/>
          <w:szCs w:val="23"/>
        </w:rPr>
        <w:t>DESCUENTO &lt;= G_TOTAL_EEUU * 20%</w:t>
      </w:r>
    </w:p>
    <w:p w14:paraId="51C15098" w14:textId="693F9828" w:rsidR="0043160E" w:rsidRDefault="0050470B" w:rsidP="00022C7F">
      <w:pPr>
        <w:ind w:left="708" w:hanging="708"/>
      </w:pPr>
      <w:r w:rsidRPr="0050470B">
        <w:rPr>
          <w:noProof/>
        </w:rPr>
        <w:drawing>
          <wp:inline distT="0" distB="0" distL="0" distR="0" wp14:anchorId="47BD2CFE" wp14:editId="3F73ECC8">
            <wp:extent cx="4839375" cy="743054"/>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1"/>
                    <a:stretch>
                      <a:fillRect/>
                    </a:stretch>
                  </pic:blipFill>
                  <pic:spPr>
                    <a:xfrm>
                      <a:off x="0" y="0"/>
                      <a:ext cx="4839375" cy="743054"/>
                    </a:xfrm>
                    <a:prstGeom prst="rect">
                      <a:avLst/>
                    </a:prstGeom>
                  </pic:spPr>
                </pic:pic>
              </a:graphicData>
            </a:graphic>
          </wp:inline>
        </w:drawing>
      </w:r>
    </w:p>
    <w:p w14:paraId="2888A528" w14:textId="77777777" w:rsidR="00180A43" w:rsidRDefault="00180A43" w:rsidP="00180A43">
      <w:pPr>
        <w:jc w:val="center"/>
        <w:rPr>
          <w:b/>
          <w:bCs/>
        </w:rPr>
      </w:pPr>
      <w:r w:rsidRPr="00D31601">
        <w:rPr>
          <w:b/>
          <w:bCs/>
        </w:rPr>
        <w:t>Z(MAX) = Ingresos – Egresos [$/mes]</w:t>
      </w:r>
    </w:p>
    <w:p w14:paraId="43BCD6AC" w14:textId="1D34A555" w:rsidR="00180A43" w:rsidRPr="00180A43" w:rsidRDefault="00180A43" w:rsidP="00180A43"/>
    <w:sectPr w:rsidR="00180A43" w:rsidRPr="00180A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4960"/>
    <w:multiLevelType w:val="hybridMultilevel"/>
    <w:tmpl w:val="7BDC34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63"/>
    <w:rsid w:val="00022C7F"/>
    <w:rsid w:val="00026E96"/>
    <w:rsid w:val="000413FE"/>
    <w:rsid w:val="00062163"/>
    <w:rsid w:val="00065125"/>
    <w:rsid w:val="00097BCC"/>
    <w:rsid w:val="00140316"/>
    <w:rsid w:val="00180A43"/>
    <w:rsid w:val="00192C26"/>
    <w:rsid w:val="001C2456"/>
    <w:rsid w:val="001F5CE2"/>
    <w:rsid w:val="00202EDA"/>
    <w:rsid w:val="00247363"/>
    <w:rsid w:val="002878DA"/>
    <w:rsid w:val="00292568"/>
    <w:rsid w:val="0035774A"/>
    <w:rsid w:val="00392CE1"/>
    <w:rsid w:val="004065A0"/>
    <w:rsid w:val="0043160E"/>
    <w:rsid w:val="004F7871"/>
    <w:rsid w:val="0050470B"/>
    <w:rsid w:val="00556170"/>
    <w:rsid w:val="00585785"/>
    <w:rsid w:val="005A2609"/>
    <w:rsid w:val="006604D1"/>
    <w:rsid w:val="00687107"/>
    <w:rsid w:val="00693E20"/>
    <w:rsid w:val="006C79FB"/>
    <w:rsid w:val="00751209"/>
    <w:rsid w:val="0075745D"/>
    <w:rsid w:val="007773FE"/>
    <w:rsid w:val="00784D24"/>
    <w:rsid w:val="00785170"/>
    <w:rsid w:val="00785AB8"/>
    <w:rsid w:val="007959D7"/>
    <w:rsid w:val="007C7C8A"/>
    <w:rsid w:val="0085165C"/>
    <w:rsid w:val="00860D85"/>
    <w:rsid w:val="00863420"/>
    <w:rsid w:val="008C0B99"/>
    <w:rsid w:val="009863C0"/>
    <w:rsid w:val="009934F0"/>
    <w:rsid w:val="009A74AB"/>
    <w:rsid w:val="009D14B1"/>
    <w:rsid w:val="009F40D8"/>
    <w:rsid w:val="00A11DA9"/>
    <w:rsid w:val="00A56792"/>
    <w:rsid w:val="00A90DE7"/>
    <w:rsid w:val="00AC4E2D"/>
    <w:rsid w:val="00B12114"/>
    <w:rsid w:val="00B63600"/>
    <w:rsid w:val="00BA316F"/>
    <w:rsid w:val="00BB09B1"/>
    <w:rsid w:val="00C67EEE"/>
    <w:rsid w:val="00C91BDB"/>
    <w:rsid w:val="00CA13BD"/>
    <w:rsid w:val="00CB2255"/>
    <w:rsid w:val="00D31601"/>
    <w:rsid w:val="00D85059"/>
    <w:rsid w:val="00E6732A"/>
    <w:rsid w:val="00E81FC6"/>
    <w:rsid w:val="00F975E7"/>
    <w:rsid w:val="00FB2469"/>
    <w:rsid w:val="00FC2D76"/>
    <w:rsid w:val="00FF69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F8464"/>
  <w15:chartTrackingRefBased/>
  <w15:docId w15:val="{DACDAB15-A894-4559-8A80-C8136AF9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09B1"/>
    <w:pPr>
      <w:ind w:left="720"/>
      <w:contextualSpacing/>
    </w:pPr>
  </w:style>
  <w:style w:type="paragraph" w:styleId="NormalWeb">
    <w:name w:val="Normal (Web)"/>
    <w:basedOn w:val="Normal"/>
    <w:uiPriority w:val="99"/>
    <w:semiHidden/>
    <w:unhideWhenUsed/>
    <w:rsid w:val="0043160E"/>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5</Pages>
  <Words>689</Words>
  <Characters>3791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62</cp:revision>
  <dcterms:created xsi:type="dcterms:W3CDTF">2021-06-03T03:29:00Z</dcterms:created>
  <dcterms:modified xsi:type="dcterms:W3CDTF">2021-06-11T18:12:00Z</dcterms:modified>
</cp:coreProperties>
</file>