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6D4" w:rsidRPr="000635B8" w:rsidRDefault="001C56D4" w:rsidP="001C56D4">
      <w:pPr>
        <w:shd w:val="clear" w:color="auto" w:fill="FFFFFF"/>
        <w:spacing w:after="150" w:line="240" w:lineRule="auto"/>
        <w:outlineLvl w:val="0"/>
        <w:rPr>
          <w:rFonts w:ascii="Garamond" w:eastAsia="Times New Roman" w:hAnsi="Garamond" w:cs="Times New Roman"/>
          <w:color w:val="3E4349"/>
          <w:kern w:val="36"/>
          <w:sz w:val="61"/>
          <w:szCs w:val="61"/>
          <w:lang w:val="es-ES"/>
        </w:rPr>
      </w:pPr>
      <w:r w:rsidRPr="000635B8">
        <w:rPr>
          <w:rFonts w:ascii="Garamond" w:eastAsia="Times New Roman" w:hAnsi="Garamond" w:cs="Times New Roman"/>
          <w:color w:val="3E4349"/>
          <w:kern w:val="36"/>
          <w:sz w:val="61"/>
          <w:szCs w:val="61"/>
          <w:lang w:val="es-ES"/>
        </w:rPr>
        <w:t>Funciones integradas</w:t>
      </w:r>
    </w:p>
    <w:p w:rsidR="001C56D4" w:rsidRDefault="001C56D4" w:rsidP="001C56D4">
      <w:pPr>
        <w:shd w:val="clear" w:color="auto" w:fill="FFFFFF"/>
        <w:spacing w:before="100" w:beforeAutospacing="1" w:after="100" w:afterAutospacing="1" w:line="336" w:lineRule="atLeast"/>
        <w:rPr>
          <w:rFonts w:ascii="Goudy Old Style" w:eastAsia="Times New Roman" w:hAnsi="Goudy Old Style" w:cs="Times New Roman"/>
          <w:color w:val="3E4349"/>
          <w:sz w:val="26"/>
          <w:szCs w:val="26"/>
          <w:lang w:val="es-ES"/>
        </w:rPr>
      </w:pPr>
      <w:r w:rsidRPr="000635B8">
        <w:rPr>
          <w:rFonts w:ascii="Goudy Old Style" w:eastAsia="Times New Roman" w:hAnsi="Goudy Old Style" w:cs="Times New Roman"/>
          <w:color w:val="3E4349"/>
          <w:sz w:val="26"/>
          <w:szCs w:val="26"/>
          <w:lang w:val="es-ES"/>
        </w:rPr>
        <w:t xml:space="preserve">El </w:t>
      </w:r>
      <w:proofErr w:type="spellStart"/>
      <w:r w:rsidRPr="000635B8">
        <w:rPr>
          <w:rFonts w:ascii="Goudy Old Style" w:eastAsia="Times New Roman" w:hAnsi="Goudy Old Style" w:cs="Times New Roman"/>
          <w:color w:val="3E4349"/>
          <w:sz w:val="26"/>
          <w:szCs w:val="26"/>
          <w:lang w:val="es-ES"/>
        </w:rPr>
        <w:t>interprete</w:t>
      </w:r>
      <w:proofErr w:type="spellEnd"/>
      <w:r w:rsidRPr="000635B8">
        <w:rPr>
          <w:rFonts w:ascii="Goudy Old Style" w:eastAsia="Times New Roman" w:hAnsi="Goudy Old Style" w:cs="Times New Roman"/>
          <w:color w:val="3E4349"/>
          <w:sz w:val="26"/>
          <w:szCs w:val="26"/>
          <w:lang w:val="es-ES"/>
        </w:rPr>
        <w:t xml:space="preserve"> Python tiene un número de funciones integradas (</w:t>
      </w:r>
      <w:proofErr w:type="spellStart"/>
      <w:r w:rsidRPr="000635B8">
        <w:rPr>
          <w:rFonts w:ascii="Goudy Old Style" w:eastAsia="Times New Roman" w:hAnsi="Goudy Old Style" w:cs="Times New Roman"/>
          <w:color w:val="3E4349"/>
          <w:sz w:val="26"/>
          <w:szCs w:val="26"/>
          <w:lang w:val="es-ES"/>
        </w:rPr>
        <w:t>built</w:t>
      </w:r>
      <w:proofErr w:type="spellEnd"/>
      <w:r w:rsidRPr="000635B8">
        <w:rPr>
          <w:rFonts w:ascii="Goudy Old Style" w:eastAsia="Times New Roman" w:hAnsi="Goudy Old Style" w:cs="Times New Roman"/>
          <w:color w:val="3E4349"/>
          <w:sz w:val="26"/>
          <w:szCs w:val="26"/>
          <w:lang w:val="es-ES"/>
        </w:rPr>
        <w:t>-in) dentro del módulo </w:t>
      </w:r>
      <w:r w:rsidRPr="000635B8">
        <w:rPr>
          <w:rFonts w:ascii="Courier New" w:eastAsia="Times New Roman" w:hAnsi="Courier New" w:cs="Courier New"/>
          <w:color w:val="3E4349"/>
          <w:sz w:val="20"/>
          <w:szCs w:val="20"/>
          <w:lang w:val="es-ES"/>
        </w:rPr>
        <w:t>__</w:t>
      </w:r>
      <w:proofErr w:type="spellStart"/>
      <w:r w:rsidRPr="000635B8">
        <w:rPr>
          <w:rFonts w:ascii="Courier New" w:eastAsia="Times New Roman" w:hAnsi="Courier New" w:cs="Courier New"/>
          <w:color w:val="3E4349"/>
          <w:sz w:val="20"/>
          <w:szCs w:val="20"/>
          <w:lang w:val="es-ES"/>
        </w:rPr>
        <w:t>builtins</w:t>
      </w:r>
      <w:proofErr w:type="spellEnd"/>
      <w:r w:rsidRPr="000635B8">
        <w:rPr>
          <w:rFonts w:ascii="Courier New" w:eastAsia="Times New Roman" w:hAnsi="Courier New" w:cs="Courier New"/>
          <w:color w:val="3E4349"/>
          <w:sz w:val="20"/>
          <w:szCs w:val="20"/>
          <w:lang w:val="es-ES"/>
        </w:rPr>
        <w:t>__</w:t>
      </w:r>
      <w:r w:rsidRPr="000635B8">
        <w:rPr>
          <w:rFonts w:ascii="Goudy Old Style" w:eastAsia="Times New Roman" w:hAnsi="Goudy Old Style" w:cs="Times New Roman"/>
          <w:color w:val="3E4349"/>
          <w:sz w:val="26"/>
          <w:szCs w:val="26"/>
          <w:lang w:val="es-ES"/>
        </w:rPr>
        <w:t xml:space="preserve">, las cuales están siempre disponibles. </w:t>
      </w:r>
    </w:p>
    <w:p w:rsidR="00171678" w:rsidRDefault="00171678" w:rsidP="001C56D4">
      <w:pPr>
        <w:shd w:val="clear" w:color="auto" w:fill="FFFFFF"/>
        <w:spacing w:before="100" w:beforeAutospacing="1" w:after="100" w:afterAutospacing="1" w:line="336" w:lineRule="atLeast"/>
        <w:rPr>
          <w:rFonts w:ascii="Goudy Old Style" w:eastAsia="Times New Roman" w:hAnsi="Goudy Old Style" w:cs="Times New Roman"/>
          <w:color w:val="3E4349"/>
          <w:sz w:val="26"/>
          <w:szCs w:val="26"/>
          <w:lang w:val="es-ES"/>
        </w:rPr>
      </w:pPr>
      <w:r>
        <w:rPr>
          <w:noProof/>
        </w:rPr>
        <w:drawing>
          <wp:inline distT="0" distB="0" distL="0" distR="0" wp14:anchorId="702EA113" wp14:editId="69011E27">
            <wp:extent cx="5210175" cy="2627630"/>
            <wp:effectExtent l="0" t="0" r="952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179" t="32301" r="25831" b="14269"/>
                    <a:stretch/>
                  </pic:blipFill>
                  <pic:spPr bwMode="auto">
                    <a:xfrm>
                      <a:off x="0" y="0"/>
                      <a:ext cx="5211633" cy="262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6D4" w:rsidRDefault="001C56D4" w:rsidP="001C56D4">
      <w:pPr>
        <w:pStyle w:val="Ttulo3"/>
        <w:shd w:val="clear" w:color="auto" w:fill="FFFFFF"/>
        <w:spacing w:before="450" w:after="150"/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0635B8">
        <w:rPr>
          <w:rFonts w:ascii="Garamond" w:hAnsi="Garamond"/>
          <w:b/>
          <w:bCs/>
          <w:color w:val="3E4349"/>
          <w:sz w:val="38"/>
          <w:szCs w:val="38"/>
          <w:lang w:val="es-ES"/>
        </w:rPr>
        <w:t>eval</w:t>
      </w:r>
      <w:proofErr w:type="spellEnd"/>
      <w:r w:rsidRPr="000635B8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 w:rsidRPr="000635B8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 </w:t>
      </w:r>
      <w:r w:rsidRPr="000635B8">
        <w:rPr>
          <w:rFonts w:ascii="Goudy Old Style" w:hAnsi="Goudy Old Style"/>
          <w:color w:val="3E4349"/>
          <w:sz w:val="26"/>
          <w:szCs w:val="26"/>
          <w:lang w:val="es-ES"/>
        </w:rPr>
        <w:t>Evalúa una cadena como una expresión:</w:t>
      </w:r>
    </w:p>
    <w:p w:rsidR="001C56D4" w:rsidRDefault="001C56D4" w:rsidP="001C56D4">
      <w:pPr>
        <w:rPr>
          <w:rStyle w:val="p"/>
          <w:rFonts w:ascii="Consolas" w:hAnsi="Consolas"/>
          <w:color w:val="3E4349"/>
          <w:sz w:val="23"/>
          <w:szCs w:val="23"/>
          <w:lang w:val="es-ES"/>
        </w:rPr>
      </w:pPr>
      <w:r w:rsidRPr="000635B8">
        <w:rPr>
          <w:rStyle w:val="gp"/>
          <w:rFonts w:ascii="Consolas" w:hAnsi="Consolas"/>
          <w:b/>
          <w:bCs/>
          <w:color w:val="C65D09"/>
          <w:sz w:val="23"/>
          <w:szCs w:val="23"/>
          <w:lang w:val="es-ES"/>
        </w:rPr>
        <w:t xml:space="preserve">&gt;&gt;&gt; </w:t>
      </w:r>
      <w:proofErr w:type="spellStart"/>
      <w:proofErr w:type="gramStart"/>
      <w:r w:rsidRPr="000635B8">
        <w:rPr>
          <w:rStyle w:val="nb"/>
          <w:rFonts w:ascii="Consolas" w:hAnsi="Consolas"/>
          <w:color w:val="007020"/>
          <w:sz w:val="23"/>
          <w:szCs w:val="23"/>
          <w:lang w:val="es-ES"/>
        </w:rPr>
        <w:t>eval</w:t>
      </w:r>
      <w:proofErr w:type="spellEnd"/>
      <w:r w:rsidRPr="000635B8">
        <w:rPr>
          <w:rStyle w:val="p"/>
          <w:rFonts w:ascii="Consolas" w:hAnsi="Consolas"/>
          <w:color w:val="3E4349"/>
          <w:sz w:val="23"/>
          <w:szCs w:val="23"/>
          <w:lang w:val="es-ES"/>
        </w:rPr>
        <w:t>(</w:t>
      </w:r>
      <w:proofErr w:type="gramEnd"/>
      <w:r w:rsidRPr="000635B8">
        <w:rPr>
          <w:rStyle w:val="s"/>
          <w:rFonts w:ascii="Consolas" w:hAnsi="Consolas"/>
          <w:color w:val="4070A0"/>
          <w:sz w:val="23"/>
          <w:szCs w:val="23"/>
          <w:lang w:val="es-ES"/>
        </w:rPr>
        <w:t>'2 + 5'</w:t>
      </w:r>
      <w:r w:rsidRPr="000635B8">
        <w:rPr>
          <w:rStyle w:val="p"/>
          <w:rFonts w:ascii="Consolas" w:hAnsi="Consolas"/>
          <w:color w:val="3E4349"/>
          <w:sz w:val="23"/>
          <w:szCs w:val="23"/>
          <w:lang w:val="es-ES"/>
        </w:rPr>
        <w:t>)</w:t>
      </w:r>
    </w:p>
    <w:p w:rsidR="001C56D4" w:rsidRDefault="001C56D4" w:rsidP="001C56D4">
      <w:pPr>
        <w:rPr>
          <w:rStyle w:val="p"/>
          <w:rFonts w:ascii="Consolas" w:hAnsi="Consolas"/>
          <w:color w:val="3E4349"/>
          <w:sz w:val="23"/>
          <w:szCs w:val="23"/>
          <w:lang w:val="es-ES"/>
        </w:rPr>
      </w:pPr>
      <w:r>
        <w:rPr>
          <w:rStyle w:val="p"/>
          <w:rFonts w:ascii="Consolas" w:hAnsi="Consolas"/>
          <w:color w:val="3E4349"/>
          <w:sz w:val="23"/>
          <w:szCs w:val="23"/>
          <w:lang w:val="es-ES"/>
        </w:rPr>
        <w:t>7</w:t>
      </w:r>
    </w:p>
    <w:p w:rsidR="001C56D4" w:rsidRDefault="001C56D4" w:rsidP="001C56D4">
      <w:pPr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0635B8">
        <w:rPr>
          <w:rFonts w:ascii="Garamond" w:hAnsi="Garamond"/>
          <w:b/>
          <w:bCs/>
          <w:color w:val="3E4349"/>
          <w:sz w:val="38"/>
          <w:szCs w:val="38"/>
          <w:lang w:val="es-ES"/>
        </w:rPr>
        <w:t>help</w:t>
      </w:r>
      <w:proofErr w:type="spellEnd"/>
      <w:r w:rsidRPr="000635B8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 w:rsidRPr="000635B8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 </w:t>
      </w:r>
      <w:r w:rsidRPr="000635B8">
        <w:rPr>
          <w:rFonts w:ascii="Goudy Old Style" w:hAnsi="Goudy Old Style"/>
          <w:color w:val="3E4349"/>
          <w:sz w:val="26"/>
          <w:szCs w:val="26"/>
          <w:lang w:val="es-ES"/>
        </w:rPr>
        <w:t>Invoca el menú de</w:t>
      </w:r>
      <w:r>
        <w:rPr>
          <w:rFonts w:ascii="Goudy Old Style" w:hAnsi="Goudy Old Style"/>
          <w:color w:val="3E4349"/>
          <w:sz w:val="26"/>
          <w:szCs w:val="26"/>
          <w:lang w:val="es-ES"/>
        </w:rPr>
        <w:t xml:space="preserve"> ayuda del intérprete de Python</w:t>
      </w:r>
    </w:p>
    <w:p w:rsidR="001C56D4" w:rsidRDefault="001C56D4" w:rsidP="001C56D4">
      <w:pPr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0635B8">
        <w:rPr>
          <w:rFonts w:ascii="Garamond" w:hAnsi="Garamond"/>
          <w:b/>
          <w:bCs/>
          <w:color w:val="3E4349"/>
          <w:sz w:val="38"/>
          <w:szCs w:val="38"/>
          <w:lang w:val="es-ES"/>
        </w:rPr>
        <w:t>len</w:t>
      </w:r>
      <w:proofErr w:type="spellEnd"/>
      <w:r w:rsidRPr="000635B8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 w:rsidRPr="000635B8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 </w:t>
      </w:r>
      <w:r w:rsidRPr="000635B8">
        <w:rPr>
          <w:rFonts w:ascii="Goudy Old Style" w:hAnsi="Goudy Old Style"/>
          <w:color w:val="3E4349"/>
          <w:sz w:val="26"/>
          <w:szCs w:val="26"/>
          <w:lang w:val="es-ES"/>
        </w:rPr>
        <w:t>Devuelve el número de elementos de un tipo de secuencia o colección.</w:t>
      </w:r>
    </w:p>
    <w:p w:rsidR="001C56D4" w:rsidRDefault="000635B8" w:rsidP="001C56D4">
      <w:pPr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gramStart"/>
      <w:r w:rsidRPr="000635B8">
        <w:rPr>
          <w:rFonts w:ascii="Garamond" w:hAnsi="Garamond"/>
          <w:b/>
          <w:bCs/>
          <w:color w:val="3E4349"/>
          <w:sz w:val="38"/>
          <w:szCs w:val="38"/>
          <w:lang w:val="es-ES"/>
        </w:rPr>
        <w:t>range(</w:t>
      </w:r>
      <w:proofErr w:type="gramEnd"/>
      <w:r w:rsidRPr="000635B8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</w:t>
      </w:r>
      <w:r w:rsidRPr="000635B8"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: </w:t>
      </w:r>
      <w:r w:rsidRPr="000635B8">
        <w:rPr>
          <w:rFonts w:ascii="Goudy Old Style" w:hAnsi="Goudy Old Style"/>
          <w:color w:val="3E4349"/>
          <w:sz w:val="26"/>
          <w:szCs w:val="26"/>
          <w:lang w:val="es-ES"/>
        </w:rPr>
        <w:t>La función </w:t>
      </w:r>
      <w:r w:rsidRPr="000635B8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range()</w:t>
      </w:r>
      <w:r w:rsidRPr="000635B8">
        <w:rPr>
          <w:rFonts w:ascii="Goudy Old Style" w:hAnsi="Goudy Old Style"/>
          <w:color w:val="3E4349"/>
          <w:sz w:val="26"/>
          <w:szCs w:val="26"/>
          <w:lang w:val="es-ES"/>
        </w:rPr>
        <w:t> devuelve una lista conteniendo una progresión aritmética de enteros.</w:t>
      </w:r>
      <w:r w:rsidR="001C56D4">
        <w:rPr>
          <w:rFonts w:ascii="Goudy Old Style" w:hAnsi="Goudy Old Style"/>
          <w:color w:val="3E4349"/>
          <w:sz w:val="26"/>
          <w:szCs w:val="26"/>
          <w:lang w:val="es-ES"/>
        </w:rPr>
        <w:t xml:space="preserve"> </w:t>
      </w:r>
    </w:p>
    <w:p w:rsidR="001C56D4" w:rsidRDefault="000635B8" w:rsidP="001C56D4">
      <w:pPr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gramStart"/>
      <w:r w:rsidRPr="000635B8">
        <w:rPr>
          <w:rFonts w:ascii="Goudy Old Style" w:hAnsi="Goudy Old Style"/>
          <w:color w:val="3E4349"/>
          <w:sz w:val="26"/>
          <w:szCs w:val="26"/>
          <w:lang w:val="es-ES"/>
        </w:rPr>
        <w:t>range(</w:t>
      </w:r>
      <w:proofErr w:type="gramEnd"/>
      <w:r w:rsidRPr="000635B8">
        <w:rPr>
          <w:rFonts w:ascii="Goudy Old Style" w:hAnsi="Goudy Old Style"/>
          <w:color w:val="3E4349"/>
          <w:sz w:val="26"/>
          <w:szCs w:val="26"/>
          <w:lang w:val="es-ES"/>
        </w:rPr>
        <w:t>inicio, detener, salto</w:t>
      </w:r>
      <w:r w:rsidRPr="000635B8">
        <w:rPr>
          <w:rFonts w:ascii="Goudy Old Style" w:hAnsi="Goudy Old Style"/>
          <w:color w:val="3E4349"/>
          <w:sz w:val="26"/>
          <w:szCs w:val="26"/>
          <w:lang w:val="es-ES"/>
        </w:rPr>
        <w:t>])</w:t>
      </w:r>
    </w:p>
    <w:p w:rsidR="001C56D4" w:rsidRDefault="001C56D4" w:rsidP="001C56D4">
      <w:pPr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0635B8">
        <w:rPr>
          <w:rFonts w:ascii="Garamond" w:hAnsi="Garamond"/>
          <w:b/>
          <w:bCs/>
          <w:color w:val="3E4349"/>
          <w:sz w:val="38"/>
          <w:szCs w:val="38"/>
          <w:lang w:val="es-ES"/>
        </w:rPr>
        <w:t>type</w:t>
      </w:r>
      <w:proofErr w:type="spellEnd"/>
      <w:r w:rsidRPr="000635B8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>) :</w:t>
      </w:r>
      <w:r w:rsidRPr="000635B8">
        <w:rPr>
          <w:rFonts w:ascii="Goudy Old Style" w:hAnsi="Goudy Old Style"/>
          <w:color w:val="3E4349"/>
          <w:sz w:val="26"/>
          <w:szCs w:val="26"/>
          <w:lang w:val="es-ES"/>
        </w:rPr>
        <w:t>La función </w:t>
      </w:r>
      <w:proofErr w:type="spellStart"/>
      <w:r w:rsidRPr="000635B8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type</w:t>
      </w:r>
      <w:proofErr w:type="spellEnd"/>
      <w:r w:rsidRPr="000635B8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()</w:t>
      </w:r>
      <w:r w:rsidRPr="000635B8">
        <w:rPr>
          <w:rFonts w:ascii="Goudy Old Style" w:hAnsi="Goudy Old Style"/>
          <w:color w:val="3E4349"/>
          <w:sz w:val="26"/>
          <w:szCs w:val="26"/>
          <w:lang w:val="es-ES"/>
        </w:rPr>
        <w:t> devuelve el tipo del objeto que recibe como argumento.</w:t>
      </w:r>
    </w:p>
    <w:p w:rsidR="001C56D4" w:rsidRDefault="001C56D4" w:rsidP="001C56D4">
      <w:pPr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gramStart"/>
      <w:r w:rsidRPr="000635B8">
        <w:rPr>
          <w:rFonts w:ascii="Garamond" w:hAnsi="Garamond"/>
          <w:b/>
          <w:bCs/>
          <w:color w:val="3E4349"/>
          <w:sz w:val="38"/>
          <w:szCs w:val="38"/>
          <w:lang w:val="es-ES"/>
        </w:rPr>
        <w:t>input(</w:t>
      </w:r>
      <w:proofErr w:type="gramEnd"/>
      <w:r w:rsidRPr="000635B8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 </w:t>
      </w:r>
      <w:r w:rsidRPr="000635B8">
        <w:rPr>
          <w:rFonts w:ascii="Goudy Old Style" w:hAnsi="Goudy Old Style"/>
          <w:color w:val="3E4349"/>
          <w:sz w:val="26"/>
          <w:szCs w:val="26"/>
          <w:lang w:val="es-ES"/>
        </w:rPr>
        <w:t>Lee una 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cadena de caracteres</w:t>
      </w:r>
      <w:r w:rsidRPr="000635B8">
        <w:rPr>
          <w:rFonts w:ascii="Goudy Old Style" w:hAnsi="Goudy Old Style"/>
          <w:color w:val="3E4349"/>
          <w:sz w:val="26"/>
          <w:szCs w:val="26"/>
          <w:lang w:val="es-ES"/>
        </w:rPr>
        <w:t> desde la entrada estándar.</w:t>
      </w:r>
    </w:p>
    <w:p w:rsidR="001C56D4" w:rsidRDefault="001C56D4" w:rsidP="001C56D4">
      <w:pPr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abs</w:t>
      </w:r>
      <w:proofErr w:type="spell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 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Devuelve el valor absoluto de un número (entero o de coma flotante).</w:t>
      </w:r>
    </w:p>
    <w:p w:rsidR="001C56D4" w:rsidRDefault="001C56D4" w:rsidP="001C56D4">
      <w:pPr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lastRenderedPageBreak/>
        <w:t>bin</w:t>
      </w:r>
      <w:proofErr w:type="spell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: 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Devuelve u</w:t>
      </w:r>
      <w:r>
        <w:rPr>
          <w:rFonts w:ascii="Goudy Old Style" w:hAnsi="Goudy Old Style"/>
          <w:color w:val="3E4349"/>
          <w:sz w:val="26"/>
          <w:szCs w:val="26"/>
          <w:lang w:val="es-ES"/>
        </w:rPr>
        <w:t xml:space="preserve">na representación binaria de un numero entero o </w:t>
      </w:r>
      <w:proofErr w:type="spellStart"/>
      <w:r>
        <w:rPr>
          <w:rFonts w:ascii="Goudy Old Style" w:hAnsi="Goudy Old Style"/>
          <w:color w:val="3E4349"/>
          <w:sz w:val="26"/>
          <w:szCs w:val="26"/>
          <w:lang w:val="es-ES"/>
        </w:rPr>
        <w:t>long</w:t>
      </w:r>
      <w:proofErr w:type="spellEnd"/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, es decir, lo convierte de entero a binario.</w:t>
      </w:r>
    </w:p>
    <w:p w:rsidR="001C56D4" w:rsidRDefault="001C56D4" w:rsidP="001C56D4">
      <w:pPr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cmp</w:t>
      </w:r>
      <w:proofErr w:type="spell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 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La función </w:t>
      </w:r>
      <w:proofErr w:type="spellStart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cmp</w:t>
      </w:r>
      <w:proofErr w:type="spellEnd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(</w:t>
      </w:r>
      <w:proofErr w:type="spellStart"/>
      <w:r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x,y</w:t>
      </w:r>
      <w:proofErr w:type="spellEnd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)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 devuelve un valor negativo si </w:t>
      </w:r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x&lt;y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, un valor cero si </w:t>
      </w:r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x==y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, un valor positivo si </w:t>
      </w:r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x&gt;y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:</w:t>
      </w:r>
    </w:p>
    <w:p w:rsidR="001C56D4" w:rsidRDefault="001C56D4" w:rsidP="001C56D4">
      <w:pPr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divmod</w:t>
      </w:r>
      <w:proofErr w:type="spell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) : 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Debe recibir dos argumentos numéricos, y devuelve dos valores: resultado de la división entera, y el resto.</w:t>
      </w:r>
    </w:p>
    <w:p w:rsidR="001C56D4" w:rsidRDefault="001C56D4" w:rsidP="001C56D4">
      <w:pPr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float</w:t>
      </w:r>
      <w:proofErr w:type="spell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 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La función </w:t>
      </w:r>
      <w:proofErr w:type="spellStart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float</w:t>
      </w:r>
      <w:proofErr w:type="spellEnd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()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 devuelve un número coma flotante </w:t>
      </w:r>
      <w:proofErr w:type="spellStart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float</w:t>
      </w:r>
      <w:proofErr w:type="spellEnd"/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.</w:t>
      </w:r>
    </w:p>
    <w:p w:rsidR="001C56D4" w:rsidRDefault="001C56D4" w:rsidP="001C56D4">
      <w:pPr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complex</w:t>
      </w:r>
      <w:proofErr w:type="spell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) : 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La función </w:t>
      </w:r>
      <w:proofErr w:type="spellStart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complex</w:t>
      </w:r>
      <w:proofErr w:type="spellEnd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()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 devuelve un número complejo </w:t>
      </w:r>
      <w:proofErr w:type="spellStart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complex</w:t>
      </w:r>
      <w:proofErr w:type="spellEnd"/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.</w:t>
      </w:r>
    </w:p>
    <w:p w:rsidR="001C56D4" w:rsidRDefault="001C56D4" w:rsidP="001C56D4">
      <w:pPr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int</w:t>
      </w:r>
      <w:proofErr w:type="spell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 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La función </w:t>
      </w:r>
      <w:proofErr w:type="spellStart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int</w:t>
      </w:r>
      <w:proofErr w:type="spellEnd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()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 devuelve un número entero.</w:t>
      </w:r>
    </w:p>
    <w:p w:rsidR="001C56D4" w:rsidRPr="001C56D4" w:rsidRDefault="001C56D4" w:rsidP="001C56D4">
      <w:pPr>
        <w:rPr>
          <w:rStyle w:val="pre"/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long</w:t>
      </w:r>
      <w:proofErr w:type="spell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 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La función </w:t>
      </w:r>
      <w:proofErr w:type="spellStart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long</w:t>
      </w:r>
      <w:proofErr w:type="spellEnd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()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 devuelve un número entero </w:t>
      </w:r>
      <w:proofErr w:type="spellStart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long</w:t>
      </w:r>
      <w:proofErr w:type="spellEnd"/>
      <w:r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.</w:t>
      </w:r>
    </w:p>
    <w:p w:rsidR="001C56D4" w:rsidRDefault="001C56D4" w:rsidP="001C56D4">
      <w:pPr>
        <w:pStyle w:val="Ttulo3"/>
        <w:shd w:val="clear" w:color="auto" w:fill="FFFFFF"/>
        <w:spacing w:before="450" w:after="150"/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max</w:t>
      </w:r>
      <w:proofErr w:type="spell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 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Si recibe más de un argumento, devuelve el mayor de ellos.</w:t>
      </w:r>
    </w:p>
    <w:p w:rsidR="001C56D4" w:rsidRDefault="001C56D4" w:rsidP="001C56D4">
      <w:pPr>
        <w:pStyle w:val="Ttulo3"/>
        <w:shd w:val="clear" w:color="auto" w:fill="FFFFFF"/>
        <w:spacing w:before="450" w:after="150"/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gramStart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min(</w:t>
      </w:r>
      <w:proofErr w:type="gram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 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Tiene un comportamiento similar a </w:t>
      </w:r>
      <w:proofErr w:type="spellStart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max</w:t>
      </w:r>
      <w:proofErr w:type="spellEnd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()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, pero devuelve el mínimo.</w:t>
      </w:r>
    </w:p>
    <w:p w:rsidR="001C56D4" w:rsidRDefault="001C56D4" w:rsidP="001C56D4">
      <w:pPr>
        <w:pStyle w:val="Ttulo3"/>
        <w:shd w:val="clear" w:color="auto" w:fill="FFFFFF"/>
        <w:spacing w:before="450" w:after="150"/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pow</w:t>
      </w:r>
      <w:proofErr w:type="spell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 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La función </w:t>
      </w:r>
      <w:proofErr w:type="spellStart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pow</w:t>
      </w:r>
      <w:proofErr w:type="spellEnd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()</w:t>
      </w:r>
      <w:r>
        <w:rPr>
          <w:rFonts w:ascii="Goudy Old Style" w:hAnsi="Goudy Old Style"/>
          <w:color w:val="3E4349"/>
          <w:sz w:val="26"/>
          <w:szCs w:val="26"/>
          <w:lang w:val="es-ES"/>
        </w:rPr>
        <w:t xml:space="preserve"> si recibe dos 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 xml:space="preserve"> argumentos, eleva el primero argumento a la potencia del segundo argumento.</w:t>
      </w:r>
    </w:p>
    <w:p w:rsidR="001C56D4" w:rsidRDefault="001C56D4" w:rsidP="001C56D4">
      <w:pPr>
        <w:pStyle w:val="Ttulo3"/>
        <w:shd w:val="clear" w:color="auto" w:fill="FFFFFF"/>
        <w:spacing w:before="450" w:after="150"/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bool</w:t>
      </w:r>
      <w:proofErr w:type="spell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 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La función </w:t>
      </w:r>
      <w:proofErr w:type="spellStart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bool</w:t>
      </w:r>
      <w:proofErr w:type="spellEnd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()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 xml:space="preserve">, es un constructor, el cual crea un tipo de datos </w:t>
      </w:r>
      <w:bookmarkStart w:id="0" w:name="_GoBack"/>
      <w:bookmarkEnd w:id="0"/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booleanos, devuelve un tipo booleano </w:t>
      </w:r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True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 cuando el argumento dado es </w:t>
      </w:r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True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, de lo contrario </w:t>
      </w:r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False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.</w:t>
      </w:r>
    </w:p>
    <w:p w:rsidR="001C56D4" w:rsidRPr="001C56D4" w:rsidRDefault="001C56D4" w:rsidP="001C56D4">
      <w:pPr>
        <w:pStyle w:val="Ttulo3"/>
        <w:shd w:val="clear" w:color="auto" w:fill="FFFFFF"/>
        <w:spacing w:before="450" w:after="150"/>
        <w:rPr>
          <w:rFonts w:ascii="Garamond" w:hAnsi="Garamond"/>
          <w:color w:val="3E4349"/>
          <w:sz w:val="38"/>
          <w:szCs w:val="38"/>
          <w:lang w:val="es-ES"/>
        </w:rPr>
      </w:pPr>
      <w:proofErr w:type="spellStart"/>
      <w:proofErr w:type="gramStart"/>
      <w:r w:rsidRPr="001C56D4">
        <w:rPr>
          <w:rFonts w:ascii="Garamond" w:hAnsi="Garamond"/>
          <w:b/>
          <w:bCs/>
          <w:color w:val="3E4349"/>
          <w:sz w:val="38"/>
          <w:szCs w:val="38"/>
          <w:lang w:val="es-ES"/>
        </w:rPr>
        <w:t>title</w:t>
      </w:r>
      <w:proofErr w:type="spellEnd"/>
      <w:r w:rsidRPr="001C56D4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 w:rsidRPr="001C56D4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</w:t>
      </w:r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La función </w:t>
      </w:r>
      <w:proofErr w:type="spellStart"/>
      <w:r w:rsidRPr="001C56D4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title</w:t>
      </w:r>
      <w:proofErr w:type="spellEnd"/>
      <w:r w:rsidRPr="001C56D4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()</w:t>
      </w:r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 devuelve una cadena de caracteres con capitales en cada palabra.</w:t>
      </w:r>
    </w:p>
    <w:p w:rsidR="001C56D4" w:rsidRP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  <w:lang w:val="es-ES"/>
        </w:rPr>
      </w:pPr>
      <w:r w:rsidRPr="001C56D4">
        <w:rPr>
          <w:rStyle w:val="gp"/>
          <w:rFonts w:ascii="Consolas" w:eastAsiaTheme="majorEastAsia" w:hAnsi="Consolas"/>
          <w:b/>
          <w:bCs/>
          <w:color w:val="C65D09"/>
          <w:sz w:val="22"/>
          <w:szCs w:val="22"/>
          <w:lang w:val="es-ES"/>
        </w:rPr>
        <w:t xml:space="preserve">&gt;&gt;&gt; </w:t>
      </w:r>
      <w:r w:rsidRPr="001C56D4">
        <w:rPr>
          <w:rStyle w:val="s"/>
          <w:rFonts w:ascii="Consolas" w:hAnsi="Consolas"/>
          <w:color w:val="4070A0"/>
          <w:sz w:val="22"/>
          <w:szCs w:val="22"/>
          <w:lang w:val="es-ES"/>
        </w:rPr>
        <w:t>"leonardo caballero</w:t>
      </w:r>
      <w:proofErr w:type="gramStart"/>
      <w:r w:rsidRPr="001C56D4">
        <w:rPr>
          <w:rStyle w:val="s"/>
          <w:rFonts w:ascii="Consolas" w:hAnsi="Consolas"/>
          <w:color w:val="4070A0"/>
          <w:sz w:val="22"/>
          <w:szCs w:val="22"/>
          <w:lang w:val="es-ES"/>
        </w:rPr>
        <w:t>"</w:t>
      </w:r>
      <w:r w:rsidRPr="001C56D4">
        <w:rPr>
          <w:rStyle w:val="o"/>
          <w:rFonts w:ascii="Consolas" w:hAnsi="Consolas"/>
          <w:color w:val="666666"/>
          <w:sz w:val="22"/>
          <w:szCs w:val="22"/>
          <w:lang w:val="es-ES"/>
        </w:rPr>
        <w:t>.</w:t>
      </w:r>
      <w:proofErr w:type="spellStart"/>
      <w:r w:rsidRPr="001C56D4">
        <w:rPr>
          <w:rStyle w:val="n"/>
          <w:rFonts w:ascii="Consolas" w:hAnsi="Consolas"/>
          <w:color w:val="3E4349"/>
          <w:sz w:val="22"/>
          <w:szCs w:val="22"/>
          <w:lang w:val="es-ES"/>
        </w:rPr>
        <w:t>title</w:t>
      </w:r>
      <w:proofErr w:type="spellEnd"/>
      <w:proofErr w:type="gramEnd"/>
      <w:r w:rsidRPr="001C56D4">
        <w:rPr>
          <w:rStyle w:val="p"/>
          <w:rFonts w:ascii="Consolas" w:hAnsi="Consolas"/>
          <w:color w:val="3E4349"/>
          <w:sz w:val="22"/>
          <w:szCs w:val="22"/>
          <w:lang w:val="es-ES"/>
        </w:rPr>
        <w:t>()</w:t>
      </w:r>
    </w:p>
    <w:p w:rsidR="001C56D4" w:rsidRP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  <w:lang w:val="es-ES"/>
        </w:rPr>
      </w:pPr>
      <w:r w:rsidRPr="001C56D4">
        <w:rPr>
          <w:rStyle w:val="go"/>
          <w:rFonts w:ascii="Consolas" w:hAnsi="Consolas"/>
          <w:color w:val="333333"/>
          <w:sz w:val="22"/>
          <w:szCs w:val="22"/>
          <w:lang w:val="es-ES"/>
        </w:rPr>
        <w:t>'Leonardo Caballero'</w:t>
      </w:r>
    </w:p>
    <w:p w:rsidR="001C56D4" w:rsidRDefault="001C56D4" w:rsidP="001C56D4">
      <w:pPr>
        <w:pStyle w:val="Ttulo3"/>
        <w:shd w:val="clear" w:color="auto" w:fill="FFFFFF"/>
        <w:spacing w:before="450" w:after="150"/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lastRenderedPageBreak/>
        <w:t>capitalize</w:t>
      </w:r>
      <w:proofErr w:type="spell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 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La función </w:t>
      </w:r>
      <w:proofErr w:type="spellStart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capitalize</w:t>
      </w:r>
      <w:proofErr w:type="spellEnd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()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 xml:space="preserve"> devuelve </w:t>
      </w:r>
      <w:r>
        <w:rPr>
          <w:rFonts w:ascii="Goudy Old Style" w:hAnsi="Goudy Old Style"/>
          <w:color w:val="3E4349"/>
          <w:sz w:val="26"/>
          <w:szCs w:val="26"/>
          <w:lang w:val="es-ES"/>
        </w:rPr>
        <w:t>una cadena de caracteres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 con MAYÚSCULA la primera palabra.</w:t>
      </w:r>
    </w:p>
    <w:p w:rsidR="001C56D4" w:rsidRP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  <w:lang w:val="es-ES"/>
        </w:rPr>
      </w:pPr>
      <w:r w:rsidRPr="001C56D4">
        <w:rPr>
          <w:rStyle w:val="gp"/>
          <w:rFonts w:ascii="Consolas" w:eastAsiaTheme="majorEastAsia" w:hAnsi="Consolas"/>
          <w:b/>
          <w:bCs/>
          <w:color w:val="C65D09"/>
          <w:sz w:val="22"/>
          <w:szCs w:val="22"/>
          <w:lang w:val="es-ES"/>
        </w:rPr>
        <w:t xml:space="preserve">&gt;&gt;&gt; </w:t>
      </w:r>
      <w:r w:rsidRPr="001C56D4">
        <w:rPr>
          <w:rStyle w:val="s"/>
          <w:rFonts w:ascii="Consolas" w:hAnsi="Consolas"/>
          <w:color w:val="4070A0"/>
          <w:sz w:val="22"/>
          <w:szCs w:val="22"/>
          <w:lang w:val="es-ES"/>
        </w:rPr>
        <w:t>'leonardo caballero</w:t>
      </w:r>
      <w:proofErr w:type="gramStart"/>
      <w:r w:rsidRPr="001C56D4">
        <w:rPr>
          <w:rStyle w:val="s"/>
          <w:rFonts w:ascii="Consolas" w:hAnsi="Consolas"/>
          <w:color w:val="4070A0"/>
          <w:sz w:val="22"/>
          <w:szCs w:val="22"/>
          <w:lang w:val="es-ES"/>
        </w:rPr>
        <w:t>'</w:t>
      </w:r>
      <w:r w:rsidRPr="001C56D4">
        <w:rPr>
          <w:rStyle w:val="o"/>
          <w:rFonts w:ascii="Consolas" w:hAnsi="Consolas"/>
          <w:color w:val="666666"/>
          <w:sz w:val="22"/>
          <w:szCs w:val="22"/>
          <w:lang w:val="es-ES"/>
        </w:rPr>
        <w:t>.</w:t>
      </w:r>
      <w:proofErr w:type="spellStart"/>
      <w:r w:rsidRPr="001C56D4">
        <w:rPr>
          <w:rStyle w:val="n"/>
          <w:rFonts w:ascii="Consolas" w:hAnsi="Consolas"/>
          <w:color w:val="3E4349"/>
          <w:sz w:val="22"/>
          <w:szCs w:val="22"/>
          <w:lang w:val="es-ES"/>
        </w:rPr>
        <w:t>capitalize</w:t>
      </w:r>
      <w:proofErr w:type="spellEnd"/>
      <w:proofErr w:type="gramEnd"/>
      <w:r w:rsidRPr="001C56D4">
        <w:rPr>
          <w:rStyle w:val="p"/>
          <w:rFonts w:ascii="Consolas" w:hAnsi="Consolas"/>
          <w:color w:val="3E4349"/>
          <w:sz w:val="22"/>
          <w:szCs w:val="22"/>
          <w:lang w:val="es-ES"/>
        </w:rPr>
        <w:t>()</w:t>
      </w:r>
    </w:p>
    <w:p w:rsidR="001C56D4" w:rsidRP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  <w:lang w:val="es-ES"/>
        </w:rPr>
      </w:pPr>
      <w:r w:rsidRPr="001C56D4">
        <w:rPr>
          <w:rStyle w:val="go"/>
          <w:rFonts w:ascii="Consolas" w:hAnsi="Consolas"/>
          <w:color w:val="333333"/>
          <w:sz w:val="22"/>
          <w:szCs w:val="22"/>
          <w:lang w:val="es-ES"/>
        </w:rPr>
        <w:t>'Leonardo caballero'</w:t>
      </w:r>
    </w:p>
    <w:p w:rsidR="001C56D4" w:rsidRDefault="001C56D4" w:rsidP="001C56D4">
      <w:pPr>
        <w:pStyle w:val="Ttulo3"/>
        <w:shd w:val="clear" w:color="auto" w:fill="FFFFFF"/>
        <w:spacing w:before="450" w:after="150"/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lower</w:t>
      </w:r>
      <w:proofErr w:type="spell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 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La función </w:t>
      </w:r>
      <w:proofErr w:type="spellStart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lower</w:t>
      </w:r>
      <w:proofErr w:type="spellEnd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()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 devuelve una cadena de caracteres con MINÚSCULAS en cada palabra.</w:t>
      </w:r>
    </w:p>
    <w:p w:rsidR="001C56D4" w:rsidRP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  <w:lang w:val="es-ES"/>
        </w:rPr>
      </w:pPr>
      <w:r w:rsidRPr="001C56D4">
        <w:rPr>
          <w:rStyle w:val="gp"/>
          <w:rFonts w:ascii="Consolas" w:eastAsiaTheme="majorEastAsia" w:hAnsi="Consolas"/>
          <w:b/>
          <w:bCs/>
          <w:color w:val="C65D09"/>
          <w:sz w:val="22"/>
          <w:szCs w:val="22"/>
          <w:lang w:val="es-ES"/>
        </w:rPr>
        <w:t xml:space="preserve">&gt;&gt;&gt; </w:t>
      </w:r>
      <w:r w:rsidRPr="001C56D4">
        <w:rPr>
          <w:rStyle w:val="s"/>
          <w:rFonts w:ascii="Consolas" w:hAnsi="Consolas"/>
          <w:color w:val="4070A0"/>
          <w:sz w:val="22"/>
          <w:szCs w:val="22"/>
          <w:lang w:val="es-ES"/>
        </w:rPr>
        <w:t>'LEONARDO CABALLERO</w:t>
      </w:r>
      <w:proofErr w:type="gramStart"/>
      <w:r w:rsidRPr="001C56D4">
        <w:rPr>
          <w:rStyle w:val="s"/>
          <w:rFonts w:ascii="Consolas" w:hAnsi="Consolas"/>
          <w:color w:val="4070A0"/>
          <w:sz w:val="22"/>
          <w:szCs w:val="22"/>
          <w:lang w:val="es-ES"/>
        </w:rPr>
        <w:t>'</w:t>
      </w:r>
      <w:r w:rsidRPr="001C56D4">
        <w:rPr>
          <w:rStyle w:val="o"/>
          <w:rFonts w:ascii="Consolas" w:hAnsi="Consolas"/>
          <w:color w:val="666666"/>
          <w:sz w:val="22"/>
          <w:szCs w:val="22"/>
          <w:lang w:val="es-ES"/>
        </w:rPr>
        <w:t>.</w:t>
      </w:r>
      <w:proofErr w:type="spellStart"/>
      <w:r w:rsidRPr="001C56D4">
        <w:rPr>
          <w:rStyle w:val="n"/>
          <w:rFonts w:ascii="Consolas" w:hAnsi="Consolas"/>
          <w:color w:val="3E4349"/>
          <w:sz w:val="22"/>
          <w:szCs w:val="22"/>
          <w:lang w:val="es-ES"/>
        </w:rPr>
        <w:t>lower</w:t>
      </w:r>
      <w:proofErr w:type="spellEnd"/>
      <w:proofErr w:type="gramEnd"/>
      <w:r w:rsidRPr="001C56D4">
        <w:rPr>
          <w:rStyle w:val="p"/>
          <w:rFonts w:ascii="Consolas" w:hAnsi="Consolas"/>
          <w:color w:val="3E4349"/>
          <w:sz w:val="22"/>
          <w:szCs w:val="22"/>
          <w:lang w:val="es-ES"/>
        </w:rPr>
        <w:t>()</w:t>
      </w:r>
    </w:p>
    <w:p w:rsidR="001C56D4" w:rsidRP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  <w:lang w:val="es-ES"/>
        </w:rPr>
      </w:pPr>
      <w:r w:rsidRPr="001C56D4">
        <w:rPr>
          <w:rStyle w:val="go"/>
          <w:rFonts w:ascii="Consolas" w:hAnsi="Consolas"/>
          <w:color w:val="333333"/>
          <w:sz w:val="22"/>
          <w:szCs w:val="22"/>
          <w:lang w:val="es-ES"/>
        </w:rPr>
        <w:t>'leonardo caballero'</w:t>
      </w:r>
    </w:p>
    <w:p w:rsidR="001C56D4" w:rsidRDefault="001C56D4" w:rsidP="001C56D4">
      <w:pPr>
        <w:pStyle w:val="Ttulo3"/>
        <w:shd w:val="clear" w:color="auto" w:fill="FFFFFF"/>
        <w:spacing w:before="450" w:after="150"/>
        <w:rPr>
          <w:rFonts w:ascii="Goudy Old Style" w:hAnsi="Goudy Old Style"/>
          <w:color w:val="3E4349"/>
          <w:sz w:val="26"/>
          <w:szCs w:val="26"/>
          <w:lang w:val="es-ES"/>
        </w:rPr>
      </w:pPr>
      <w:proofErr w:type="spellStart"/>
      <w:proofErr w:type="gramStart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endswith</w:t>
      </w:r>
      <w:proofErr w:type="spell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 w:rsidRPr="00C06CD7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La función </w:t>
      </w:r>
      <w:proofErr w:type="spellStart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endswith</w:t>
      </w:r>
      <w:proofErr w:type="spellEnd"/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()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 devuelve un valor booleano </w:t>
      </w:r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True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 o </w:t>
      </w:r>
      <w:r w:rsidRPr="00C06CD7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False</w:t>
      </w:r>
      <w:r w:rsidRPr="00C06CD7">
        <w:rPr>
          <w:rFonts w:ascii="Goudy Old Style" w:hAnsi="Goudy Old Style"/>
          <w:color w:val="3E4349"/>
          <w:sz w:val="26"/>
          <w:szCs w:val="26"/>
          <w:lang w:val="es-ES"/>
        </w:rPr>
        <w:t> si coincide que la cadena termine con el criterio enviado por parámetros en la función.</w:t>
      </w:r>
    </w:p>
    <w:p w:rsid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eastAsiaTheme="majorEastAsia" w:hAnsi="Consolas"/>
          <w:b/>
          <w:bCs/>
          <w:color w:val="C65D09"/>
          <w:sz w:val="22"/>
          <w:szCs w:val="22"/>
        </w:rPr>
        <w:t xml:space="preserve">&gt;&gt;&gt; </w:t>
      </w:r>
      <w:r>
        <w:rPr>
          <w:rStyle w:val="s"/>
          <w:rFonts w:ascii="Consolas" w:hAnsi="Consolas"/>
          <w:color w:val="4070A0"/>
          <w:sz w:val="22"/>
          <w:szCs w:val="22"/>
        </w:rPr>
        <w:t>'</w:t>
      </w:r>
      <w:proofErr w:type="spellStart"/>
      <w:r>
        <w:rPr>
          <w:rStyle w:val="s"/>
          <w:rFonts w:ascii="Consolas" w:hAnsi="Consolas"/>
          <w:color w:val="4070A0"/>
          <w:sz w:val="22"/>
          <w:szCs w:val="22"/>
        </w:rPr>
        <w:t>leonardo</w:t>
      </w:r>
      <w:proofErr w:type="spellEnd"/>
      <w:r>
        <w:rPr>
          <w:rStyle w:val="s"/>
          <w:rFonts w:ascii="Consolas" w:hAnsi="Consolas"/>
          <w:color w:val="4070A0"/>
          <w:sz w:val="22"/>
          <w:szCs w:val="22"/>
        </w:rPr>
        <w:t xml:space="preserve"> caballero</w:t>
      </w:r>
      <w:proofErr w:type="gramStart"/>
      <w:r>
        <w:rPr>
          <w:rStyle w:val="s"/>
          <w:rFonts w:ascii="Consolas" w:hAnsi="Consolas"/>
          <w:color w:val="4070A0"/>
          <w:sz w:val="22"/>
          <w:szCs w:val="22"/>
        </w:rPr>
        <w:t>'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endswith</w:t>
      </w:r>
      <w:proofErr w:type="spellEnd"/>
      <w:proofErr w:type="gram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r>
        <w:rPr>
          <w:rStyle w:val="s"/>
          <w:rFonts w:ascii="Consolas" w:hAnsi="Consolas"/>
          <w:color w:val="4070A0"/>
          <w:sz w:val="22"/>
          <w:szCs w:val="22"/>
        </w:rPr>
        <w:t>"do"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go"/>
          <w:rFonts w:ascii="Consolas" w:hAnsi="Consolas"/>
          <w:color w:val="333333"/>
          <w:sz w:val="22"/>
          <w:szCs w:val="22"/>
        </w:rPr>
        <w:t>False</w:t>
      </w:r>
    </w:p>
    <w:p w:rsid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gp"/>
          <w:rFonts w:ascii="Consolas" w:eastAsiaTheme="majorEastAsia" w:hAnsi="Consolas"/>
          <w:b/>
          <w:bCs/>
          <w:color w:val="C65D09"/>
          <w:sz w:val="22"/>
          <w:szCs w:val="22"/>
        </w:rPr>
        <w:t xml:space="preserve">&gt;&gt;&gt; </w:t>
      </w:r>
      <w:r>
        <w:rPr>
          <w:rStyle w:val="s"/>
          <w:rFonts w:ascii="Consolas" w:hAnsi="Consolas"/>
          <w:color w:val="4070A0"/>
          <w:sz w:val="22"/>
          <w:szCs w:val="22"/>
        </w:rPr>
        <w:t>'</w:t>
      </w:r>
      <w:proofErr w:type="spellStart"/>
      <w:r>
        <w:rPr>
          <w:rStyle w:val="s"/>
          <w:rFonts w:ascii="Consolas" w:hAnsi="Consolas"/>
          <w:color w:val="4070A0"/>
          <w:sz w:val="22"/>
          <w:szCs w:val="22"/>
        </w:rPr>
        <w:t>leonardo</w:t>
      </w:r>
      <w:proofErr w:type="spellEnd"/>
      <w:r>
        <w:rPr>
          <w:rStyle w:val="s"/>
          <w:rFonts w:ascii="Consolas" w:hAnsi="Consolas"/>
          <w:color w:val="4070A0"/>
          <w:sz w:val="22"/>
          <w:szCs w:val="22"/>
        </w:rPr>
        <w:t xml:space="preserve"> caballero</w:t>
      </w:r>
      <w:proofErr w:type="gramStart"/>
      <w:r>
        <w:rPr>
          <w:rStyle w:val="s"/>
          <w:rFonts w:ascii="Consolas" w:hAnsi="Consolas"/>
          <w:color w:val="4070A0"/>
          <w:sz w:val="22"/>
          <w:szCs w:val="22"/>
        </w:rPr>
        <w:t>'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endswith</w:t>
      </w:r>
      <w:proofErr w:type="spellEnd"/>
      <w:proofErr w:type="gram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r>
        <w:rPr>
          <w:rStyle w:val="s"/>
          <w:rFonts w:ascii="Consolas" w:hAnsi="Consolas"/>
          <w:color w:val="4070A0"/>
          <w:sz w:val="22"/>
          <w:szCs w:val="22"/>
        </w:rPr>
        <w:t>"</w:t>
      </w:r>
      <w:proofErr w:type="spellStart"/>
      <w:r>
        <w:rPr>
          <w:rStyle w:val="s"/>
          <w:rFonts w:ascii="Consolas" w:hAnsi="Consolas"/>
          <w:color w:val="4070A0"/>
          <w:sz w:val="22"/>
          <w:szCs w:val="22"/>
        </w:rPr>
        <w:t>ro</w:t>
      </w:r>
      <w:proofErr w:type="spellEnd"/>
      <w:r>
        <w:rPr>
          <w:rStyle w:val="s"/>
          <w:rFonts w:ascii="Consolas" w:hAnsi="Consolas"/>
          <w:color w:val="4070A0"/>
          <w:sz w:val="22"/>
          <w:szCs w:val="22"/>
        </w:rPr>
        <w:t>"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1C56D4" w:rsidRP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  <w:lang w:val="es-ES"/>
        </w:rPr>
      </w:pPr>
      <w:r w:rsidRPr="001C56D4">
        <w:rPr>
          <w:rStyle w:val="go"/>
          <w:rFonts w:ascii="Consolas" w:hAnsi="Consolas"/>
          <w:color w:val="333333"/>
          <w:sz w:val="22"/>
          <w:szCs w:val="22"/>
          <w:lang w:val="es-ES"/>
        </w:rPr>
        <w:t>True</w:t>
      </w:r>
    </w:p>
    <w:p w:rsidR="001C56D4" w:rsidRPr="001C56D4" w:rsidRDefault="001C56D4" w:rsidP="001C56D4">
      <w:pPr>
        <w:pStyle w:val="Ttulo3"/>
        <w:shd w:val="clear" w:color="auto" w:fill="FFFFFF"/>
        <w:spacing w:before="450" w:after="150"/>
        <w:rPr>
          <w:rFonts w:ascii="Garamond" w:hAnsi="Garamond"/>
          <w:color w:val="3E4349"/>
          <w:sz w:val="38"/>
          <w:szCs w:val="38"/>
          <w:lang w:val="es-ES"/>
        </w:rPr>
      </w:pPr>
      <w:proofErr w:type="spellStart"/>
      <w:proofErr w:type="gramStart"/>
      <w:r w:rsidRPr="001C56D4">
        <w:rPr>
          <w:rFonts w:ascii="Garamond" w:hAnsi="Garamond"/>
          <w:b/>
          <w:bCs/>
          <w:color w:val="3E4349"/>
          <w:sz w:val="38"/>
          <w:szCs w:val="38"/>
          <w:lang w:val="es-ES"/>
        </w:rPr>
        <w:t>find</w:t>
      </w:r>
      <w:proofErr w:type="spellEnd"/>
      <w:r w:rsidRPr="001C56D4">
        <w:rPr>
          <w:rFonts w:ascii="Garamond" w:hAnsi="Garamond"/>
          <w:b/>
          <w:bCs/>
          <w:color w:val="3E4349"/>
          <w:sz w:val="38"/>
          <w:szCs w:val="38"/>
          <w:lang w:val="es-ES"/>
        </w:rPr>
        <w:t>(</w:t>
      </w:r>
      <w:proofErr w:type="gramEnd"/>
      <w:r w:rsidRPr="001C56D4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: </w:t>
      </w:r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La función </w:t>
      </w:r>
      <w:proofErr w:type="spellStart"/>
      <w:r w:rsidRPr="001C56D4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find</w:t>
      </w:r>
      <w:proofErr w:type="spellEnd"/>
      <w:r w:rsidRPr="001C56D4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()</w:t>
      </w:r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 devuelve un valor numérico </w:t>
      </w:r>
      <w:r w:rsidRPr="001C56D4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0</w:t>
      </w:r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 si encuentra el criterio de búsqueda o </w:t>
      </w:r>
      <w:r w:rsidRPr="001C56D4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-1</w:t>
      </w:r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 si no coincide el criterio de búsqueda enviado por parámetros en la función.</w:t>
      </w:r>
    </w:p>
    <w:p w:rsidR="001C56D4" w:rsidRP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  <w:lang w:val="es-ES"/>
        </w:rPr>
      </w:pPr>
      <w:r w:rsidRPr="001C56D4">
        <w:rPr>
          <w:rStyle w:val="gp"/>
          <w:rFonts w:ascii="Consolas" w:hAnsi="Consolas"/>
          <w:b/>
          <w:bCs/>
          <w:color w:val="C65D09"/>
          <w:sz w:val="23"/>
          <w:szCs w:val="23"/>
          <w:lang w:val="es-ES"/>
        </w:rPr>
        <w:t xml:space="preserve">&gt;&gt;&gt; </w:t>
      </w:r>
      <w:r w:rsidRPr="001C56D4">
        <w:rPr>
          <w:rStyle w:val="s"/>
          <w:rFonts w:ascii="Consolas" w:hAnsi="Consolas"/>
          <w:color w:val="4070A0"/>
          <w:sz w:val="23"/>
          <w:szCs w:val="23"/>
          <w:lang w:val="es-ES"/>
        </w:rPr>
        <w:t>'leonardo caballero</w:t>
      </w:r>
      <w:proofErr w:type="gramStart"/>
      <w:r w:rsidRPr="001C56D4">
        <w:rPr>
          <w:rStyle w:val="s"/>
          <w:rFonts w:ascii="Consolas" w:hAnsi="Consolas"/>
          <w:color w:val="4070A0"/>
          <w:sz w:val="23"/>
          <w:szCs w:val="23"/>
          <w:lang w:val="es-ES"/>
        </w:rPr>
        <w:t>'</w:t>
      </w:r>
      <w:r w:rsidRPr="001C56D4">
        <w:rPr>
          <w:rStyle w:val="o"/>
          <w:rFonts w:ascii="Consolas" w:hAnsi="Consolas"/>
          <w:color w:val="666666"/>
          <w:sz w:val="23"/>
          <w:szCs w:val="23"/>
          <w:lang w:val="es-ES"/>
        </w:rPr>
        <w:t>.</w:t>
      </w:r>
      <w:proofErr w:type="spellStart"/>
      <w:r w:rsidRPr="001C56D4">
        <w:rPr>
          <w:rStyle w:val="n"/>
          <w:rFonts w:ascii="Consolas" w:hAnsi="Consolas"/>
          <w:color w:val="3E4349"/>
          <w:sz w:val="23"/>
          <w:szCs w:val="23"/>
          <w:lang w:val="es-ES"/>
        </w:rPr>
        <w:t>find</w:t>
      </w:r>
      <w:proofErr w:type="spellEnd"/>
      <w:proofErr w:type="gramEnd"/>
      <w:r w:rsidRPr="001C56D4">
        <w:rPr>
          <w:rStyle w:val="p"/>
          <w:rFonts w:ascii="Consolas" w:hAnsi="Consolas"/>
          <w:color w:val="3E4349"/>
          <w:sz w:val="23"/>
          <w:szCs w:val="23"/>
          <w:lang w:val="es-ES"/>
        </w:rPr>
        <w:t>(</w:t>
      </w:r>
      <w:r w:rsidRPr="001C56D4">
        <w:rPr>
          <w:rStyle w:val="s"/>
          <w:rFonts w:ascii="Consolas" w:hAnsi="Consolas"/>
          <w:color w:val="4070A0"/>
          <w:sz w:val="23"/>
          <w:szCs w:val="23"/>
          <w:lang w:val="es-ES"/>
        </w:rPr>
        <w:t>"leo"</w:t>
      </w:r>
      <w:r w:rsidRPr="001C56D4">
        <w:rPr>
          <w:rStyle w:val="p"/>
          <w:rFonts w:ascii="Consolas" w:hAnsi="Consolas"/>
          <w:color w:val="3E4349"/>
          <w:sz w:val="23"/>
          <w:szCs w:val="23"/>
          <w:lang w:val="es-ES"/>
        </w:rPr>
        <w:t>)</w:t>
      </w:r>
    </w:p>
    <w:p w:rsidR="001C56D4" w:rsidRP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  <w:lang w:val="es-ES"/>
        </w:rPr>
      </w:pPr>
      <w:r w:rsidRPr="001C56D4">
        <w:rPr>
          <w:rStyle w:val="go"/>
          <w:rFonts w:ascii="Consolas" w:hAnsi="Consolas"/>
          <w:color w:val="333333"/>
          <w:sz w:val="23"/>
          <w:szCs w:val="23"/>
          <w:lang w:val="es-ES"/>
        </w:rPr>
        <w:t>0</w:t>
      </w:r>
    </w:p>
    <w:p w:rsidR="001C56D4" w:rsidRP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  <w:lang w:val="es-ES"/>
        </w:rPr>
      </w:pPr>
      <w:r w:rsidRPr="001C56D4">
        <w:rPr>
          <w:rStyle w:val="gp"/>
          <w:rFonts w:ascii="Consolas" w:hAnsi="Consolas"/>
          <w:b/>
          <w:bCs/>
          <w:color w:val="C65D09"/>
          <w:sz w:val="23"/>
          <w:szCs w:val="23"/>
          <w:lang w:val="es-ES"/>
        </w:rPr>
        <w:t xml:space="preserve">&gt;&gt;&gt; </w:t>
      </w:r>
      <w:r w:rsidRPr="001C56D4">
        <w:rPr>
          <w:rStyle w:val="s"/>
          <w:rFonts w:ascii="Consolas" w:hAnsi="Consolas"/>
          <w:color w:val="4070A0"/>
          <w:sz w:val="23"/>
          <w:szCs w:val="23"/>
          <w:lang w:val="es-ES"/>
        </w:rPr>
        <w:t>'leonardo caballero</w:t>
      </w:r>
      <w:proofErr w:type="gramStart"/>
      <w:r w:rsidRPr="001C56D4">
        <w:rPr>
          <w:rStyle w:val="s"/>
          <w:rFonts w:ascii="Consolas" w:hAnsi="Consolas"/>
          <w:color w:val="4070A0"/>
          <w:sz w:val="23"/>
          <w:szCs w:val="23"/>
          <w:lang w:val="es-ES"/>
        </w:rPr>
        <w:t>'</w:t>
      </w:r>
      <w:r w:rsidRPr="001C56D4">
        <w:rPr>
          <w:rStyle w:val="o"/>
          <w:rFonts w:ascii="Consolas" w:hAnsi="Consolas"/>
          <w:color w:val="666666"/>
          <w:sz w:val="23"/>
          <w:szCs w:val="23"/>
          <w:lang w:val="es-ES"/>
        </w:rPr>
        <w:t>.</w:t>
      </w:r>
      <w:proofErr w:type="spellStart"/>
      <w:r w:rsidRPr="001C56D4">
        <w:rPr>
          <w:rStyle w:val="n"/>
          <w:rFonts w:ascii="Consolas" w:hAnsi="Consolas"/>
          <w:color w:val="3E4349"/>
          <w:sz w:val="23"/>
          <w:szCs w:val="23"/>
          <w:lang w:val="es-ES"/>
        </w:rPr>
        <w:t>find</w:t>
      </w:r>
      <w:proofErr w:type="spellEnd"/>
      <w:proofErr w:type="gramEnd"/>
      <w:r w:rsidRPr="001C56D4">
        <w:rPr>
          <w:rStyle w:val="p"/>
          <w:rFonts w:ascii="Consolas" w:hAnsi="Consolas"/>
          <w:color w:val="3E4349"/>
          <w:sz w:val="23"/>
          <w:szCs w:val="23"/>
          <w:lang w:val="es-ES"/>
        </w:rPr>
        <w:t>(</w:t>
      </w:r>
      <w:r w:rsidRPr="001C56D4">
        <w:rPr>
          <w:rStyle w:val="s"/>
          <w:rFonts w:ascii="Consolas" w:hAnsi="Consolas"/>
          <w:color w:val="4070A0"/>
          <w:sz w:val="23"/>
          <w:szCs w:val="23"/>
          <w:lang w:val="es-ES"/>
        </w:rPr>
        <w:t>"</w:t>
      </w:r>
      <w:proofErr w:type="spellStart"/>
      <w:r w:rsidRPr="001C56D4">
        <w:rPr>
          <w:rStyle w:val="s"/>
          <w:rFonts w:ascii="Consolas" w:hAnsi="Consolas"/>
          <w:color w:val="4070A0"/>
          <w:sz w:val="23"/>
          <w:szCs w:val="23"/>
          <w:lang w:val="es-ES"/>
        </w:rPr>
        <w:t>ana</w:t>
      </w:r>
      <w:proofErr w:type="spellEnd"/>
      <w:r w:rsidRPr="001C56D4">
        <w:rPr>
          <w:rStyle w:val="s"/>
          <w:rFonts w:ascii="Consolas" w:hAnsi="Consolas"/>
          <w:color w:val="4070A0"/>
          <w:sz w:val="23"/>
          <w:szCs w:val="23"/>
          <w:lang w:val="es-ES"/>
        </w:rPr>
        <w:t>"</w:t>
      </w:r>
      <w:r w:rsidRPr="001C56D4">
        <w:rPr>
          <w:rStyle w:val="p"/>
          <w:rFonts w:ascii="Consolas" w:hAnsi="Consolas"/>
          <w:color w:val="3E4349"/>
          <w:sz w:val="23"/>
          <w:szCs w:val="23"/>
          <w:lang w:val="es-ES"/>
        </w:rPr>
        <w:t>)</w:t>
      </w:r>
    </w:p>
    <w:p w:rsidR="001C56D4" w:rsidRP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  <w:lang w:val="es-ES"/>
        </w:rPr>
      </w:pPr>
      <w:r w:rsidRPr="001C56D4">
        <w:rPr>
          <w:rStyle w:val="go"/>
          <w:rFonts w:ascii="Consolas" w:hAnsi="Consolas"/>
          <w:color w:val="333333"/>
          <w:sz w:val="23"/>
          <w:szCs w:val="23"/>
          <w:lang w:val="es-ES"/>
        </w:rPr>
        <w:t>-1</w:t>
      </w:r>
    </w:p>
    <w:p w:rsidR="001C56D4" w:rsidRPr="001C56D4" w:rsidRDefault="001C56D4" w:rsidP="001C56D4">
      <w:pPr>
        <w:pStyle w:val="Ttulo3"/>
        <w:shd w:val="clear" w:color="auto" w:fill="FFFFFF"/>
        <w:spacing w:before="450" w:after="150"/>
        <w:rPr>
          <w:rFonts w:ascii="Garamond" w:hAnsi="Garamond"/>
          <w:color w:val="3E4349"/>
          <w:sz w:val="38"/>
          <w:szCs w:val="38"/>
          <w:lang w:val="es-ES"/>
        </w:rPr>
      </w:pPr>
      <w:proofErr w:type="gramStart"/>
      <w:r w:rsidRPr="001C56D4">
        <w:rPr>
          <w:rFonts w:ascii="Garamond" w:hAnsi="Garamond"/>
          <w:b/>
          <w:bCs/>
          <w:color w:val="3E4349"/>
          <w:sz w:val="38"/>
          <w:szCs w:val="38"/>
          <w:lang w:val="es-ES"/>
        </w:rPr>
        <w:lastRenderedPageBreak/>
        <w:t>replace(</w:t>
      </w:r>
      <w:proofErr w:type="gramEnd"/>
      <w:r w:rsidRPr="001C56D4">
        <w:rPr>
          <w:rFonts w:ascii="Garamond" w:hAnsi="Garamond"/>
          <w:b/>
          <w:bCs/>
          <w:color w:val="3E4349"/>
          <w:sz w:val="38"/>
          <w:szCs w:val="38"/>
          <w:lang w:val="es-ES"/>
        </w:rPr>
        <w:t>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 </w:t>
      </w:r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La función </w:t>
      </w:r>
      <w:r w:rsidRPr="001C56D4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replace()</w:t>
      </w:r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 si encuentra el criterio de la búsqueda de la sub-cadena o la remplaza con la nueva sub-cadena enviado por parámetros en la función.</w:t>
      </w:r>
    </w:p>
    <w:p w:rsidR="001C56D4" w:rsidRP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  <w:lang w:val="es-ES"/>
        </w:rPr>
      </w:pPr>
      <w:r w:rsidRPr="001C56D4">
        <w:rPr>
          <w:rStyle w:val="gp"/>
          <w:rFonts w:ascii="Consolas" w:hAnsi="Consolas"/>
          <w:b/>
          <w:bCs/>
          <w:color w:val="C65D09"/>
          <w:sz w:val="23"/>
          <w:szCs w:val="23"/>
          <w:lang w:val="es-ES"/>
        </w:rPr>
        <w:t xml:space="preserve">&gt;&gt;&gt; </w:t>
      </w:r>
      <w:r w:rsidRPr="001C56D4">
        <w:rPr>
          <w:rStyle w:val="s"/>
          <w:rFonts w:ascii="Consolas" w:hAnsi="Consolas"/>
          <w:color w:val="4070A0"/>
          <w:sz w:val="23"/>
          <w:szCs w:val="23"/>
          <w:lang w:val="es-ES"/>
        </w:rPr>
        <w:t>'leonardo caballero</w:t>
      </w:r>
      <w:proofErr w:type="gramStart"/>
      <w:r w:rsidRPr="001C56D4">
        <w:rPr>
          <w:rStyle w:val="s"/>
          <w:rFonts w:ascii="Consolas" w:hAnsi="Consolas"/>
          <w:color w:val="4070A0"/>
          <w:sz w:val="23"/>
          <w:szCs w:val="23"/>
          <w:lang w:val="es-ES"/>
        </w:rPr>
        <w:t>'</w:t>
      </w:r>
      <w:r w:rsidRPr="001C56D4">
        <w:rPr>
          <w:rStyle w:val="o"/>
          <w:rFonts w:ascii="Consolas" w:hAnsi="Consolas"/>
          <w:color w:val="666666"/>
          <w:sz w:val="23"/>
          <w:szCs w:val="23"/>
          <w:lang w:val="es-ES"/>
        </w:rPr>
        <w:t>.</w:t>
      </w:r>
      <w:r w:rsidRPr="001C56D4">
        <w:rPr>
          <w:rStyle w:val="n"/>
          <w:rFonts w:ascii="Consolas" w:hAnsi="Consolas"/>
          <w:color w:val="3E4349"/>
          <w:sz w:val="23"/>
          <w:szCs w:val="23"/>
          <w:lang w:val="es-ES"/>
        </w:rPr>
        <w:t>replace</w:t>
      </w:r>
      <w:proofErr w:type="gramEnd"/>
      <w:r w:rsidRPr="001C56D4">
        <w:rPr>
          <w:rStyle w:val="p"/>
          <w:rFonts w:ascii="Consolas" w:hAnsi="Consolas"/>
          <w:color w:val="3E4349"/>
          <w:sz w:val="23"/>
          <w:szCs w:val="23"/>
          <w:lang w:val="es-ES"/>
        </w:rPr>
        <w:t>(</w:t>
      </w:r>
      <w:r w:rsidRPr="001C56D4">
        <w:rPr>
          <w:rStyle w:val="s"/>
          <w:rFonts w:ascii="Consolas" w:hAnsi="Consolas"/>
          <w:color w:val="4070A0"/>
          <w:sz w:val="23"/>
          <w:szCs w:val="23"/>
          <w:lang w:val="es-ES"/>
        </w:rPr>
        <w:t xml:space="preserve">" </w:t>
      </w:r>
      <w:proofErr w:type="spellStart"/>
      <w:r w:rsidRPr="001C56D4">
        <w:rPr>
          <w:rStyle w:val="s"/>
          <w:rFonts w:ascii="Consolas" w:hAnsi="Consolas"/>
          <w:color w:val="4070A0"/>
          <w:sz w:val="23"/>
          <w:szCs w:val="23"/>
          <w:lang w:val="es-ES"/>
        </w:rPr>
        <w:t>cab</w:t>
      </w:r>
      <w:proofErr w:type="spellEnd"/>
      <w:r w:rsidRPr="001C56D4">
        <w:rPr>
          <w:rStyle w:val="s"/>
          <w:rFonts w:ascii="Consolas" w:hAnsi="Consolas"/>
          <w:color w:val="4070A0"/>
          <w:sz w:val="23"/>
          <w:szCs w:val="23"/>
          <w:lang w:val="es-ES"/>
        </w:rPr>
        <w:t>"</w:t>
      </w:r>
      <w:r w:rsidRPr="001C56D4">
        <w:rPr>
          <w:rStyle w:val="p"/>
          <w:rFonts w:ascii="Consolas" w:hAnsi="Consolas"/>
          <w:color w:val="3E4349"/>
          <w:sz w:val="23"/>
          <w:szCs w:val="23"/>
          <w:lang w:val="es-ES"/>
        </w:rPr>
        <w:t>,</w:t>
      </w:r>
      <w:r w:rsidRPr="001C56D4">
        <w:rPr>
          <w:rFonts w:ascii="Consolas" w:hAnsi="Consolas"/>
          <w:color w:val="3E4349"/>
          <w:sz w:val="23"/>
          <w:szCs w:val="23"/>
          <w:lang w:val="es-ES"/>
        </w:rPr>
        <w:t xml:space="preserve"> </w:t>
      </w:r>
      <w:r w:rsidRPr="001C56D4">
        <w:rPr>
          <w:rStyle w:val="s"/>
          <w:rFonts w:ascii="Consolas" w:hAnsi="Consolas"/>
          <w:color w:val="4070A0"/>
          <w:sz w:val="23"/>
          <w:szCs w:val="23"/>
          <w:lang w:val="es-ES"/>
        </w:rPr>
        <w:t xml:space="preserve">" </w:t>
      </w:r>
      <w:proofErr w:type="spellStart"/>
      <w:r w:rsidRPr="001C56D4">
        <w:rPr>
          <w:rStyle w:val="s"/>
          <w:rFonts w:ascii="Consolas" w:hAnsi="Consolas"/>
          <w:color w:val="4070A0"/>
          <w:sz w:val="23"/>
          <w:szCs w:val="23"/>
          <w:lang w:val="es-ES"/>
        </w:rPr>
        <w:t>Cab</w:t>
      </w:r>
      <w:proofErr w:type="spellEnd"/>
      <w:r w:rsidRPr="001C56D4">
        <w:rPr>
          <w:rStyle w:val="s"/>
          <w:rFonts w:ascii="Consolas" w:hAnsi="Consolas"/>
          <w:color w:val="4070A0"/>
          <w:sz w:val="23"/>
          <w:szCs w:val="23"/>
          <w:lang w:val="es-ES"/>
        </w:rPr>
        <w:t>"</w:t>
      </w:r>
      <w:r w:rsidRPr="001C56D4">
        <w:rPr>
          <w:rStyle w:val="p"/>
          <w:rFonts w:ascii="Consolas" w:hAnsi="Consolas"/>
          <w:color w:val="3E4349"/>
          <w:sz w:val="23"/>
          <w:szCs w:val="23"/>
          <w:lang w:val="es-ES"/>
        </w:rPr>
        <w:t>)</w:t>
      </w:r>
    </w:p>
    <w:p w:rsidR="001C56D4" w:rsidRP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  <w:lang w:val="es-ES"/>
        </w:rPr>
      </w:pPr>
      <w:r w:rsidRPr="001C56D4">
        <w:rPr>
          <w:rStyle w:val="go"/>
          <w:rFonts w:ascii="Consolas" w:hAnsi="Consolas"/>
          <w:color w:val="333333"/>
          <w:sz w:val="23"/>
          <w:szCs w:val="23"/>
          <w:lang w:val="es-ES"/>
        </w:rPr>
        <w:t>'leonardo Caballero'</w:t>
      </w:r>
    </w:p>
    <w:p w:rsidR="001C56D4" w:rsidRDefault="001C56D4" w:rsidP="001C56D4">
      <w:pPr>
        <w:pStyle w:val="Ttulo3"/>
        <w:shd w:val="clear" w:color="auto" w:fill="FFFFFF"/>
        <w:spacing w:before="450" w:after="150"/>
        <w:rPr>
          <w:rFonts w:ascii="Goudy Old Style" w:hAnsi="Goudy Old Style"/>
          <w:color w:val="3E4349"/>
          <w:sz w:val="26"/>
          <w:szCs w:val="26"/>
          <w:lang w:val="es-ES"/>
        </w:rPr>
      </w:pPr>
      <w:r w:rsidRPr="001C56D4">
        <w:rPr>
          <w:rFonts w:ascii="Garamond" w:hAnsi="Garamond"/>
          <w:b/>
          <w:bCs/>
          <w:color w:val="3E4349"/>
          <w:sz w:val="38"/>
          <w:szCs w:val="38"/>
          <w:lang w:val="es-ES"/>
        </w:rPr>
        <w:t>str(</w:t>
      </w:r>
      <w:proofErr w:type="gramStart"/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>) :</w:t>
      </w:r>
      <w:proofErr w:type="gramEnd"/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</w:t>
      </w:r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La función </w:t>
      </w:r>
      <w:r w:rsidRPr="001C56D4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str()</w:t>
      </w:r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 es el constructor del tipo de cadena de caracteres, se usa crear una </w:t>
      </w:r>
      <w:r w:rsidRPr="001C56D4">
        <w:rPr>
          <w:rStyle w:val="nfasis"/>
          <w:rFonts w:ascii="Goudy Old Style" w:hAnsi="Goudy Old Style"/>
          <w:color w:val="3E4349"/>
          <w:sz w:val="26"/>
          <w:szCs w:val="26"/>
          <w:lang w:val="es-ES"/>
        </w:rPr>
        <w:t>carácter</w:t>
      </w:r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 o </w:t>
      </w:r>
      <w:r w:rsidRPr="001C56D4">
        <w:rPr>
          <w:rStyle w:val="nfasis"/>
          <w:rFonts w:ascii="Goudy Old Style" w:hAnsi="Goudy Old Style"/>
          <w:color w:val="3E4349"/>
          <w:sz w:val="26"/>
          <w:szCs w:val="26"/>
          <w:lang w:val="es-ES"/>
        </w:rPr>
        <w:t>cadenas de caracteres</w:t>
      </w:r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 mediante la misma función </w:t>
      </w:r>
      <w:r w:rsidRPr="001C56D4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str()</w:t>
      </w:r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.</w:t>
      </w:r>
    </w:p>
    <w:p w:rsidR="001C56D4" w:rsidRPr="001C56D4" w:rsidRDefault="001C56D4" w:rsidP="001C56D4">
      <w:pPr>
        <w:pStyle w:val="Ttulo3"/>
        <w:shd w:val="clear" w:color="auto" w:fill="FFFFFF"/>
        <w:spacing w:before="450" w:after="150"/>
        <w:rPr>
          <w:rFonts w:ascii="Goudy Old Style" w:hAnsi="Goudy Old Style"/>
          <w:color w:val="3E4349"/>
          <w:sz w:val="26"/>
          <w:szCs w:val="26"/>
          <w:lang w:val="es-ES"/>
        </w:rPr>
      </w:pPr>
      <w:r w:rsidRPr="001C56D4">
        <w:rPr>
          <w:rFonts w:ascii="Garamond" w:hAnsi="Garamond"/>
          <w:b/>
          <w:bCs/>
          <w:color w:val="3E4349"/>
          <w:sz w:val="38"/>
          <w:szCs w:val="38"/>
          <w:lang w:val="es-ES"/>
        </w:rPr>
        <w:t> list()</w:t>
      </w:r>
      <w:r>
        <w:rPr>
          <w:rFonts w:ascii="Garamond" w:hAnsi="Garamond"/>
          <w:b/>
          <w:bCs/>
          <w:color w:val="3E4349"/>
          <w:sz w:val="38"/>
          <w:szCs w:val="38"/>
          <w:lang w:val="es-ES"/>
        </w:rPr>
        <w:t xml:space="preserve"> : </w:t>
      </w:r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La función </w:t>
      </w:r>
      <w:r w:rsidRPr="001C56D4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list()</w:t>
      </w:r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 es el constructor del tipo de </w:t>
      </w:r>
      <w:hyperlink r:id="rId5" w:anchor="python-list" w:history="1">
        <w:r w:rsidRPr="001C56D4">
          <w:rPr>
            <w:rStyle w:val="nfasis"/>
            <w:rFonts w:ascii="Goudy Old Style" w:hAnsi="Goudy Old Style"/>
            <w:color w:val="004B6B"/>
            <w:sz w:val="26"/>
            <w:szCs w:val="26"/>
            <w:lang w:val="es-ES"/>
          </w:rPr>
          <w:t>lista</w:t>
        </w:r>
      </w:hyperlink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, se usa crear una lista mediante la misma función </w:t>
      </w:r>
      <w:r w:rsidRPr="001C56D4">
        <w:rPr>
          <w:rStyle w:val="pre"/>
          <w:rFonts w:ascii="Courier New" w:hAnsi="Courier New" w:cs="Courier New"/>
          <w:color w:val="3E4349"/>
          <w:sz w:val="20"/>
          <w:szCs w:val="20"/>
          <w:lang w:val="es-ES"/>
        </w:rPr>
        <w:t>list()</w:t>
      </w:r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 de un iterable. Por ejemplo, una lista podría crearse mediante la función </w:t>
      </w:r>
      <w:hyperlink r:id="rId6" w:anchor="python-fun-range" w:history="1">
        <w:r w:rsidRPr="001C56D4">
          <w:rPr>
            <w:rStyle w:val="nfasis"/>
            <w:rFonts w:ascii="Goudy Old Style" w:hAnsi="Goudy Old Style"/>
            <w:color w:val="004B6B"/>
            <w:sz w:val="26"/>
            <w:szCs w:val="26"/>
            <w:lang w:val="es-ES"/>
          </w:rPr>
          <w:t>range(10)</w:t>
        </w:r>
      </w:hyperlink>
      <w:r w:rsidRPr="001C56D4">
        <w:rPr>
          <w:rFonts w:ascii="Goudy Old Style" w:hAnsi="Goudy Old Style"/>
          <w:color w:val="3E4349"/>
          <w:sz w:val="26"/>
          <w:szCs w:val="26"/>
          <w:lang w:val="es-ES"/>
        </w:rPr>
        <w:t>:</w:t>
      </w:r>
    </w:p>
    <w:p w:rsid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lista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z w:val="23"/>
          <w:szCs w:val="23"/>
        </w:rPr>
        <w:t>=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b"/>
          <w:rFonts w:ascii="Consolas" w:hAnsi="Consolas"/>
          <w:color w:val="007020"/>
          <w:sz w:val="23"/>
          <w:szCs w:val="23"/>
        </w:rPr>
        <w:t>list</w:t>
      </w:r>
      <w:r>
        <w:rPr>
          <w:rStyle w:val="p"/>
          <w:rFonts w:ascii="Consolas" w:hAnsi="Consolas"/>
          <w:color w:val="3E4349"/>
          <w:sz w:val="23"/>
          <w:szCs w:val="23"/>
        </w:rPr>
        <w:t>(</w:t>
      </w:r>
      <w:proofErr w:type="gramStart"/>
      <w:r>
        <w:rPr>
          <w:rStyle w:val="nb"/>
          <w:rFonts w:ascii="Consolas" w:hAnsi="Consolas"/>
          <w:color w:val="007020"/>
          <w:sz w:val="23"/>
          <w:szCs w:val="23"/>
        </w:rPr>
        <w:t>range</w:t>
      </w:r>
      <w:r>
        <w:rPr>
          <w:rStyle w:val="p"/>
          <w:rFonts w:ascii="Consolas" w:hAnsi="Consolas"/>
          <w:color w:val="3E4349"/>
          <w:sz w:val="23"/>
          <w:szCs w:val="23"/>
        </w:rPr>
        <w:t>(</w:t>
      </w:r>
      <w:proofErr w:type="gramEnd"/>
      <w:r>
        <w:rPr>
          <w:rStyle w:val="mi"/>
          <w:rFonts w:ascii="Consolas" w:hAnsi="Consolas"/>
          <w:color w:val="208050"/>
          <w:sz w:val="23"/>
          <w:szCs w:val="23"/>
        </w:rPr>
        <w:t>10</w:t>
      </w:r>
      <w:r>
        <w:rPr>
          <w:rStyle w:val="p"/>
          <w:rFonts w:ascii="Consolas" w:hAnsi="Consolas"/>
          <w:color w:val="3E4349"/>
          <w:sz w:val="23"/>
          <w:szCs w:val="23"/>
        </w:rPr>
        <w:t>))</w:t>
      </w:r>
    </w:p>
    <w:p w:rsid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print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lista</w:t>
      </w:r>
      <w:proofErr w:type="spellEnd"/>
    </w:p>
    <w:p w:rsidR="00C06CD7" w:rsidRPr="001C56D4" w:rsidRDefault="001C56D4" w:rsidP="001C56D4">
      <w:pPr>
        <w:pStyle w:val="HTMLconformatoprevio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>[0, 1, 2, 3, 4, 5, 6, 7, 8, 9]</w:t>
      </w:r>
    </w:p>
    <w:p w:rsidR="00153A37" w:rsidRPr="001C56D4" w:rsidRDefault="00153A37"/>
    <w:sectPr w:rsidR="00153A37" w:rsidRPr="001C56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B8"/>
    <w:rsid w:val="000635B8"/>
    <w:rsid w:val="00153A37"/>
    <w:rsid w:val="00171678"/>
    <w:rsid w:val="001C56D4"/>
    <w:rsid w:val="00C0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E2A4"/>
  <w15:chartTrackingRefBased/>
  <w15:docId w15:val="{9B1ACEDC-6783-459A-81E5-965D394A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63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35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5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63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Fuentedeprrafopredeter"/>
    <w:rsid w:val="000635B8"/>
  </w:style>
  <w:style w:type="character" w:customStyle="1" w:styleId="Ttulo3Car">
    <w:name w:val="Título 3 Car"/>
    <w:basedOn w:val="Fuentedeprrafopredeter"/>
    <w:link w:val="Ttulo3"/>
    <w:uiPriority w:val="9"/>
    <w:rsid w:val="000635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63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635B8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Fuentedeprrafopredeter"/>
    <w:rsid w:val="000635B8"/>
  </w:style>
  <w:style w:type="character" w:customStyle="1" w:styleId="nb">
    <w:name w:val="nb"/>
    <w:basedOn w:val="Fuentedeprrafopredeter"/>
    <w:rsid w:val="000635B8"/>
  </w:style>
  <w:style w:type="character" w:customStyle="1" w:styleId="p">
    <w:name w:val="p"/>
    <w:basedOn w:val="Fuentedeprrafopredeter"/>
    <w:rsid w:val="000635B8"/>
  </w:style>
  <w:style w:type="character" w:customStyle="1" w:styleId="s">
    <w:name w:val="s"/>
    <w:basedOn w:val="Fuentedeprrafopredeter"/>
    <w:rsid w:val="000635B8"/>
  </w:style>
  <w:style w:type="character" w:customStyle="1" w:styleId="go">
    <w:name w:val="go"/>
    <w:basedOn w:val="Fuentedeprrafopredeter"/>
    <w:rsid w:val="000635B8"/>
  </w:style>
  <w:style w:type="character" w:styleId="Hipervnculo">
    <w:name w:val="Hyperlink"/>
    <w:basedOn w:val="Fuentedeprrafopredeter"/>
    <w:uiPriority w:val="99"/>
    <w:semiHidden/>
    <w:unhideWhenUsed/>
    <w:rsid w:val="000635B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635B8"/>
    <w:rPr>
      <w:i/>
      <w:iCs/>
    </w:rPr>
  </w:style>
  <w:style w:type="character" w:customStyle="1" w:styleId="o">
    <w:name w:val="o"/>
    <w:basedOn w:val="Fuentedeprrafopredeter"/>
    <w:rsid w:val="00C06CD7"/>
  </w:style>
  <w:style w:type="character" w:customStyle="1" w:styleId="n">
    <w:name w:val="n"/>
    <w:basedOn w:val="Fuentedeprrafopredeter"/>
    <w:rsid w:val="00C06CD7"/>
  </w:style>
  <w:style w:type="character" w:customStyle="1" w:styleId="mi">
    <w:name w:val="mi"/>
    <w:basedOn w:val="Fuentedeprrafopredeter"/>
    <w:rsid w:val="001C56D4"/>
  </w:style>
  <w:style w:type="character" w:customStyle="1" w:styleId="k">
    <w:name w:val="k"/>
    <w:basedOn w:val="Fuentedeprrafopredeter"/>
    <w:rsid w:val="001C5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1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6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2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85578">
                  <w:marLeft w:val="0"/>
                  <w:marRight w:val="0"/>
                  <w:marTop w:val="300"/>
                  <w:marBottom w:val="300"/>
                  <w:divBdr>
                    <w:top w:val="single" w:sz="6" w:space="8" w:color="FFAAAA"/>
                    <w:left w:val="single" w:sz="6" w:space="23" w:color="FFAAAA"/>
                    <w:bottom w:val="single" w:sz="6" w:space="8" w:color="FFAAAA"/>
                    <w:right w:val="single" w:sz="6" w:space="23" w:color="FFAAAA"/>
                  </w:divBdr>
                  <w:divsChild>
                    <w:div w:id="15685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6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8193">
                  <w:blockQuote w:val="1"/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6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1661700">
                  <w:blockQuote w:val="1"/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9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1063642">
                  <w:blockQuote w:val="1"/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5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3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19647">
                  <w:marLeft w:val="0"/>
                  <w:marRight w:val="0"/>
                  <w:marTop w:val="300"/>
                  <w:marBottom w:val="300"/>
                  <w:divBdr>
                    <w:top w:val="single" w:sz="6" w:space="8" w:color="FFAAAA"/>
                    <w:left w:val="single" w:sz="6" w:space="23" w:color="FFAAAA"/>
                    <w:bottom w:val="single" w:sz="6" w:space="8" w:color="FFAAAA"/>
                    <w:right w:val="single" w:sz="6" w:space="23" w:color="FFAAAA"/>
                  </w:divBdr>
                  <w:divsChild>
                    <w:div w:id="17203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5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6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trenamiento-python-basico.readthedocs.io/es/latest/leccion5/funciones_integradas.html" TargetMode="External"/><Relationship Id="rId5" Type="http://schemas.openxmlformats.org/officeDocument/2006/relationships/hyperlink" Target="https://entrenamiento-python-basico.readthedocs.io/es/latest/leccion3/tipo_lista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1</cp:revision>
  <dcterms:created xsi:type="dcterms:W3CDTF">2019-09-06T20:02:00Z</dcterms:created>
  <dcterms:modified xsi:type="dcterms:W3CDTF">2019-09-06T20:37:00Z</dcterms:modified>
</cp:coreProperties>
</file>