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324.70588235294116" w:lineRule="auto"/>
        <w:jc w:val="both"/>
        <w:rPr>
          <w:sz w:val="28"/>
          <w:szCs w:val="28"/>
        </w:rPr>
      </w:pPr>
      <w:bookmarkStart w:colFirst="0" w:colLast="0" w:name="_wfkwnlhchct3" w:id="0"/>
      <w:bookmarkEnd w:id="0"/>
      <w:hyperlink r:id="rId6">
        <w:r w:rsidDel="00000000" w:rsidR="00000000" w:rsidRPr="00000000">
          <w:rPr>
            <w:color w:val="1155cc"/>
            <w:u w:val="single"/>
            <w:rtl w:val="0"/>
          </w:rPr>
          <w:t xml:space="preserve">Machine Learning Data Lifecycle in Production</w:t>
        </w:r>
      </w:hyperlink>
      <w:r w:rsidDel="00000000" w:rsidR="00000000" w:rsidRPr="00000000">
        <w:rPr>
          <w:rtl w:val="0"/>
        </w:rPr>
      </w:r>
    </w:p>
    <w:p w:rsidR="00000000" w:rsidDel="00000000" w:rsidP="00000000" w:rsidRDefault="00000000" w:rsidRPr="00000000" w14:paraId="00000002">
      <w:pPr>
        <w:pageBreakBefore w:val="0"/>
        <w:jc w:val="both"/>
        <w:rPr>
          <w:b w:val="1"/>
        </w:rPr>
      </w:pPr>
      <w:r w:rsidDel="00000000" w:rsidR="00000000" w:rsidRPr="00000000">
        <w:rPr>
          <w:rtl w:val="0"/>
        </w:rPr>
      </w:r>
    </w:p>
    <w:p w:rsidR="00000000" w:rsidDel="00000000" w:rsidP="00000000" w:rsidRDefault="00000000" w:rsidRPr="00000000" w14:paraId="00000003">
      <w:pPr>
        <w:pageBreakBefore w:val="0"/>
        <w:jc w:val="both"/>
        <w:rPr>
          <w:b w:val="1"/>
          <w:highlight w:val="green"/>
        </w:rPr>
      </w:pPr>
      <w:r w:rsidDel="00000000" w:rsidR="00000000" w:rsidRPr="00000000">
        <w:rPr>
          <w:b w:val="1"/>
          <w:highlight w:val="green"/>
          <w:rtl w:val="0"/>
        </w:rPr>
        <w:t xml:space="preserve">Week 1 - Collecting, Labelling and Validating Data</w:t>
      </w:r>
    </w:p>
    <w:p w:rsidR="00000000" w:rsidDel="00000000" w:rsidP="00000000" w:rsidRDefault="00000000" w:rsidRPr="00000000" w14:paraId="00000004">
      <w:pPr>
        <w:pageBreakBefore w:val="0"/>
        <w:jc w:val="both"/>
        <w:rPr>
          <w:b w:val="1"/>
        </w:rPr>
      </w:pPr>
      <w:r w:rsidDel="00000000" w:rsidR="00000000" w:rsidRPr="00000000">
        <w:rPr>
          <w:rtl w:val="0"/>
        </w:rPr>
      </w:r>
    </w:p>
    <w:p w:rsidR="00000000" w:rsidDel="00000000" w:rsidP="00000000" w:rsidRDefault="00000000" w:rsidRPr="00000000" w14:paraId="00000005">
      <w:pPr>
        <w:pageBreakBefore w:val="0"/>
        <w:shd w:fill="ffffff" w:val="clear"/>
        <w:jc w:val="both"/>
        <w:rPr/>
      </w:pPr>
      <w:r w:rsidDel="00000000" w:rsidR="00000000" w:rsidRPr="00000000">
        <w:rPr>
          <w:rtl w:val="0"/>
        </w:rPr>
        <w:t xml:space="preserve">This week they talked about Machine Learning Engineering in Production, Collecting Data, Labeling Data and Validating Data.</w:t>
      </w:r>
    </w:p>
    <w:p w:rsidR="00000000" w:rsidDel="00000000" w:rsidP="00000000" w:rsidRDefault="00000000" w:rsidRPr="00000000" w14:paraId="00000006">
      <w:pPr>
        <w:pageBreakBefore w:val="0"/>
        <w:shd w:fill="ffffff" w:val="clear"/>
        <w:jc w:val="both"/>
        <w:rPr/>
      </w:pPr>
      <w:r w:rsidDel="00000000" w:rsidR="00000000" w:rsidRPr="00000000">
        <w:rPr>
          <w:rtl w:val="0"/>
        </w:rPr>
      </w:r>
    </w:p>
    <w:p w:rsidR="00000000" w:rsidDel="00000000" w:rsidP="00000000" w:rsidRDefault="00000000" w:rsidRPr="00000000" w14:paraId="00000007">
      <w:pPr>
        <w:pageBreakBefore w:val="0"/>
        <w:shd w:fill="ffffff" w:val="clear"/>
        <w:jc w:val="both"/>
        <w:rPr/>
      </w:pPr>
      <w:r w:rsidDel="00000000" w:rsidR="00000000" w:rsidRPr="00000000">
        <w:rPr>
          <w:rtl w:val="0"/>
        </w:rPr>
      </w:r>
    </w:p>
    <w:p w:rsidR="00000000" w:rsidDel="00000000" w:rsidP="00000000" w:rsidRDefault="00000000" w:rsidRPr="00000000" w14:paraId="00000008">
      <w:pPr>
        <w:pageBreakBefore w:val="0"/>
        <w:shd w:fill="ffffff" w:val="clear"/>
        <w:jc w:val="both"/>
        <w:rPr>
          <w:b w:val="1"/>
        </w:rPr>
      </w:pPr>
      <w:r w:rsidDel="00000000" w:rsidR="00000000" w:rsidRPr="00000000">
        <w:rPr>
          <w:b w:val="1"/>
          <w:rtl w:val="0"/>
        </w:rPr>
        <w:t xml:space="preserve">Machine Learning Engineering in Production</w:t>
      </w:r>
    </w:p>
    <w:p w:rsidR="00000000" w:rsidDel="00000000" w:rsidP="00000000" w:rsidRDefault="00000000" w:rsidRPr="00000000" w14:paraId="00000009">
      <w:pPr>
        <w:pageBreakBefore w:val="0"/>
        <w:shd w:fill="ffffff" w:val="clear"/>
        <w:jc w:val="both"/>
        <w:rPr/>
      </w:pPr>
      <w:r w:rsidDel="00000000" w:rsidR="00000000" w:rsidRPr="00000000">
        <w:rPr>
          <w:rtl w:val="0"/>
        </w:rPr>
      </w:r>
    </w:p>
    <w:p w:rsidR="00000000" w:rsidDel="00000000" w:rsidP="00000000" w:rsidRDefault="00000000" w:rsidRPr="00000000" w14:paraId="0000000A">
      <w:pPr>
        <w:pageBreakBefore w:val="0"/>
        <w:shd w:fill="ffffff" w:val="clear"/>
        <w:jc w:val="both"/>
        <w:rPr/>
      </w:pPr>
      <w:r w:rsidDel="00000000" w:rsidR="00000000" w:rsidRPr="00000000">
        <w:rPr>
          <w:rtl w:val="0"/>
        </w:rPr>
        <w:t xml:space="preserve">A production machine learning system can be seen like the image below and listed here:</w:t>
      </w:r>
    </w:p>
    <w:p w:rsidR="00000000" w:rsidDel="00000000" w:rsidP="00000000" w:rsidRDefault="00000000" w:rsidRPr="00000000" w14:paraId="0000000B">
      <w:pPr>
        <w:pageBreakBefore w:val="0"/>
        <w:shd w:fill="ffffff" w:val="clear"/>
        <w:jc w:val="both"/>
        <w:rPr/>
      </w:pPr>
      <w:r w:rsidDel="00000000" w:rsidR="00000000" w:rsidRPr="00000000">
        <w:rPr>
          <w:rtl w:val="0"/>
        </w:rPr>
      </w:r>
    </w:p>
    <w:p w:rsidR="00000000" w:rsidDel="00000000" w:rsidP="00000000" w:rsidRDefault="00000000" w:rsidRPr="00000000" w14:paraId="0000000C">
      <w:pPr>
        <w:pageBreakBefore w:val="0"/>
        <w:numPr>
          <w:ilvl w:val="0"/>
          <w:numId w:val="3"/>
        </w:numPr>
        <w:shd w:fill="ffffff" w:val="clear"/>
        <w:ind w:left="720" w:hanging="360"/>
        <w:jc w:val="both"/>
        <w:rPr>
          <w:u w:val="none"/>
        </w:rPr>
      </w:pPr>
      <w:r w:rsidDel="00000000" w:rsidR="00000000" w:rsidRPr="00000000">
        <w:rPr>
          <w:rtl w:val="0"/>
        </w:rPr>
        <w:t xml:space="preserve">Scoping: define the project to be worked on</w:t>
      </w:r>
    </w:p>
    <w:p w:rsidR="00000000" w:rsidDel="00000000" w:rsidP="00000000" w:rsidRDefault="00000000" w:rsidRPr="00000000" w14:paraId="0000000D">
      <w:pPr>
        <w:pageBreakBefore w:val="0"/>
        <w:numPr>
          <w:ilvl w:val="0"/>
          <w:numId w:val="3"/>
        </w:numPr>
        <w:shd w:fill="ffffff" w:val="clear"/>
        <w:ind w:left="720" w:hanging="360"/>
        <w:jc w:val="both"/>
        <w:rPr>
          <w:u w:val="none"/>
        </w:rPr>
      </w:pPr>
      <w:r w:rsidDel="00000000" w:rsidR="00000000" w:rsidRPr="00000000">
        <w:rPr>
          <w:rtl w:val="0"/>
        </w:rPr>
        <w:t xml:space="preserve">Data: define the data to be used and establish the baseline to surpass/reach, label and organize the data available</w:t>
      </w:r>
    </w:p>
    <w:p w:rsidR="00000000" w:rsidDel="00000000" w:rsidP="00000000" w:rsidRDefault="00000000" w:rsidRPr="00000000" w14:paraId="0000000E">
      <w:pPr>
        <w:pageBreakBefore w:val="0"/>
        <w:numPr>
          <w:ilvl w:val="0"/>
          <w:numId w:val="3"/>
        </w:numPr>
        <w:shd w:fill="ffffff" w:val="clear"/>
        <w:ind w:left="720" w:hanging="360"/>
        <w:jc w:val="both"/>
        <w:rPr>
          <w:u w:val="none"/>
        </w:rPr>
      </w:pPr>
      <w:r w:rsidDel="00000000" w:rsidR="00000000" w:rsidRPr="00000000">
        <w:rPr>
          <w:rtl w:val="0"/>
        </w:rPr>
        <w:t xml:space="preserve">Modeling: select and train a model, perform error analysis on the model trained</w:t>
      </w:r>
    </w:p>
    <w:p w:rsidR="00000000" w:rsidDel="00000000" w:rsidP="00000000" w:rsidRDefault="00000000" w:rsidRPr="00000000" w14:paraId="0000000F">
      <w:pPr>
        <w:pageBreakBefore w:val="0"/>
        <w:numPr>
          <w:ilvl w:val="0"/>
          <w:numId w:val="3"/>
        </w:numPr>
        <w:shd w:fill="ffffff" w:val="clear"/>
        <w:ind w:left="720" w:hanging="360"/>
        <w:jc w:val="both"/>
        <w:rPr>
          <w:u w:val="none"/>
        </w:rPr>
      </w:pPr>
      <w:r w:rsidDel="00000000" w:rsidR="00000000" w:rsidRPr="00000000">
        <w:rPr>
          <w:rtl w:val="0"/>
        </w:rPr>
        <w:t xml:space="preserve">Deployment: deploy the model in production, monitor and maintain the system afterwards</w:t>
      </w:r>
    </w:p>
    <w:p w:rsidR="00000000" w:rsidDel="00000000" w:rsidP="00000000" w:rsidRDefault="00000000" w:rsidRPr="00000000" w14:paraId="00000010">
      <w:pPr>
        <w:pageBreakBefore w:val="0"/>
        <w:shd w:fill="ffffff" w:val="clear"/>
        <w:jc w:val="both"/>
        <w:rPr/>
      </w:pPr>
      <w:r w:rsidDel="00000000" w:rsidR="00000000" w:rsidRPr="00000000">
        <w:rPr/>
        <w:drawing>
          <wp:inline distB="114300" distT="114300" distL="114300" distR="114300">
            <wp:extent cx="5943600" cy="1447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hd w:fill="ffffff" w:val="clear"/>
        <w:jc w:val="both"/>
        <w:rPr/>
      </w:pPr>
      <w:r w:rsidDel="00000000" w:rsidR="00000000" w:rsidRPr="00000000">
        <w:rPr>
          <w:rtl w:val="0"/>
        </w:rPr>
        <w:t xml:space="preserve">The suggestion was to use TFX (TensorFlow Extended), which is an open-source end-to-end ML platform.</w:t>
      </w:r>
    </w:p>
    <w:p w:rsidR="00000000" w:rsidDel="00000000" w:rsidP="00000000" w:rsidRDefault="00000000" w:rsidRPr="00000000" w14:paraId="00000012">
      <w:pPr>
        <w:pageBreakBefore w:val="0"/>
        <w:shd w:fill="ffffff" w:val="clear"/>
        <w:jc w:val="both"/>
        <w:rPr/>
      </w:pPr>
      <w:r w:rsidDel="00000000" w:rsidR="00000000" w:rsidRPr="00000000">
        <w:rPr>
          <w:rtl w:val="0"/>
        </w:rPr>
      </w:r>
    </w:p>
    <w:p w:rsidR="00000000" w:rsidDel="00000000" w:rsidP="00000000" w:rsidRDefault="00000000" w:rsidRPr="00000000" w14:paraId="00000013">
      <w:pPr>
        <w:pageBreakBefore w:val="0"/>
        <w:shd w:fill="ffffff" w:val="clear"/>
        <w:jc w:val="both"/>
        <w:rPr>
          <w:b w:val="1"/>
        </w:rPr>
      </w:pPr>
      <w:r w:rsidDel="00000000" w:rsidR="00000000" w:rsidRPr="00000000">
        <w:rPr>
          <w:b w:val="1"/>
          <w:rtl w:val="0"/>
        </w:rPr>
        <w:t xml:space="preserve">Collecting Data</w:t>
      </w:r>
    </w:p>
    <w:p w:rsidR="00000000" w:rsidDel="00000000" w:rsidP="00000000" w:rsidRDefault="00000000" w:rsidRPr="00000000" w14:paraId="00000014">
      <w:pPr>
        <w:pageBreakBefore w:val="0"/>
        <w:shd w:fill="ffffff" w:val="clear"/>
        <w:jc w:val="both"/>
        <w:rPr/>
      </w:pPr>
      <w:r w:rsidDel="00000000" w:rsidR="00000000" w:rsidRPr="00000000">
        <w:rPr>
          <w:rtl w:val="0"/>
        </w:rPr>
      </w:r>
    </w:p>
    <w:p w:rsidR="00000000" w:rsidDel="00000000" w:rsidP="00000000" w:rsidRDefault="00000000" w:rsidRPr="00000000" w14:paraId="00000015">
      <w:pPr>
        <w:pageBreakBefore w:val="0"/>
        <w:shd w:fill="ffffff" w:val="clear"/>
        <w:jc w:val="both"/>
        <w:rPr/>
      </w:pPr>
      <w:r w:rsidDel="00000000" w:rsidR="00000000" w:rsidRPr="00000000">
        <w:rPr>
          <w:rtl w:val="0"/>
        </w:rPr>
        <w:t xml:space="preserve">They elaborate on some points, such as: dataset issues (inconsistent formatting, compounding errors from other ML models, monitor data sources for system issues and outages), translate user needs into data problems, ensure data coverage and high predictive signal, and also source, store and monitor quality data responsibly.</w:t>
      </w:r>
    </w:p>
    <w:p w:rsidR="00000000" w:rsidDel="00000000" w:rsidP="00000000" w:rsidRDefault="00000000" w:rsidRPr="00000000" w14:paraId="00000016">
      <w:pPr>
        <w:pageBreakBefore w:val="0"/>
        <w:shd w:fill="ffffff" w:val="clear"/>
        <w:jc w:val="both"/>
        <w:rPr/>
      </w:pPr>
      <w:r w:rsidDel="00000000" w:rsidR="00000000" w:rsidRPr="00000000">
        <w:rPr>
          <w:rtl w:val="0"/>
        </w:rPr>
      </w:r>
    </w:p>
    <w:p w:rsidR="00000000" w:rsidDel="00000000" w:rsidP="00000000" w:rsidRDefault="00000000" w:rsidRPr="00000000" w14:paraId="00000017">
      <w:pPr>
        <w:pageBreakBefore w:val="0"/>
        <w:shd w:fill="ffffff" w:val="clear"/>
        <w:jc w:val="both"/>
        <w:rPr>
          <w:b w:val="1"/>
        </w:rPr>
      </w:pPr>
      <w:r w:rsidDel="00000000" w:rsidR="00000000" w:rsidRPr="00000000">
        <w:rPr>
          <w:b w:val="1"/>
          <w:rtl w:val="0"/>
        </w:rPr>
        <w:t xml:space="preserve">Labeling Data</w:t>
      </w:r>
    </w:p>
    <w:p w:rsidR="00000000" w:rsidDel="00000000" w:rsidP="00000000" w:rsidRDefault="00000000" w:rsidRPr="00000000" w14:paraId="00000018">
      <w:pPr>
        <w:pageBreakBefore w:val="0"/>
        <w:shd w:fill="ffffff" w:val="clear"/>
        <w:jc w:val="both"/>
        <w:rPr/>
      </w:pPr>
      <w:r w:rsidDel="00000000" w:rsidR="00000000" w:rsidRPr="00000000">
        <w:rPr>
          <w:rtl w:val="0"/>
        </w:rPr>
      </w:r>
    </w:p>
    <w:p w:rsidR="00000000" w:rsidDel="00000000" w:rsidP="00000000" w:rsidRDefault="00000000" w:rsidRPr="00000000" w14:paraId="00000019">
      <w:pPr>
        <w:pageBreakBefore w:val="0"/>
        <w:shd w:fill="ffffff" w:val="clear"/>
        <w:jc w:val="both"/>
        <w:rPr/>
      </w:pPr>
      <w:r w:rsidDel="00000000" w:rsidR="00000000" w:rsidRPr="00000000">
        <w:rPr>
          <w:rtl w:val="0"/>
        </w:rPr>
        <w:t xml:space="preserve">They elaborate two major points:</w:t>
      </w:r>
    </w:p>
    <w:p w:rsidR="00000000" w:rsidDel="00000000" w:rsidP="00000000" w:rsidRDefault="00000000" w:rsidRPr="00000000" w14:paraId="0000001A">
      <w:pPr>
        <w:pageBreakBefore w:val="0"/>
        <w:shd w:fill="ffffff" w:val="clear"/>
        <w:jc w:val="both"/>
        <w:rPr/>
      </w:pPr>
      <w:r w:rsidDel="00000000" w:rsidR="00000000" w:rsidRPr="00000000">
        <w:rPr>
          <w:rtl w:val="0"/>
        </w:rPr>
      </w:r>
    </w:p>
    <w:p w:rsidR="00000000" w:rsidDel="00000000" w:rsidP="00000000" w:rsidRDefault="00000000" w:rsidRPr="00000000" w14:paraId="0000001B">
      <w:pPr>
        <w:pageBreakBefore w:val="0"/>
        <w:numPr>
          <w:ilvl w:val="0"/>
          <w:numId w:val="1"/>
        </w:numPr>
        <w:shd w:fill="ffffff" w:val="clear"/>
        <w:ind w:left="720" w:hanging="360"/>
        <w:jc w:val="both"/>
        <w:rPr>
          <w:u w:val="none"/>
        </w:rPr>
      </w:pPr>
      <w:r w:rsidDel="00000000" w:rsidR="00000000" w:rsidRPr="00000000">
        <w:rPr>
          <w:rtl w:val="0"/>
        </w:rPr>
        <w:t xml:space="preserve">Direct labeling: continuous creation of training dataset (default in credit application, e.g.)</w:t>
      </w:r>
    </w:p>
    <w:p w:rsidR="00000000" w:rsidDel="00000000" w:rsidP="00000000" w:rsidRDefault="00000000" w:rsidRPr="00000000" w14:paraId="0000001C">
      <w:pPr>
        <w:pageBreakBefore w:val="0"/>
        <w:numPr>
          <w:ilvl w:val="0"/>
          <w:numId w:val="1"/>
        </w:numPr>
        <w:shd w:fill="ffffff" w:val="clear"/>
        <w:ind w:left="720" w:hanging="360"/>
        <w:jc w:val="both"/>
        <w:rPr>
          <w:u w:val="none"/>
        </w:rPr>
      </w:pPr>
      <w:r w:rsidDel="00000000" w:rsidR="00000000" w:rsidRPr="00000000">
        <w:rPr>
          <w:rtl w:val="0"/>
        </w:rPr>
        <w:t xml:space="preserve">Human labeling: people ("raters") to examine data and assign labels manually</w:t>
      </w:r>
    </w:p>
    <w:p w:rsidR="00000000" w:rsidDel="00000000" w:rsidP="00000000" w:rsidRDefault="00000000" w:rsidRPr="00000000" w14:paraId="0000001D">
      <w:pPr>
        <w:pageBreakBefore w:val="0"/>
        <w:shd w:fill="ffffff" w:val="clear"/>
        <w:jc w:val="both"/>
        <w:rPr/>
      </w:pPr>
      <w:r w:rsidDel="00000000" w:rsidR="00000000" w:rsidRPr="00000000">
        <w:rPr>
          <w:rtl w:val="0"/>
        </w:rPr>
      </w:r>
    </w:p>
    <w:p w:rsidR="00000000" w:rsidDel="00000000" w:rsidP="00000000" w:rsidRDefault="00000000" w:rsidRPr="00000000" w14:paraId="0000001E">
      <w:pPr>
        <w:pageBreakBefore w:val="0"/>
        <w:shd w:fill="ffffff" w:val="clear"/>
        <w:jc w:val="both"/>
        <w:rPr>
          <w:b w:val="1"/>
        </w:rPr>
      </w:pPr>
      <w:r w:rsidDel="00000000" w:rsidR="00000000" w:rsidRPr="00000000">
        <w:rPr>
          <w:b w:val="1"/>
          <w:rtl w:val="0"/>
        </w:rPr>
        <w:t xml:space="preserve">Validating Data</w:t>
      </w:r>
    </w:p>
    <w:p w:rsidR="00000000" w:rsidDel="00000000" w:rsidP="00000000" w:rsidRDefault="00000000" w:rsidRPr="00000000" w14:paraId="0000001F">
      <w:pPr>
        <w:pageBreakBefore w:val="0"/>
        <w:shd w:fill="ffffff" w:val="clear"/>
        <w:jc w:val="both"/>
        <w:rPr/>
      </w:pPr>
      <w:r w:rsidDel="00000000" w:rsidR="00000000" w:rsidRPr="00000000">
        <w:rPr>
          <w:rtl w:val="0"/>
        </w:rPr>
      </w:r>
    </w:p>
    <w:p w:rsidR="00000000" w:rsidDel="00000000" w:rsidP="00000000" w:rsidRDefault="00000000" w:rsidRPr="00000000" w14:paraId="00000020">
      <w:pPr>
        <w:pageBreakBefore w:val="0"/>
        <w:shd w:fill="ffffff" w:val="clear"/>
        <w:jc w:val="both"/>
        <w:rPr/>
      </w:pPr>
      <w:r w:rsidDel="00000000" w:rsidR="00000000" w:rsidRPr="00000000">
        <w:rPr>
          <w:rtl w:val="0"/>
        </w:rPr>
        <w:t xml:space="preserve">They mostly focused on detecting data issues, separating the concepts within two properties:</w:t>
      </w:r>
    </w:p>
    <w:p w:rsidR="00000000" w:rsidDel="00000000" w:rsidP="00000000" w:rsidRDefault="00000000" w:rsidRPr="00000000" w14:paraId="00000021">
      <w:pPr>
        <w:pageBreakBefore w:val="0"/>
        <w:numPr>
          <w:ilvl w:val="0"/>
          <w:numId w:val="8"/>
        </w:numPr>
        <w:shd w:fill="ffffff" w:val="clear"/>
        <w:ind w:left="720" w:hanging="360"/>
        <w:jc w:val="both"/>
        <w:rPr>
          <w:u w:val="none"/>
        </w:rPr>
      </w:pPr>
      <w:r w:rsidDel="00000000" w:rsidR="00000000" w:rsidRPr="00000000">
        <w:rPr>
          <w:rtl w:val="0"/>
        </w:rPr>
        <w:t xml:space="preserve">Drift: changes in data over time</w:t>
      </w:r>
    </w:p>
    <w:p w:rsidR="00000000" w:rsidDel="00000000" w:rsidP="00000000" w:rsidRDefault="00000000" w:rsidRPr="00000000" w14:paraId="00000022">
      <w:pPr>
        <w:pageBreakBefore w:val="0"/>
        <w:numPr>
          <w:ilvl w:val="0"/>
          <w:numId w:val="8"/>
        </w:numPr>
        <w:shd w:fill="ffffff" w:val="clear"/>
        <w:ind w:left="720" w:hanging="360"/>
        <w:jc w:val="both"/>
        <w:rPr>
          <w:u w:val="none"/>
        </w:rPr>
      </w:pPr>
      <w:r w:rsidDel="00000000" w:rsidR="00000000" w:rsidRPr="00000000">
        <w:rPr>
          <w:rtl w:val="0"/>
        </w:rPr>
        <w:t xml:space="preserve">Skew: difference between two static versions (such as training and serving set)</w:t>
      </w:r>
    </w:p>
    <w:p w:rsidR="00000000" w:rsidDel="00000000" w:rsidP="00000000" w:rsidRDefault="00000000" w:rsidRPr="00000000" w14:paraId="00000023">
      <w:pPr>
        <w:pageBreakBefore w:val="0"/>
        <w:shd w:fill="ffffff" w:val="clear"/>
        <w:jc w:val="both"/>
        <w:rPr/>
      </w:pPr>
      <w:r w:rsidDel="00000000" w:rsidR="00000000" w:rsidRPr="00000000">
        <w:rPr>
          <w:rtl w:val="0"/>
        </w:rPr>
      </w:r>
    </w:p>
    <w:p w:rsidR="00000000" w:rsidDel="00000000" w:rsidP="00000000" w:rsidRDefault="00000000" w:rsidRPr="00000000" w14:paraId="00000024">
      <w:pPr>
        <w:pageBreakBefore w:val="0"/>
        <w:shd w:fill="ffffff" w:val="clear"/>
        <w:jc w:val="both"/>
        <w:rPr/>
      </w:pPr>
      <w:r w:rsidDel="00000000" w:rsidR="00000000" w:rsidRPr="00000000">
        <w:rPr>
          <w:rtl w:val="0"/>
        </w:rPr>
        <w:t xml:space="preserve">The issues can be:</w:t>
      </w:r>
    </w:p>
    <w:p w:rsidR="00000000" w:rsidDel="00000000" w:rsidP="00000000" w:rsidRDefault="00000000" w:rsidRPr="00000000" w14:paraId="00000025">
      <w:pPr>
        <w:pageBreakBefore w:val="0"/>
        <w:numPr>
          <w:ilvl w:val="0"/>
          <w:numId w:val="2"/>
        </w:numPr>
        <w:shd w:fill="ffffff" w:val="clear"/>
        <w:ind w:left="720" w:hanging="360"/>
        <w:jc w:val="both"/>
        <w:rPr>
          <w:u w:val="none"/>
        </w:rPr>
      </w:pPr>
      <w:r w:rsidDel="00000000" w:rsidR="00000000" w:rsidRPr="00000000">
        <w:rPr>
          <w:b w:val="1"/>
          <w:rtl w:val="0"/>
        </w:rPr>
        <w:t xml:space="preserve">Data drift:</w:t>
      </w:r>
      <w:r w:rsidDel="00000000" w:rsidR="00000000" w:rsidRPr="00000000">
        <w:rPr>
          <w:rtl w:val="0"/>
        </w:rPr>
        <w:t xml:space="preserve"> a change in statistical property of the features (changes in the world or external factors, e.g.)</w:t>
      </w:r>
    </w:p>
    <w:p w:rsidR="00000000" w:rsidDel="00000000" w:rsidP="00000000" w:rsidRDefault="00000000" w:rsidRPr="00000000" w14:paraId="00000026">
      <w:pPr>
        <w:pageBreakBefore w:val="0"/>
        <w:numPr>
          <w:ilvl w:val="0"/>
          <w:numId w:val="2"/>
        </w:numPr>
        <w:shd w:fill="ffffff" w:val="clear"/>
        <w:ind w:left="720" w:hanging="360"/>
        <w:jc w:val="both"/>
        <w:rPr>
          <w:u w:val="none"/>
        </w:rPr>
      </w:pPr>
      <w:r w:rsidDel="00000000" w:rsidR="00000000" w:rsidRPr="00000000">
        <w:rPr>
          <w:b w:val="1"/>
          <w:rtl w:val="0"/>
        </w:rPr>
        <w:t xml:space="preserve">Concept drift:</w:t>
      </w:r>
      <w:r w:rsidDel="00000000" w:rsidR="00000000" w:rsidRPr="00000000">
        <w:rPr>
          <w:rtl w:val="0"/>
        </w:rPr>
        <w:t xml:space="preserve"> a change in statistical property of the labels over time (somehow the meaning and relation of the variables and the target changed)</w:t>
      </w:r>
    </w:p>
    <w:p w:rsidR="00000000" w:rsidDel="00000000" w:rsidP="00000000" w:rsidRDefault="00000000" w:rsidRPr="00000000" w14:paraId="00000027">
      <w:pPr>
        <w:pageBreakBefore w:val="0"/>
        <w:numPr>
          <w:ilvl w:val="0"/>
          <w:numId w:val="2"/>
        </w:numPr>
        <w:shd w:fill="ffffff" w:val="clear"/>
        <w:ind w:left="720" w:hanging="360"/>
        <w:jc w:val="both"/>
        <w:rPr>
          <w:u w:val="none"/>
        </w:rPr>
      </w:pPr>
      <w:r w:rsidDel="00000000" w:rsidR="00000000" w:rsidRPr="00000000">
        <w:rPr>
          <w:b w:val="1"/>
          <w:rtl w:val="0"/>
        </w:rPr>
        <w:t xml:space="preserve">Schema skew:</w:t>
      </w:r>
      <w:r w:rsidDel="00000000" w:rsidR="00000000" w:rsidRPr="00000000">
        <w:rPr>
          <w:rtl w:val="0"/>
        </w:rPr>
        <w:t xml:space="preserve"> training and serving data do not conform to the same schema (expecting string but getting an integer, e.g.)</w:t>
      </w:r>
    </w:p>
    <w:p w:rsidR="00000000" w:rsidDel="00000000" w:rsidP="00000000" w:rsidRDefault="00000000" w:rsidRPr="00000000" w14:paraId="00000028">
      <w:pPr>
        <w:pageBreakBefore w:val="0"/>
        <w:numPr>
          <w:ilvl w:val="0"/>
          <w:numId w:val="2"/>
        </w:numPr>
        <w:shd w:fill="ffffff" w:val="clear"/>
        <w:ind w:left="720" w:hanging="360"/>
        <w:jc w:val="both"/>
        <w:rPr>
          <w:u w:val="none"/>
        </w:rPr>
      </w:pPr>
      <w:r w:rsidDel="00000000" w:rsidR="00000000" w:rsidRPr="00000000">
        <w:rPr>
          <w:b w:val="1"/>
          <w:rtl w:val="0"/>
        </w:rPr>
        <w:t xml:space="preserve">Distribution skew:</w:t>
      </w:r>
      <w:r w:rsidDel="00000000" w:rsidR="00000000" w:rsidRPr="00000000">
        <w:rPr>
          <w:rtl w:val="0"/>
        </w:rPr>
        <w:t xml:space="preserve"> is a divergence in training and serving dataset in terms of covariance</w:t>
      </w:r>
    </w:p>
    <w:p w:rsidR="00000000" w:rsidDel="00000000" w:rsidP="00000000" w:rsidRDefault="00000000" w:rsidRPr="00000000" w14:paraId="00000029">
      <w:pPr>
        <w:pageBreakBefore w:val="0"/>
        <w:shd w:fill="ffffff" w:val="clear"/>
        <w:jc w:val="both"/>
        <w:rPr/>
      </w:pPr>
      <w:r w:rsidDel="00000000" w:rsidR="00000000" w:rsidRPr="00000000">
        <w:rPr>
          <w:rtl w:val="0"/>
        </w:rPr>
      </w:r>
    </w:p>
    <w:p w:rsidR="00000000" w:rsidDel="00000000" w:rsidP="00000000" w:rsidRDefault="00000000" w:rsidRPr="00000000" w14:paraId="0000002A">
      <w:pPr>
        <w:pageBreakBefore w:val="0"/>
        <w:shd w:fill="ffffff" w:val="clear"/>
        <w:jc w:val="both"/>
        <w:rPr/>
      </w:pPr>
      <w:r w:rsidDel="00000000" w:rsidR="00000000" w:rsidRPr="00000000">
        <w:rPr>
          <w:rtl w:val="0"/>
        </w:rPr>
        <w:t xml:space="preserve">Below there is a snippet for checking schema skew using TensorFlow Data Validation (tfdv).</w:t>
      </w:r>
    </w:p>
    <w:p w:rsidR="00000000" w:rsidDel="00000000" w:rsidP="00000000" w:rsidRDefault="00000000" w:rsidRPr="00000000" w14:paraId="0000002B">
      <w:pPr>
        <w:pageBreakBefore w:val="0"/>
        <w:shd w:fill="ffffff" w:val="clear"/>
        <w:jc w:val="both"/>
        <w:rPr/>
      </w:pPr>
      <w:r w:rsidDel="00000000" w:rsidR="00000000" w:rsidRPr="00000000">
        <w:rPr>
          <w:rtl w:val="0"/>
        </w:rPr>
      </w:r>
    </w:p>
    <w:p w:rsidR="00000000" w:rsidDel="00000000" w:rsidP="00000000" w:rsidRDefault="00000000" w:rsidRPr="00000000" w14:paraId="0000002C">
      <w:pPr>
        <w:pageBreakBefore w:val="0"/>
        <w:shd w:fill="ffffff" w:val="clear"/>
        <w:jc w:val="both"/>
        <w:rPr>
          <w:color w:val="980000"/>
        </w:rPr>
      </w:pPr>
      <w:r w:rsidDel="00000000" w:rsidR="00000000" w:rsidRPr="00000000">
        <w:rPr>
          <w:color w:val="980000"/>
          <w:rtl w:val="0"/>
        </w:rPr>
        <w:t xml:space="preserve"># Infer the data schema by using the training statistics that you generated</w:t>
      </w:r>
    </w:p>
    <w:p w:rsidR="00000000" w:rsidDel="00000000" w:rsidP="00000000" w:rsidRDefault="00000000" w:rsidRPr="00000000" w14:paraId="0000002D">
      <w:pPr>
        <w:pageBreakBefore w:val="0"/>
        <w:shd w:fill="ffffff" w:val="clear"/>
        <w:jc w:val="both"/>
        <w:rPr>
          <w:color w:val="980000"/>
        </w:rPr>
      </w:pPr>
      <w:r w:rsidDel="00000000" w:rsidR="00000000" w:rsidRPr="00000000">
        <w:rPr>
          <w:color w:val="980000"/>
          <w:rtl w:val="0"/>
        </w:rPr>
        <w:t xml:space="preserve">schema = tfdv.infer_schema(statistics=train_stats)</w:t>
      </w:r>
    </w:p>
    <w:p w:rsidR="00000000" w:rsidDel="00000000" w:rsidP="00000000" w:rsidRDefault="00000000" w:rsidRPr="00000000" w14:paraId="0000002E">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2F">
      <w:pPr>
        <w:pageBreakBefore w:val="0"/>
        <w:shd w:fill="ffffff" w:val="clear"/>
        <w:jc w:val="both"/>
        <w:rPr>
          <w:color w:val="980000"/>
        </w:rPr>
      </w:pPr>
      <w:r w:rsidDel="00000000" w:rsidR="00000000" w:rsidRPr="00000000">
        <w:rPr>
          <w:color w:val="980000"/>
          <w:rtl w:val="0"/>
        </w:rPr>
        <w:t xml:space="preserve"># Calculate and display anomalies.</w:t>
      </w:r>
    </w:p>
    <w:p w:rsidR="00000000" w:rsidDel="00000000" w:rsidP="00000000" w:rsidRDefault="00000000" w:rsidRPr="00000000" w14:paraId="00000030">
      <w:pPr>
        <w:pageBreakBefore w:val="0"/>
        <w:shd w:fill="ffffff" w:val="clear"/>
        <w:jc w:val="both"/>
        <w:rPr>
          <w:color w:val="980000"/>
        </w:rPr>
      </w:pPr>
      <w:r w:rsidDel="00000000" w:rsidR="00000000" w:rsidRPr="00000000">
        <w:rPr>
          <w:color w:val="980000"/>
          <w:rtl w:val="0"/>
        </w:rPr>
        <w:t xml:space="preserve">anomalies = tfdv.validate_statistics(statistics, schema)</w:t>
      </w:r>
    </w:p>
    <w:p w:rsidR="00000000" w:rsidDel="00000000" w:rsidP="00000000" w:rsidRDefault="00000000" w:rsidRPr="00000000" w14:paraId="00000031">
      <w:pPr>
        <w:pageBreakBefore w:val="0"/>
        <w:shd w:fill="ffffff" w:val="clear"/>
        <w:jc w:val="both"/>
        <w:rPr/>
      </w:pPr>
      <w:r w:rsidDel="00000000" w:rsidR="00000000" w:rsidRPr="00000000">
        <w:rPr>
          <w:rtl w:val="0"/>
        </w:rPr>
      </w:r>
    </w:p>
    <w:p w:rsidR="00000000" w:rsidDel="00000000" w:rsidP="00000000" w:rsidRDefault="00000000" w:rsidRPr="00000000" w14:paraId="00000032">
      <w:pPr>
        <w:pageBreakBefore w:val="0"/>
        <w:shd w:fill="ffffff" w:val="clear"/>
        <w:jc w:val="both"/>
        <w:rPr/>
      </w:pPr>
      <w:r w:rsidDel="00000000" w:rsidR="00000000" w:rsidRPr="00000000">
        <w:rPr>
          <w:rtl w:val="0"/>
        </w:rPr>
      </w:r>
    </w:p>
    <w:p w:rsidR="00000000" w:rsidDel="00000000" w:rsidP="00000000" w:rsidRDefault="00000000" w:rsidRPr="00000000" w14:paraId="00000033">
      <w:pPr>
        <w:pageBreakBefore w:val="0"/>
        <w:shd w:fill="ffffff" w:val="clear"/>
        <w:jc w:val="both"/>
        <w:rPr/>
      </w:pPr>
      <w:r w:rsidDel="00000000" w:rsidR="00000000" w:rsidRPr="00000000">
        <w:rPr>
          <w:rtl w:val="0"/>
        </w:rPr>
      </w:r>
    </w:p>
    <w:p w:rsidR="00000000" w:rsidDel="00000000" w:rsidP="00000000" w:rsidRDefault="00000000" w:rsidRPr="00000000" w14:paraId="00000034">
      <w:pPr>
        <w:pageBreakBefore w:val="0"/>
        <w:shd w:fill="ffffff" w:val="clear"/>
        <w:jc w:val="both"/>
        <w:rPr/>
      </w:pPr>
      <w:r w:rsidDel="00000000" w:rsidR="00000000" w:rsidRPr="00000000">
        <w:rPr>
          <w:rtl w:val="0"/>
        </w:rPr>
      </w:r>
    </w:p>
    <w:p w:rsidR="00000000" w:rsidDel="00000000" w:rsidP="00000000" w:rsidRDefault="00000000" w:rsidRPr="00000000" w14:paraId="00000035">
      <w:pPr>
        <w:pageBreakBefore w:val="0"/>
        <w:shd w:fill="ffffff" w:val="clear"/>
        <w:jc w:val="both"/>
        <w:rPr/>
      </w:pPr>
      <w:r w:rsidDel="00000000" w:rsidR="00000000" w:rsidRPr="00000000">
        <w:rPr>
          <w:rtl w:val="0"/>
        </w:rPr>
      </w:r>
    </w:p>
    <w:p w:rsidR="00000000" w:rsidDel="00000000" w:rsidP="00000000" w:rsidRDefault="00000000" w:rsidRPr="00000000" w14:paraId="00000036">
      <w:pPr>
        <w:pageBreakBefore w:val="0"/>
        <w:shd w:fill="ffffff" w:val="clear"/>
        <w:jc w:val="both"/>
        <w:rPr/>
      </w:pPr>
      <w:r w:rsidDel="00000000" w:rsidR="00000000" w:rsidRPr="00000000">
        <w:rPr>
          <w:rtl w:val="0"/>
        </w:rPr>
      </w:r>
    </w:p>
    <w:p w:rsidR="00000000" w:rsidDel="00000000" w:rsidP="00000000" w:rsidRDefault="00000000" w:rsidRPr="00000000" w14:paraId="00000037">
      <w:pPr>
        <w:pageBreakBefore w:val="0"/>
        <w:shd w:fill="ffffff" w:val="clear"/>
        <w:jc w:val="both"/>
        <w:rPr/>
      </w:pPr>
      <w:r w:rsidDel="00000000" w:rsidR="00000000" w:rsidRPr="00000000">
        <w:rPr>
          <w:rtl w:val="0"/>
        </w:rPr>
      </w:r>
    </w:p>
    <w:p w:rsidR="00000000" w:rsidDel="00000000" w:rsidP="00000000" w:rsidRDefault="00000000" w:rsidRPr="00000000" w14:paraId="00000038">
      <w:pPr>
        <w:pageBreakBefore w:val="0"/>
        <w:shd w:fill="ffffff" w:val="clear"/>
        <w:jc w:val="both"/>
        <w:rPr/>
      </w:pPr>
      <w:r w:rsidDel="00000000" w:rsidR="00000000" w:rsidRPr="00000000">
        <w:rPr>
          <w:rtl w:val="0"/>
        </w:rPr>
      </w:r>
    </w:p>
    <w:p w:rsidR="00000000" w:rsidDel="00000000" w:rsidP="00000000" w:rsidRDefault="00000000" w:rsidRPr="00000000" w14:paraId="00000039">
      <w:pPr>
        <w:pageBreakBefore w:val="0"/>
        <w:shd w:fill="ffffff" w:val="clear"/>
        <w:jc w:val="both"/>
        <w:rPr/>
      </w:pPr>
      <w:r w:rsidDel="00000000" w:rsidR="00000000" w:rsidRPr="00000000">
        <w:rPr>
          <w:rtl w:val="0"/>
        </w:rPr>
      </w:r>
    </w:p>
    <w:p w:rsidR="00000000" w:rsidDel="00000000" w:rsidP="00000000" w:rsidRDefault="00000000" w:rsidRPr="00000000" w14:paraId="0000003A">
      <w:pPr>
        <w:pageBreakBefore w:val="0"/>
        <w:shd w:fill="ffffff" w:val="clear"/>
        <w:jc w:val="both"/>
        <w:rPr/>
      </w:pPr>
      <w:r w:rsidDel="00000000" w:rsidR="00000000" w:rsidRPr="00000000">
        <w:rPr>
          <w:rtl w:val="0"/>
        </w:rPr>
      </w:r>
    </w:p>
    <w:p w:rsidR="00000000" w:rsidDel="00000000" w:rsidP="00000000" w:rsidRDefault="00000000" w:rsidRPr="00000000" w14:paraId="0000003B">
      <w:pPr>
        <w:pageBreakBefore w:val="0"/>
        <w:shd w:fill="ffffff" w:val="clear"/>
        <w:jc w:val="both"/>
        <w:rPr/>
      </w:pPr>
      <w:r w:rsidDel="00000000" w:rsidR="00000000" w:rsidRPr="00000000">
        <w:rPr>
          <w:rtl w:val="0"/>
        </w:rPr>
      </w:r>
    </w:p>
    <w:p w:rsidR="00000000" w:rsidDel="00000000" w:rsidP="00000000" w:rsidRDefault="00000000" w:rsidRPr="00000000" w14:paraId="0000003C">
      <w:pPr>
        <w:pageBreakBefore w:val="0"/>
        <w:shd w:fill="ffffff" w:val="clear"/>
        <w:jc w:val="both"/>
        <w:rPr/>
      </w:pPr>
      <w:r w:rsidDel="00000000" w:rsidR="00000000" w:rsidRPr="00000000">
        <w:rPr>
          <w:rtl w:val="0"/>
        </w:rPr>
      </w:r>
    </w:p>
    <w:p w:rsidR="00000000" w:rsidDel="00000000" w:rsidP="00000000" w:rsidRDefault="00000000" w:rsidRPr="00000000" w14:paraId="0000003D">
      <w:pPr>
        <w:pageBreakBefore w:val="0"/>
        <w:shd w:fill="ffffff" w:val="clear"/>
        <w:jc w:val="both"/>
        <w:rPr/>
      </w:pPr>
      <w:r w:rsidDel="00000000" w:rsidR="00000000" w:rsidRPr="00000000">
        <w:rPr>
          <w:rtl w:val="0"/>
        </w:rPr>
      </w:r>
    </w:p>
    <w:p w:rsidR="00000000" w:rsidDel="00000000" w:rsidP="00000000" w:rsidRDefault="00000000" w:rsidRPr="00000000" w14:paraId="0000003E">
      <w:pPr>
        <w:pageBreakBefore w:val="0"/>
        <w:shd w:fill="ffffff" w:val="clear"/>
        <w:jc w:val="both"/>
        <w:rPr/>
      </w:pPr>
      <w:r w:rsidDel="00000000" w:rsidR="00000000" w:rsidRPr="00000000">
        <w:rPr>
          <w:rtl w:val="0"/>
        </w:rPr>
      </w:r>
    </w:p>
    <w:p w:rsidR="00000000" w:rsidDel="00000000" w:rsidP="00000000" w:rsidRDefault="00000000" w:rsidRPr="00000000" w14:paraId="0000003F">
      <w:pPr>
        <w:pageBreakBefore w:val="0"/>
        <w:shd w:fill="ffffff" w:val="clear"/>
        <w:jc w:val="both"/>
        <w:rPr/>
      </w:pPr>
      <w:r w:rsidDel="00000000" w:rsidR="00000000" w:rsidRPr="00000000">
        <w:rPr>
          <w:rtl w:val="0"/>
        </w:rPr>
      </w:r>
    </w:p>
    <w:p w:rsidR="00000000" w:rsidDel="00000000" w:rsidP="00000000" w:rsidRDefault="00000000" w:rsidRPr="00000000" w14:paraId="00000040">
      <w:pPr>
        <w:pageBreakBefore w:val="0"/>
        <w:shd w:fill="ffffff" w:val="clear"/>
        <w:jc w:val="both"/>
        <w:rPr/>
      </w:pPr>
      <w:r w:rsidDel="00000000" w:rsidR="00000000" w:rsidRPr="00000000">
        <w:rPr>
          <w:rtl w:val="0"/>
        </w:rPr>
      </w:r>
    </w:p>
    <w:p w:rsidR="00000000" w:rsidDel="00000000" w:rsidP="00000000" w:rsidRDefault="00000000" w:rsidRPr="00000000" w14:paraId="00000041">
      <w:pPr>
        <w:pageBreakBefore w:val="0"/>
        <w:shd w:fill="ffffff" w:val="clear"/>
        <w:jc w:val="both"/>
        <w:rPr/>
      </w:pPr>
      <w:r w:rsidDel="00000000" w:rsidR="00000000" w:rsidRPr="00000000">
        <w:rPr>
          <w:rtl w:val="0"/>
        </w:rPr>
      </w:r>
    </w:p>
    <w:p w:rsidR="00000000" w:rsidDel="00000000" w:rsidP="00000000" w:rsidRDefault="00000000" w:rsidRPr="00000000" w14:paraId="00000042">
      <w:pPr>
        <w:pageBreakBefore w:val="0"/>
        <w:shd w:fill="ffffff" w:val="clear"/>
        <w:jc w:val="both"/>
        <w:rPr/>
      </w:pPr>
      <w:r w:rsidDel="00000000" w:rsidR="00000000" w:rsidRPr="00000000">
        <w:rPr>
          <w:rtl w:val="0"/>
        </w:rPr>
      </w:r>
    </w:p>
    <w:p w:rsidR="00000000" w:rsidDel="00000000" w:rsidP="00000000" w:rsidRDefault="00000000" w:rsidRPr="00000000" w14:paraId="00000043">
      <w:pPr>
        <w:pageBreakBefore w:val="0"/>
        <w:shd w:fill="ffffff" w:val="clear"/>
        <w:jc w:val="both"/>
        <w:rPr/>
      </w:pPr>
      <w:r w:rsidDel="00000000" w:rsidR="00000000" w:rsidRPr="00000000">
        <w:rPr>
          <w:rtl w:val="0"/>
        </w:rPr>
      </w:r>
    </w:p>
    <w:p w:rsidR="00000000" w:rsidDel="00000000" w:rsidP="00000000" w:rsidRDefault="00000000" w:rsidRPr="00000000" w14:paraId="00000044">
      <w:pPr>
        <w:pageBreakBefore w:val="0"/>
        <w:shd w:fill="ffffff" w:val="clear"/>
        <w:jc w:val="both"/>
        <w:rPr/>
      </w:pPr>
      <w:r w:rsidDel="00000000" w:rsidR="00000000" w:rsidRPr="00000000">
        <w:rPr>
          <w:rtl w:val="0"/>
        </w:rPr>
      </w:r>
    </w:p>
    <w:p w:rsidR="00000000" w:rsidDel="00000000" w:rsidP="00000000" w:rsidRDefault="00000000" w:rsidRPr="00000000" w14:paraId="00000045">
      <w:pPr>
        <w:pageBreakBefore w:val="0"/>
        <w:shd w:fill="ffffff" w:val="clear"/>
        <w:jc w:val="both"/>
        <w:rPr/>
      </w:pPr>
      <w:r w:rsidDel="00000000" w:rsidR="00000000" w:rsidRPr="00000000">
        <w:rPr>
          <w:rtl w:val="0"/>
        </w:rPr>
      </w:r>
    </w:p>
    <w:p w:rsidR="00000000" w:rsidDel="00000000" w:rsidP="00000000" w:rsidRDefault="00000000" w:rsidRPr="00000000" w14:paraId="00000046">
      <w:pPr>
        <w:pageBreakBefore w:val="0"/>
        <w:jc w:val="both"/>
        <w:rPr>
          <w:b w:val="1"/>
          <w:highlight w:val="green"/>
        </w:rPr>
      </w:pPr>
      <w:r w:rsidDel="00000000" w:rsidR="00000000" w:rsidRPr="00000000">
        <w:rPr>
          <w:b w:val="1"/>
          <w:highlight w:val="green"/>
          <w:rtl w:val="0"/>
        </w:rPr>
        <w:t xml:space="preserve">Week 2 - Feature engineering, transformation and selection</w:t>
      </w:r>
    </w:p>
    <w:p w:rsidR="00000000" w:rsidDel="00000000" w:rsidP="00000000" w:rsidRDefault="00000000" w:rsidRPr="00000000" w14:paraId="00000047">
      <w:pPr>
        <w:pageBreakBefore w:val="0"/>
        <w:jc w:val="both"/>
        <w:rPr>
          <w:b w:val="1"/>
        </w:rPr>
      </w:pPr>
      <w:r w:rsidDel="00000000" w:rsidR="00000000" w:rsidRPr="00000000">
        <w:rPr>
          <w:rtl w:val="0"/>
        </w:rPr>
      </w:r>
    </w:p>
    <w:p w:rsidR="00000000" w:rsidDel="00000000" w:rsidP="00000000" w:rsidRDefault="00000000" w:rsidRPr="00000000" w14:paraId="00000048">
      <w:pPr>
        <w:pageBreakBefore w:val="0"/>
        <w:shd w:fill="ffffff" w:val="clear"/>
        <w:jc w:val="both"/>
        <w:rPr/>
      </w:pPr>
      <w:r w:rsidDel="00000000" w:rsidR="00000000" w:rsidRPr="00000000">
        <w:rPr>
          <w:rtl w:val="0"/>
        </w:rPr>
        <w:t xml:space="preserve">This week they talked about different methodologies for feature engineering, feature transformation at scale and feature selection.</w:t>
      </w:r>
    </w:p>
    <w:p w:rsidR="00000000" w:rsidDel="00000000" w:rsidP="00000000" w:rsidRDefault="00000000" w:rsidRPr="00000000" w14:paraId="00000049">
      <w:pPr>
        <w:pageBreakBefore w:val="0"/>
        <w:shd w:fill="ffffff" w:val="clear"/>
        <w:jc w:val="both"/>
        <w:rPr/>
      </w:pPr>
      <w:r w:rsidDel="00000000" w:rsidR="00000000" w:rsidRPr="00000000">
        <w:rPr>
          <w:rtl w:val="0"/>
        </w:rPr>
      </w:r>
    </w:p>
    <w:p w:rsidR="00000000" w:rsidDel="00000000" w:rsidP="00000000" w:rsidRDefault="00000000" w:rsidRPr="00000000" w14:paraId="0000004A">
      <w:pPr>
        <w:pageBreakBefore w:val="0"/>
        <w:shd w:fill="ffffff" w:val="clear"/>
        <w:jc w:val="both"/>
        <w:rPr>
          <w:b w:val="1"/>
        </w:rPr>
      </w:pPr>
      <w:r w:rsidDel="00000000" w:rsidR="00000000" w:rsidRPr="00000000">
        <w:rPr>
          <w:b w:val="1"/>
          <w:rtl w:val="0"/>
        </w:rPr>
        <w:t xml:space="preserve">Feature Engineering</w:t>
      </w:r>
    </w:p>
    <w:p w:rsidR="00000000" w:rsidDel="00000000" w:rsidP="00000000" w:rsidRDefault="00000000" w:rsidRPr="00000000" w14:paraId="0000004B">
      <w:pPr>
        <w:pageBreakBefore w:val="0"/>
        <w:shd w:fill="ffffff" w:val="clear"/>
        <w:jc w:val="both"/>
        <w:rPr/>
      </w:pPr>
      <w:r w:rsidDel="00000000" w:rsidR="00000000" w:rsidRPr="00000000">
        <w:rPr>
          <w:rtl w:val="0"/>
        </w:rPr>
      </w:r>
    </w:p>
    <w:p w:rsidR="00000000" w:rsidDel="00000000" w:rsidP="00000000" w:rsidRDefault="00000000" w:rsidRPr="00000000" w14:paraId="0000004C">
      <w:pPr>
        <w:pageBreakBefore w:val="0"/>
        <w:shd w:fill="ffffff" w:val="clear"/>
        <w:ind w:left="0" w:firstLine="0"/>
        <w:jc w:val="center"/>
        <w:rPr/>
      </w:pPr>
      <w:r w:rsidDel="00000000" w:rsidR="00000000" w:rsidRPr="00000000">
        <w:rPr/>
        <w:drawing>
          <wp:inline distB="114300" distT="114300" distL="114300" distR="114300">
            <wp:extent cx="3651250" cy="1469106"/>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51250" cy="146910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hd w:fill="ffffff" w:val="clear"/>
        <w:ind w:left="0" w:firstLine="0"/>
        <w:jc w:val="center"/>
        <w:rPr/>
      </w:pPr>
      <w:r w:rsidDel="00000000" w:rsidR="00000000" w:rsidRPr="00000000">
        <w:rPr>
          <w:rtl w:val="0"/>
        </w:rPr>
      </w:r>
    </w:p>
    <w:p w:rsidR="00000000" w:rsidDel="00000000" w:rsidP="00000000" w:rsidRDefault="00000000" w:rsidRPr="00000000" w14:paraId="0000004E">
      <w:pPr>
        <w:pageBreakBefore w:val="0"/>
        <w:shd w:fill="ffffff" w:val="clear"/>
        <w:ind w:left="0" w:firstLine="0"/>
        <w:jc w:val="both"/>
        <w:rPr/>
      </w:pPr>
      <w:r w:rsidDel="00000000" w:rsidR="00000000" w:rsidRPr="00000000">
        <w:rPr>
          <w:rtl w:val="0"/>
        </w:rPr>
        <w:t xml:space="preserve">Some feature engineering techniques are:</w:t>
      </w:r>
    </w:p>
    <w:p w:rsidR="00000000" w:rsidDel="00000000" w:rsidP="00000000" w:rsidRDefault="00000000" w:rsidRPr="00000000" w14:paraId="0000004F">
      <w:pPr>
        <w:pageBreakBefore w:val="0"/>
        <w:numPr>
          <w:ilvl w:val="0"/>
          <w:numId w:val="5"/>
        </w:numPr>
        <w:shd w:fill="ffffff" w:val="clear"/>
        <w:ind w:left="720" w:hanging="360"/>
        <w:jc w:val="both"/>
        <w:rPr>
          <w:u w:val="none"/>
        </w:rPr>
      </w:pPr>
      <w:r w:rsidDel="00000000" w:rsidR="00000000" w:rsidRPr="00000000">
        <w:rPr>
          <w:b w:val="1"/>
          <w:rtl w:val="0"/>
        </w:rPr>
        <w:t xml:space="preserve">Feature scaling:</w:t>
      </w:r>
      <w:r w:rsidDel="00000000" w:rsidR="00000000" w:rsidRPr="00000000">
        <w:rPr>
          <w:rtl w:val="0"/>
        </w:rPr>
        <w:t xml:space="preserve"> converts values from their natural range into a prescribed range (e.g., image pixel scale is [0, 255] rescaled to [-1, 1])</w:t>
      </w:r>
    </w:p>
    <w:p w:rsidR="00000000" w:rsidDel="00000000" w:rsidP="00000000" w:rsidRDefault="00000000" w:rsidRPr="00000000" w14:paraId="00000050">
      <w:pPr>
        <w:pageBreakBefore w:val="0"/>
        <w:numPr>
          <w:ilvl w:val="0"/>
          <w:numId w:val="5"/>
        </w:numPr>
        <w:shd w:fill="ffffff" w:val="clear"/>
        <w:ind w:left="720" w:hanging="360"/>
        <w:jc w:val="both"/>
        <w:rPr>
          <w:u w:val="none"/>
        </w:rPr>
      </w:pPr>
      <w:r w:rsidDel="00000000" w:rsidR="00000000" w:rsidRPr="00000000">
        <w:rPr>
          <w:b w:val="1"/>
          <w:rtl w:val="0"/>
        </w:rPr>
        <w:t xml:space="preserve">Normalization:</w:t>
      </w:r>
      <w:r w:rsidDel="00000000" w:rsidR="00000000" w:rsidRPr="00000000">
        <w:rPr>
          <w:rtl w:val="0"/>
        </w:rPr>
        <w:t xml:space="preserve"> also called the min-max normalization ((X-X_min)/(X_max-X_min)) specially used for data that you know it's not Gaussian (follow the Normal distribution)</w:t>
      </w:r>
    </w:p>
    <w:p w:rsidR="00000000" w:rsidDel="00000000" w:rsidP="00000000" w:rsidRDefault="00000000" w:rsidRPr="00000000" w14:paraId="00000051">
      <w:pPr>
        <w:pageBreakBefore w:val="0"/>
        <w:numPr>
          <w:ilvl w:val="0"/>
          <w:numId w:val="5"/>
        </w:numPr>
        <w:shd w:fill="ffffff" w:val="clear"/>
        <w:ind w:left="720" w:hanging="360"/>
        <w:jc w:val="both"/>
        <w:rPr>
          <w:u w:val="none"/>
        </w:rPr>
      </w:pPr>
      <w:r w:rsidDel="00000000" w:rsidR="00000000" w:rsidRPr="00000000">
        <w:rPr>
          <w:b w:val="1"/>
          <w:rtl w:val="0"/>
        </w:rPr>
        <w:t xml:space="preserve">Standardization:</w:t>
      </w:r>
      <w:r w:rsidDel="00000000" w:rsidR="00000000" w:rsidRPr="00000000">
        <w:rPr>
          <w:rtl w:val="0"/>
        </w:rPr>
        <w:t xml:space="preserve"> or z-score, relates the number of standard deviations away from the mean ((X-mu)/std) ~ N(0, std)</w:t>
      </w:r>
    </w:p>
    <w:p w:rsidR="00000000" w:rsidDel="00000000" w:rsidP="00000000" w:rsidRDefault="00000000" w:rsidRPr="00000000" w14:paraId="00000052">
      <w:pPr>
        <w:pageBreakBefore w:val="0"/>
        <w:numPr>
          <w:ilvl w:val="0"/>
          <w:numId w:val="5"/>
        </w:numPr>
        <w:shd w:fill="ffffff" w:val="clear"/>
        <w:ind w:left="720" w:hanging="360"/>
        <w:jc w:val="both"/>
        <w:rPr>
          <w:u w:val="none"/>
        </w:rPr>
      </w:pPr>
      <w:r w:rsidDel="00000000" w:rsidR="00000000" w:rsidRPr="00000000">
        <w:rPr>
          <w:b w:val="1"/>
          <w:rtl w:val="0"/>
        </w:rPr>
        <w:t xml:space="preserve">Bucketizing / Binning:</w:t>
      </w:r>
      <w:r w:rsidDel="00000000" w:rsidR="00000000" w:rsidRPr="00000000">
        <w:rPr>
          <w:rtl w:val="0"/>
        </w:rPr>
        <w:t xml:space="preserve"> creating categories out of intervals or grouping existing categories</w:t>
      </w:r>
    </w:p>
    <w:p w:rsidR="00000000" w:rsidDel="00000000" w:rsidP="00000000" w:rsidRDefault="00000000" w:rsidRPr="00000000" w14:paraId="00000053">
      <w:pPr>
        <w:pageBreakBefore w:val="0"/>
        <w:numPr>
          <w:ilvl w:val="0"/>
          <w:numId w:val="5"/>
        </w:numPr>
        <w:shd w:fill="ffffff" w:val="clear"/>
        <w:ind w:left="720" w:hanging="360"/>
        <w:jc w:val="both"/>
        <w:rPr>
          <w:u w:val="none"/>
        </w:rPr>
      </w:pPr>
      <w:r w:rsidDel="00000000" w:rsidR="00000000" w:rsidRPr="00000000">
        <w:rPr>
          <w:b w:val="1"/>
          <w:rtl w:val="0"/>
        </w:rPr>
        <w:t xml:space="preserve">Other techniques:</w:t>
      </w:r>
      <w:r w:rsidDel="00000000" w:rsidR="00000000" w:rsidRPr="00000000">
        <w:rPr>
          <w:rtl w:val="0"/>
        </w:rPr>
        <w:t xml:space="preserve"> some other techniques are for dimensionality reduction in embeddings, such as principal component analysis (PCA) and t-Distributed stochastic neighbor embedding (t-SNE).</w:t>
      </w:r>
    </w:p>
    <w:p w:rsidR="00000000" w:rsidDel="00000000" w:rsidP="00000000" w:rsidRDefault="00000000" w:rsidRPr="00000000" w14:paraId="00000054">
      <w:pPr>
        <w:pageBreakBefore w:val="0"/>
        <w:shd w:fill="ffffff" w:val="clear"/>
        <w:jc w:val="both"/>
        <w:rPr/>
      </w:pPr>
      <w:r w:rsidDel="00000000" w:rsidR="00000000" w:rsidRPr="00000000">
        <w:rPr>
          <w:rtl w:val="0"/>
        </w:rPr>
      </w:r>
    </w:p>
    <w:p w:rsidR="00000000" w:rsidDel="00000000" w:rsidP="00000000" w:rsidRDefault="00000000" w:rsidRPr="00000000" w14:paraId="00000055">
      <w:pPr>
        <w:pageBreakBefore w:val="0"/>
        <w:shd w:fill="ffffff" w:val="clear"/>
        <w:jc w:val="both"/>
        <w:rPr/>
      </w:pPr>
      <w:r w:rsidDel="00000000" w:rsidR="00000000" w:rsidRPr="00000000">
        <w:rPr>
          <w:rtl w:val="0"/>
        </w:rPr>
      </w:r>
    </w:p>
    <w:p w:rsidR="00000000" w:rsidDel="00000000" w:rsidP="00000000" w:rsidRDefault="00000000" w:rsidRPr="00000000" w14:paraId="00000056">
      <w:pPr>
        <w:pageBreakBefore w:val="0"/>
        <w:shd w:fill="ffffff" w:val="clear"/>
        <w:jc w:val="both"/>
        <w:rPr/>
      </w:pPr>
      <w:r w:rsidDel="00000000" w:rsidR="00000000" w:rsidRPr="00000000">
        <w:rPr>
          <w:b w:val="1"/>
          <w:rtl w:val="0"/>
        </w:rPr>
        <w:t xml:space="preserve">Feature Transformation at Scale</w:t>
      </w:r>
      <w:r w:rsidDel="00000000" w:rsidR="00000000" w:rsidRPr="00000000">
        <w:rPr>
          <w:rtl w:val="0"/>
        </w:rPr>
      </w:r>
    </w:p>
    <w:p w:rsidR="00000000" w:rsidDel="00000000" w:rsidP="00000000" w:rsidRDefault="00000000" w:rsidRPr="00000000" w14:paraId="00000057">
      <w:pPr>
        <w:pageBreakBefore w:val="0"/>
        <w:shd w:fill="ffffff" w:val="clear"/>
        <w:jc w:val="both"/>
        <w:rPr/>
      </w:pPr>
      <w:r w:rsidDel="00000000" w:rsidR="00000000" w:rsidRPr="00000000">
        <w:rPr>
          <w:rtl w:val="0"/>
        </w:rPr>
      </w:r>
    </w:p>
    <w:p w:rsidR="00000000" w:rsidDel="00000000" w:rsidP="00000000" w:rsidRDefault="00000000" w:rsidRPr="00000000" w14:paraId="00000058">
      <w:pPr>
        <w:pageBreakBefore w:val="0"/>
        <w:shd w:fill="ffffff" w:val="clear"/>
        <w:jc w:val="both"/>
        <w:rPr/>
      </w:pPr>
      <w:r w:rsidDel="00000000" w:rsidR="00000000" w:rsidRPr="00000000">
        <w:rPr>
          <w:rtl w:val="0"/>
        </w:rPr>
        <w:t xml:space="preserve">They talk about preprocessing data at scale and the challenges faced. For example, different ways of performing feature transforming (listed below).</w:t>
      </w:r>
    </w:p>
    <w:p w:rsidR="00000000" w:rsidDel="00000000" w:rsidP="00000000" w:rsidRDefault="00000000" w:rsidRPr="00000000" w14:paraId="00000059">
      <w:pPr>
        <w:pageBreakBefore w:val="0"/>
        <w:shd w:fill="ffffff" w:val="clear"/>
        <w:jc w:val="both"/>
        <w:rPr/>
      </w:pPr>
      <w:r w:rsidDel="00000000" w:rsidR="00000000" w:rsidRPr="00000000">
        <w:rPr>
          <w:rtl w:val="0"/>
        </w:rPr>
      </w:r>
    </w:p>
    <w:p w:rsidR="00000000" w:rsidDel="00000000" w:rsidP="00000000" w:rsidRDefault="00000000" w:rsidRPr="00000000" w14:paraId="0000005A">
      <w:pPr>
        <w:pageBreakBefore w:val="0"/>
        <w:shd w:fill="ffffff" w:val="clear"/>
        <w:jc w:val="center"/>
        <w:rPr/>
      </w:pPr>
      <w:r w:rsidDel="00000000" w:rsidR="00000000" w:rsidRPr="00000000">
        <w:rPr/>
        <w:drawing>
          <wp:inline distB="114300" distT="114300" distL="114300" distR="114300">
            <wp:extent cx="5519738" cy="1761232"/>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19738" cy="17612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hd w:fill="ffffff" w:val="clear"/>
        <w:jc w:val="center"/>
        <w:rPr/>
      </w:pPr>
      <w:r w:rsidDel="00000000" w:rsidR="00000000" w:rsidRPr="00000000">
        <w:rPr/>
        <w:drawing>
          <wp:inline distB="114300" distT="114300" distL="114300" distR="114300">
            <wp:extent cx="5157788" cy="1913749"/>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57788" cy="191374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hd w:fill="ffffff" w:val="clear"/>
        <w:jc w:val="both"/>
        <w:rPr/>
      </w:pPr>
      <w:r w:rsidDel="00000000" w:rsidR="00000000" w:rsidRPr="00000000">
        <w:rPr>
          <w:rtl w:val="0"/>
        </w:rPr>
      </w:r>
    </w:p>
    <w:p w:rsidR="00000000" w:rsidDel="00000000" w:rsidP="00000000" w:rsidRDefault="00000000" w:rsidRPr="00000000" w14:paraId="0000005D">
      <w:pPr>
        <w:pageBreakBefore w:val="0"/>
        <w:shd w:fill="ffffff" w:val="clear"/>
        <w:jc w:val="both"/>
        <w:rPr/>
      </w:pPr>
      <w:r w:rsidDel="00000000" w:rsidR="00000000" w:rsidRPr="00000000">
        <w:rPr>
          <w:rtl w:val="0"/>
        </w:rPr>
        <w:t xml:space="preserve">It can be done using TensorFlow Transform, snippet below.</w:t>
      </w:r>
    </w:p>
    <w:p w:rsidR="00000000" w:rsidDel="00000000" w:rsidP="00000000" w:rsidRDefault="00000000" w:rsidRPr="00000000" w14:paraId="0000005E">
      <w:pPr>
        <w:pageBreakBefore w:val="0"/>
        <w:shd w:fill="ffffff" w:val="clear"/>
        <w:jc w:val="both"/>
        <w:rPr/>
      </w:pPr>
      <w:r w:rsidDel="00000000" w:rsidR="00000000" w:rsidRPr="00000000">
        <w:rPr>
          <w:rtl w:val="0"/>
        </w:rPr>
      </w:r>
    </w:p>
    <w:p w:rsidR="00000000" w:rsidDel="00000000" w:rsidP="00000000" w:rsidRDefault="00000000" w:rsidRPr="00000000" w14:paraId="0000005F">
      <w:pPr>
        <w:pageBreakBefore w:val="0"/>
        <w:shd w:fill="ffffff" w:val="clear"/>
        <w:jc w:val="both"/>
        <w:rPr>
          <w:color w:val="980000"/>
        </w:rPr>
      </w:pPr>
      <w:r w:rsidDel="00000000" w:rsidR="00000000" w:rsidRPr="00000000">
        <w:rPr>
          <w:color w:val="980000"/>
          <w:rtl w:val="0"/>
        </w:rPr>
        <w:t xml:space="preserve">def preprocessing_fn(inputs):</w:t>
      </w:r>
    </w:p>
    <w:p w:rsidR="00000000" w:rsidDel="00000000" w:rsidP="00000000" w:rsidRDefault="00000000" w:rsidRPr="00000000" w14:paraId="00000060">
      <w:pPr>
        <w:pageBreakBefore w:val="0"/>
        <w:shd w:fill="ffffff" w:val="clear"/>
        <w:jc w:val="both"/>
        <w:rPr>
          <w:color w:val="980000"/>
        </w:rPr>
      </w:pPr>
      <w:r w:rsidDel="00000000" w:rsidR="00000000" w:rsidRPr="00000000">
        <w:rPr>
          <w:color w:val="980000"/>
          <w:rtl w:val="0"/>
        </w:rPr>
        <w:t xml:space="preserve">    """Preprocess input columns into transformed columns."""</w:t>
      </w:r>
    </w:p>
    <w:p w:rsidR="00000000" w:rsidDel="00000000" w:rsidP="00000000" w:rsidRDefault="00000000" w:rsidRPr="00000000" w14:paraId="00000061">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62">
      <w:pPr>
        <w:pageBreakBefore w:val="0"/>
        <w:shd w:fill="ffffff" w:val="clear"/>
        <w:jc w:val="both"/>
        <w:rPr>
          <w:color w:val="980000"/>
        </w:rPr>
      </w:pPr>
      <w:r w:rsidDel="00000000" w:rsidR="00000000" w:rsidRPr="00000000">
        <w:rPr>
          <w:color w:val="980000"/>
          <w:rtl w:val="0"/>
        </w:rPr>
        <w:t xml:space="preserve">    # extract the columns and assign to local variables</w:t>
      </w:r>
    </w:p>
    <w:p w:rsidR="00000000" w:rsidDel="00000000" w:rsidP="00000000" w:rsidRDefault="00000000" w:rsidRPr="00000000" w14:paraId="00000063">
      <w:pPr>
        <w:pageBreakBefore w:val="0"/>
        <w:shd w:fill="ffffff" w:val="clear"/>
        <w:jc w:val="both"/>
        <w:rPr>
          <w:color w:val="980000"/>
        </w:rPr>
      </w:pPr>
      <w:r w:rsidDel="00000000" w:rsidR="00000000" w:rsidRPr="00000000">
        <w:rPr>
          <w:color w:val="980000"/>
          <w:rtl w:val="0"/>
        </w:rPr>
        <w:t xml:space="preserve">    x = inputs['x']</w:t>
      </w:r>
    </w:p>
    <w:p w:rsidR="00000000" w:rsidDel="00000000" w:rsidP="00000000" w:rsidRDefault="00000000" w:rsidRPr="00000000" w14:paraId="00000064">
      <w:pPr>
        <w:pageBreakBefore w:val="0"/>
        <w:shd w:fill="ffffff" w:val="clear"/>
        <w:jc w:val="both"/>
        <w:rPr>
          <w:color w:val="980000"/>
        </w:rPr>
      </w:pPr>
      <w:r w:rsidDel="00000000" w:rsidR="00000000" w:rsidRPr="00000000">
        <w:rPr>
          <w:color w:val="980000"/>
          <w:rtl w:val="0"/>
        </w:rPr>
        <w:t xml:space="preserve">    y = inputs['y']</w:t>
      </w:r>
    </w:p>
    <w:p w:rsidR="00000000" w:rsidDel="00000000" w:rsidP="00000000" w:rsidRDefault="00000000" w:rsidRPr="00000000" w14:paraId="00000065">
      <w:pPr>
        <w:pageBreakBefore w:val="0"/>
        <w:shd w:fill="ffffff" w:val="clear"/>
        <w:jc w:val="both"/>
        <w:rPr>
          <w:color w:val="980000"/>
        </w:rPr>
      </w:pPr>
      <w:r w:rsidDel="00000000" w:rsidR="00000000" w:rsidRPr="00000000">
        <w:rPr>
          <w:color w:val="980000"/>
          <w:rtl w:val="0"/>
        </w:rPr>
        <w:t xml:space="preserve">    s = inputs['s']</w:t>
      </w:r>
    </w:p>
    <w:p w:rsidR="00000000" w:rsidDel="00000000" w:rsidP="00000000" w:rsidRDefault="00000000" w:rsidRPr="00000000" w14:paraId="00000066">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67">
      <w:pPr>
        <w:pageBreakBefore w:val="0"/>
        <w:shd w:fill="ffffff" w:val="clear"/>
        <w:jc w:val="both"/>
        <w:rPr>
          <w:color w:val="980000"/>
        </w:rPr>
      </w:pPr>
      <w:r w:rsidDel="00000000" w:rsidR="00000000" w:rsidRPr="00000000">
        <w:rPr>
          <w:color w:val="980000"/>
          <w:rtl w:val="0"/>
        </w:rPr>
        <w:t xml:space="preserve">    # data transformations using tft functions</w:t>
      </w:r>
    </w:p>
    <w:p w:rsidR="00000000" w:rsidDel="00000000" w:rsidP="00000000" w:rsidRDefault="00000000" w:rsidRPr="00000000" w14:paraId="00000068">
      <w:pPr>
        <w:pageBreakBefore w:val="0"/>
        <w:shd w:fill="ffffff" w:val="clear"/>
        <w:jc w:val="both"/>
        <w:rPr>
          <w:color w:val="980000"/>
        </w:rPr>
      </w:pPr>
      <w:r w:rsidDel="00000000" w:rsidR="00000000" w:rsidRPr="00000000">
        <w:rPr>
          <w:color w:val="980000"/>
          <w:rtl w:val="0"/>
        </w:rPr>
        <w:t xml:space="preserve">    x_centered = x - tft.mean(x)</w:t>
      </w:r>
    </w:p>
    <w:p w:rsidR="00000000" w:rsidDel="00000000" w:rsidP="00000000" w:rsidRDefault="00000000" w:rsidRPr="00000000" w14:paraId="00000069">
      <w:pPr>
        <w:pageBreakBefore w:val="0"/>
        <w:shd w:fill="ffffff" w:val="clear"/>
        <w:jc w:val="both"/>
        <w:rPr>
          <w:color w:val="980000"/>
        </w:rPr>
      </w:pPr>
      <w:r w:rsidDel="00000000" w:rsidR="00000000" w:rsidRPr="00000000">
        <w:rPr>
          <w:color w:val="980000"/>
          <w:rtl w:val="0"/>
        </w:rPr>
        <w:t xml:space="preserve">    y_normalized = tft.scale_to_0_1(y)</w:t>
      </w:r>
    </w:p>
    <w:p w:rsidR="00000000" w:rsidDel="00000000" w:rsidP="00000000" w:rsidRDefault="00000000" w:rsidRPr="00000000" w14:paraId="0000006A">
      <w:pPr>
        <w:pageBreakBefore w:val="0"/>
        <w:shd w:fill="ffffff" w:val="clear"/>
        <w:jc w:val="both"/>
        <w:rPr>
          <w:color w:val="980000"/>
        </w:rPr>
      </w:pPr>
      <w:r w:rsidDel="00000000" w:rsidR="00000000" w:rsidRPr="00000000">
        <w:rPr>
          <w:color w:val="980000"/>
          <w:rtl w:val="0"/>
        </w:rPr>
        <w:t xml:space="preserve">    s_integerized = tft.compute_and_apply_vocabulary(s)</w:t>
      </w:r>
    </w:p>
    <w:p w:rsidR="00000000" w:rsidDel="00000000" w:rsidP="00000000" w:rsidRDefault="00000000" w:rsidRPr="00000000" w14:paraId="0000006B">
      <w:pPr>
        <w:pageBreakBefore w:val="0"/>
        <w:shd w:fill="ffffff" w:val="clear"/>
        <w:jc w:val="both"/>
        <w:rPr>
          <w:color w:val="980000"/>
        </w:rPr>
      </w:pPr>
      <w:r w:rsidDel="00000000" w:rsidR="00000000" w:rsidRPr="00000000">
        <w:rPr>
          <w:color w:val="980000"/>
          <w:rtl w:val="0"/>
        </w:rPr>
        <w:t xml:space="preserve">    x_centered_times_y_normalized = (x_centered * y_normalized)</w:t>
      </w:r>
    </w:p>
    <w:p w:rsidR="00000000" w:rsidDel="00000000" w:rsidP="00000000" w:rsidRDefault="00000000" w:rsidRPr="00000000" w14:paraId="0000006C">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6D">
      <w:pPr>
        <w:pageBreakBefore w:val="0"/>
        <w:shd w:fill="ffffff" w:val="clear"/>
        <w:jc w:val="both"/>
        <w:rPr>
          <w:color w:val="980000"/>
        </w:rPr>
      </w:pPr>
      <w:r w:rsidDel="00000000" w:rsidR="00000000" w:rsidRPr="00000000">
        <w:rPr>
          <w:color w:val="980000"/>
          <w:rtl w:val="0"/>
        </w:rPr>
        <w:t xml:space="preserve">    # return the transformed data</w:t>
      </w:r>
    </w:p>
    <w:p w:rsidR="00000000" w:rsidDel="00000000" w:rsidP="00000000" w:rsidRDefault="00000000" w:rsidRPr="00000000" w14:paraId="0000006E">
      <w:pPr>
        <w:pageBreakBefore w:val="0"/>
        <w:shd w:fill="ffffff" w:val="clear"/>
        <w:jc w:val="both"/>
        <w:rPr>
          <w:color w:val="980000"/>
        </w:rPr>
      </w:pPr>
      <w:r w:rsidDel="00000000" w:rsidR="00000000" w:rsidRPr="00000000">
        <w:rPr>
          <w:color w:val="980000"/>
          <w:rtl w:val="0"/>
        </w:rPr>
        <w:t xml:space="preserve">    return {</w:t>
      </w:r>
    </w:p>
    <w:p w:rsidR="00000000" w:rsidDel="00000000" w:rsidP="00000000" w:rsidRDefault="00000000" w:rsidRPr="00000000" w14:paraId="0000006F">
      <w:pPr>
        <w:pageBreakBefore w:val="0"/>
        <w:shd w:fill="ffffff" w:val="clear"/>
        <w:jc w:val="both"/>
        <w:rPr>
          <w:color w:val="980000"/>
        </w:rPr>
      </w:pPr>
      <w:r w:rsidDel="00000000" w:rsidR="00000000" w:rsidRPr="00000000">
        <w:rPr>
          <w:color w:val="980000"/>
          <w:rtl w:val="0"/>
        </w:rPr>
        <w:t xml:space="preserve">        'x_centered': x_centered,</w:t>
      </w:r>
    </w:p>
    <w:p w:rsidR="00000000" w:rsidDel="00000000" w:rsidP="00000000" w:rsidRDefault="00000000" w:rsidRPr="00000000" w14:paraId="00000070">
      <w:pPr>
        <w:pageBreakBefore w:val="0"/>
        <w:shd w:fill="ffffff" w:val="clear"/>
        <w:jc w:val="both"/>
        <w:rPr>
          <w:color w:val="980000"/>
        </w:rPr>
      </w:pPr>
      <w:r w:rsidDel="00000000" w:rsidR="00000000" w:rsidRPr="00000000">
        <w:rPr>
          <w:color w:val="980000"/>
          <w:rtl w:val="0"/>
        </w:rPr>
        <w:t xml:space="preserve">        'y_normalized': y_normalized,</w:t>
      </w:r>
    </w:p>
    <w:p w:rsidR="00000000" w:rsidDel="00000000" w:rsidP="00000000" w:rsidRDefault="00000000" w:rsidRPr="00000000" w14:paraId="00000071">
      <w:pPr>
        <w:pageBreakBefore w:val="0"/>
        <w:shd w:fill="ffffff" w:val="clear"/>
        <w:jc w:val="both"/>
        <w:rPr>
          <w:color w:val="980000"/>
        </w:rPr>
      </w:pPr>
      <w:r w:rsidDel="00000000" w:rsidR="00000000" w:rsidRPr="00000000">
        <w:rPr>
          <w:color w:val="980000"/>
          <w:rtl w:val="0"/>
        </w:rPr>
        <w:t xml:space="preserve">        's_integerized': s_integerized,</w:t>
      </w:r>
    </w:p>
    <w:p w:rsidR="00000000" w:rsidDel="00000000" w:rsidP="00000000" w:rsidRDefault="00000000" w:rsidRPr="00000000" w14:paraId="00000072">
      <w:pPr>
        <w:pageBreakBefore w:val="0"/>
        <w:shd w:fill="ffffff" w:val="clear"/>
        <w:jc w:val="both"/>
        <w:rPr>
          <w:color w:val="980000"/>
        </w:rPr>
      </w:pPr>
      <w:r w:rsidDel="00000000" w:rsidR="00000000" w:rsidRPr="00000000">
        <w:rPr>
          <w:color w:val="980000"/>
          <w:rtl w:val="0"/>
        </w:rPr>
        <w:t xml:space="preserve">        'x_centered_times_y_normalized': x_centered_times_y_normalized,</w:t>
      </w:r>
    </w:p>
    <w:p w:rsidR="00000000" w:rsidDel="00000000" w:rsidP="00000000" w:rsidRDefault="00000000" w:rsidRPr="00000000" w14:paraId="00000073">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74">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75">
      <w:pPr>
        <w:pageBreakBefore w:val="0"/>
        <w:shd w:fill="ffffff" w:val="clear"/>
        <w:jc w:val="both"/>
        <w:rPr>
          <w:color w:val="980000"/>
        </w:rPr>
      </w:pPr>
      <w:r w:rsidDel="00000000" w:rsidR="00000000" w:rsidRPr="00000000">
        <w:rPr>
          <w:color w:val="980000"/>
          <w:rtl w:val="0"/>
        </w:rPr>
        <w:t xml:space="preserve"># a temporary directory is needed when analyzing the data</w:t>
      </w:r>
    </w:p>
    <w:p w:rsidR="00000000" w:rsidDel="00000000" w:rsidP="00000000" w:rsidRDefault="00000000" w:rsidRPr="00000000" w14:paraId="00000076">
      <w:pPr>
        <w:pageBreakBefore w:val="0"/>
        <w:shd w:fill="ffffff" w:val="clear"/>
        <w:jc w:val="both"/>
        <w:rPr>
          <w:color w:val="980000"/>
        </w:rPr>
      </w:pPr>
      <w:r w:rsidDel="00000000" w:rsidR="00000000" w:rsidRPr="00000000">
        <w:rPr>
          <w:color w:val="980000"/>
          <w:rtl w:val="0"/>
        </w:rPr>
        <w:t xml:space="preserve">with tft_beam.Context(temp_dir=tempfile.mkdtemp()):</w:t>
      </w:r>
    </w:p>
    <w:p w:rsidR="00000000" w:rsidDel="00000000" w:rsidP="00000000" w:rsidRDefault="00000000" w:rsidRPr="00000000" w14:paraId="00000077">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78">
      <w:pPr>
        <w:pageBreakBefore w:val="0"/>
        <w:shd w:fill="ffffff" w:val="clear"/>
        <w:jc w:val="both"/>
        <w:rPr>
          <w:color w:val="980000"/>
        </w:rPr>
      </w:pPr>
      <w:r w:rsidDel="00000000" w:rsidR="00000000" w:rsidRPr="00000000">
        <w:rPr>
          <w:color w:val="980000"/>
          <w:rtl w:val="0"/>
        </w:rPr>
        <w:t xml:space="preserve">    # define the pipeline using Apache Beam syntax</w:t>
      </w:r>
    </w:p>
    <w:p w:rsidR="00000000" w:rsidDel="00000000" w:rsidP="00000000" w:rsidRDefault="00000000" w:rsidRPr="00000000" w14:paraId="00000079">
      <w:pPr>
        <w:pageBreakBefore w:val="0"/>
        <w:shd w:fill="ffffff" w:val="clear"/>
        <w:jc w:val="both"/>
        <w:rPr>
          <w:color w:val="980000"/>
        </w:rPr>
      </w:pPr>
      <w:r w:rsidDel="00000000" w:rsidR="00000000" w:rsidRPr="00000000">
        <w:rPr>
          <w:color w:val="980000"/>
          <w:rtl w:val="0"/>
        </w:rPr>
        <w:t xml:space="preserve">    transformed_dataset, transform_fn = (</w:t>
      </w:r>
    </w:p>
    <w:p w:rsidR="00000000" w:rsidDel="00000000" w:rsidP="00000000" w:rsidRDefault="00000000" w:rsidRPr="00000000" w14:paraId="0000007A">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7B">
      <w:pPr>
        <w:pageBreakBefore w:val="0"/>
        <w:shd w:fill="ffffff" w:val="clear"/>
        <w:jc w:val="both"/>
        <w:rPr>
          <w:color w:val="980000"/>
        </w:rPr>
      </w:pPr>
      <w:r w:rsidDel="00000000" w:rsidR="00000000" w:rsidRPr="00000000">
        <w:rPr>
          <w:color w:val="980000"/>
          <w:rtl w:val="0"/>
        </w:rPr>
        <w:t xml:space="preserve">        # analyze and transform the dataset using the preprocessing function</w:t>
      </w:r>
    </w:p>
    <w:p w:rsidR="00000000" w:rsidDel="00000000" w:rsidP="00000000" w:rsidRDefault="00000000" w:rsidRPr="00000000" w14:paraId="0000007C">
      <w:pPr>
        <w:pageBreakBefore w:val="0"/>
        <w:shd w:fill="ffffff" w:val="clear"/>
        <w:jc w:val="both"/>
        <w:rPr>
          <w:color w:val="980000"/>
        </w:rPr>
      </w:pPr>
      <w:r w:rsidDel="00000000" w:rsidR="00000000" w:rsidRPr="00000000">
        <w:rPr>
          <w:color w:val="980000"/>
          <w:rtl w:val="0"/>
        </w:rPr>
        <w:t xml:space="preserve">        (raw_data, raw_data_metadata) | tft_beam.AnalyzeAndTransformDataset(</w:t>
      </w:r>
    </w:p>
    <w:p w:rsidR="00000000" w:rsidDel="00000000" w:rsidP="00000000" w:rsidRDefault="00000000" w:rsidRPr="00000000" w14:paraId="0000007D">
      <w:pPr>
        <w:pageBreakBefore w:val="0"/>
        <w:shd w:fill="ffffff" w:val="clear"/>
        <w:jc w:val="both"/>
        <w:rPr>
          <w:color w:val="980000"/>
        </w:rPr>
      </w:pPr>
      <w:r w:rsidDel="00000000" w:rsidR="00000000" w:rsidRPr="00000000">
        <w:rPr>
          <w:color w:val="980000"/>
          <w:rtl w:val="0"/>
        </w:rPr>
        <w:t xml:space="preserve">            preprocessing_fn)</w:t>
      </w:r>
    </w:p>
    <w:p w:rsidR="00000000" w:rsidDel="00000000" w:rsidP="00000000" w:rsidRDefault="00000000" w:rsidRPr="00000000" w14:paraId="0000007E">
      <w:pPr>
        <w:pageBreakBefore w:val="0"/>
        <w:shd w:fill="ffffff" w:val="clear"/>
        <w:jc w:val="both"/>
        <w:rPr>
          <w:color w:val="980000"/>
        </w:rPr>
      </w:pPr>
      <w:r w:rsidDel="00000000" w:rsidR="00000000" w:rsidRPr="00000000">
        <w:rPr>
          <w:color w:val="980000"/>
          <w:rtl w:val="0"/>
        </w:rPr>
        <w:t xml:space="preserve">    )</w:t>
      </w:r>
    </w:p>
    <w:p w:rsidR="00000000" w:rsidDel="00000000" w:rsidP="00000000" w:rsidRDefault="00000000" w:rsidRPr="00000000" w14:paraId="0000007F">
      <w:pPr>
        <w:pageBreakBefore w:val="0"/>
        <w:shd w:fill="ffffff" w:val="clear"/>
        <w:jc w:val="both"/>
        <w:rPr/>
      </w:pPr>
      <w:r w:rsidDel="00000000" w:rsidR="00000000" w:rsidRPr="00000000">
        <w:rPr>
          <w:rtl w:val="0"/>
        </w:rPr>
      </w:r>
    </w:p>
    <w:p w:rsidR="00000000" w:rsidDel="00000000" w:rsidP="00000000" w:rsidRDefault="00000000" w:rsidRPr="00000000" w14:paraId="00000080">
      <w:pPr>
        <w:pageBreakBefore w:val="0"/>
        <w:shd w:fill="ffffff" w:val="clear"/>
        <w:jc w:val="both"/>
        <w:rPr/>
      </w:pPr>
      <w:r w:rsidDel="00000000" w:rsidR="00000000" w:rsidRPr="00000000">
        <w:rPr>
          <w:rtl w:val="0"/>
        </w:rPr>
      </w:r>
    </w:p>
    <w:p w:rsidR="00000000" w:rsidDel="00000000" w:rsidP="00000000" w:rsidRDefault="00000000" w:rsidRPr="00000000" w14:paraId="00000081">
      <w:pPr>
        <w:pageBreakBefore w:val="0"/>
        <w:shd w:fill="ffffff" w:val="clear"/>
        <w:jc w:val="both"/>
        <w:rPr>
          <w:b w:val="1"/>
        </w:rPr>
      </w:pPr>
      <w:r w:rsidDel="00000000" w:rsidR="00000000" w:rsidRPr="00000000">
        <w:rPr>
          <w:b w:val="1"/>
          <w:rtl w:val="0"/>
        </w:rPr>
        <w:t xml:space="preserve">Feature Selection</w:t>
      </w:r>
    </w:p>
    <w:p w:rsidR="00000000" w:rsidDel="00000000" w:rsidP="00000000" w:rsidRDefault="00000000" w:rsidRPr="00000000" w14:paraId="00000082">
      <w:pPr>
        <w:pageBreakBefore w:val="0"/>
        <w:shd w:fill="ffffff" w:val="clear"/>
        <w:jc w:val="both"/>
        <w:rPr/>
      </w:pPr>
      <w:r w:rsidDel="00000000" w:rsidR="00000000" w:rsidRPr="00000000">
        <w:rPr>
          <w:rtl w:val="0"/>
        </w:rPr>
      </w:r>
    </w:p>
    <w:p w:rsidR="00000000" w:rsidDel="00000000" w:rsidP="00000000" w:rsidRDefault="00000000" w:rsidRPr="00000000" w14:paraId="00000083">
      <w:pPr>
        <w:pageBreakBefore w:val="0"/>
        <w:shd w:fill="ffffff" w:val="clear"/>
        <w:jc w:val="both"/>
        <w:rPr/>
      </w:pPr>
      <w:r w:rsidDel="00000000" w:rsidR="00000000" w:rsidRPr="00000000">
        <w:rPr>
          <w:rtl w:val="0"/>
        </w:rPr>
        <w:t xml:space="preserve">They talk about different ways of doing feature selection and deepen the analysis for 3 methods listed below.</w:t>
      </w:r>
    </w:p>
    <w:p w:rsidR="00000000" w:rsidDel="00000000" w:rsidP="00000000" w:rsidRDefault="00000000" w:rsidRPr="00000000" w14:paraId="00000084">
      <w:pPr>
        <w:pageBreakBefore w:val="0"/>
        <w:shd w:fill="ffffff" w:val="clear"/>
        <w:jc w:val="both"/>
        <w:rPr/>
      </w:pPr>
      <w:r w:rsidDel="00000000" w:rsidR="00000000" w:rsidRPr="00000000">
        <w:rPr>
          <w:rtl w:val="0"/>
        </w:rPr>
      </w:r>
    </w:p>
    <w:p w:rsidR="00000000" w:rsidDel="00000000" w:rsidP="00000000" w:rsidRDefault="00000000" w:rsidRPr="00000000" w14:paraId="00000085">
      <w:pPr>
        <w:pageBreakBefore w:val="0"/>
        <w:shd w:fill="ffffff" w:val="clear"/>
        <w:jc w:val="both"/>
        <w:rPr/>
      </w:pPr>
      <w:r w:rsidDel="00000000" w:rsidR="00000000" w:rsidRPr="00000000">
        <w:rPr>
          <w:b w:val="1"/>
          <w:rtl w:val="0"/>
        </w:rPr>
        <w:t xml:space="preserve">Filter Methods:</w:t>
      </w:r>
      <w:r w:rsidDel="00000000" w:rsidR="00000000" w:rsidRPr="00000000">
        <w:rPr>
          <w:rtl w:val="0"/>
        </w:rPr>
        <w:t xml:space="preserve"> remove features highly correlated to each other (most used one is Spearman correlation)</w:t>
      </w:r>
    </w:p>
    <w:p w:rsidR="00000000" w:rsidDel="00000000" w:rsidP="00000000" w:rsidRDefault="00000000" w:rsidRPr="00000000" w14:paraId="00000086">
      <w:pPr>
        <w:pageBreakBefore w:val="0"/>
        <w:shd w:fill="ffffff" w:val="clear"/>
        <w:jc w:val="both"/>
        <w:rPr/>
      </w:pPr>
      <w:r w:rsidDel="00000000" w:rsidR="00000000" w:rsidRPr="00000000">
        <w:rPr>
          <w:rtl w:val="0"/>
        </w:rPr>
      </w:r>
    </w:p>
    <w:p w:rsidR="00000000" w:rsidDel="00000000" w:rsidP="00000000" w:rsidRDefault="00000000" w:rsidRPr="00000000" w14:paraId="00000087">
      <w:pPr>
        <w:pageBreakBefore w:val="0"/>
        <w:shd w:fill="ffffff" w:val="clear"/>
        <w:jc w:val="both"/>
        <w:rPr>
          <w:b w:val="1"/>
        </w:rPr>
      </w:pPr>
      <w:r w:rsidDel="00000000" w:rsidR="00000000" w:rsidRPr="00000000">
        <w:rPr>
          <w:b w:val="1"/>
          <w:rtl w:val="0"/>
        </w:rPr>
        <w:t xml:space="preserve">Wrapper Methods:</w:t>
      </w:r>
    </w:p>
    <w:p w:rsidR="00000000" w:rsidDel="00000000" w:rsidP="00000000" w:rsidRDefault="00000000" w:rsidRPr="00000000" w14:paraId="00000088">
      <w:pPr>
        <w:pageBreakBefore w:val="0"/>
        <w:numPr>
          <w:ilvl w:val="0"/>
          <w:numId w:val="4"/>
        </w:numPr>
        <w:shd w:fill="ffffff" w:val="clear"/>
        <w:ind w:left="720" w:hanging="360"/>
        <w:jc w:val="both"/>
        <w:rPr>
          <w:u w:val="none"/>
        </w:rPr>
      </w:pPr>
      <w:r w:rsidDel="00000000" w:rsidR="00000000" w:rsidRPr="00000000">
        <w:rPr>
          <w:rtl w:val="0"/>
        </w:rPr>
        <w:t xml:space="preserve">Forward elimination: start with one feature and add features one by one verifying the model's performance</w:t>
      </w:r>
    </w:p>
    <w:p w:rsidR="00000000" w:rsidDel="00000000" w:rsidP="00000000" w:rsidRDefault="00000000" w:rsidRPr="00000000" w14:paraId="00000089">
      <w:pPr>
        <w:pageBreakBefore w:val="0"/>
        <w:numPr>
          <w:ilvl w:val="0"/>
          <w:numId w:val="4"/>
        </w:numPr>
        <w:shd w:fill="ffffff" w:val="clear"/>
        <w:ind w:left="720" w:hanging="360"/>
        <w:jc w:val="both"/>
        <w:rPr>
          <w:u w:val="none"/>
        </w:rPr>
      </w:pPr>
      <w:r w:rsidDel="00000000" w:rsidR="00000000" w:rsidRPr="00000000">
        <w:rPr>
          <w:rtl w:val="0"/>
        </w:rPr>
        <w:t xml:space="preserve">Backward elimination: start with all features and evaluate model performance when removing each of the features</w:t>
      </w:r>
    </w:p>
    <w:p w:rsidR="00000000" w:rsidDel="00000000" w:rsidP="00000000" w:rsidRDefault="00000000" w:rsidRPr="00000000" w14:paraId="0000008A">
      <w:pPr>
        <w:pageBreakBefore w:val="0"/>
        <w:numPr>
          <w:ilvl w:val="0"/>
          <w:numId w:val="4"/>
        </w:numPr>
        <w:shd w:fill="ffffff" w:val="clear"/>
        <w:ind w:left="720" w:hanging="360"/>
        <w:jc w:val="both"/>
        <w:rPr>
          <w:u w:val="none"/>
        </w:rPr>
      </w:pPr>
      <w:r w:rsidDel="00000000" w:rsidR="00000000" w:rsidRPr="00000000">
        <w:rPr>
          <w:rtl w:val="0"/>
        </w:rPr>
        <w:t xml:space="preserve">Recursive elimination: fit model and rank features by importance, discard least important ones and repeat</w:t>
      </w:r>
    </w:p>
    <w:p w:rsidR="00000000" w:rsidDel="00000000" w:rsidP="00000000" w:rsidRDefault="00000000" w:rsidRPr="00000000" w14:paraId="0000008B">
      <w:pPr>
        <w:pageBreakBefore w:val="0"/>
        <w:shd w:fill="ffffff" w:val="clear"/>
        <w:jc w:val="both"/>
        <w:rPr>
          <w:b w:val="1"/>
        </w:rPr>
      </w:pPr>
      <w:r w:rsidDel="00000000" w:rsidR="00000000" w:rsidRPr="00000000">
        <w:rPr>
          <w:rtl w:val="0"/>
        </w:rPr>
      </w:r>
    </w:p>
    <w:p w:rsidR="00000000" w:rsidDel="00000000" w:rsidP="00000000" w:rsidRDefault="00000000" w:rsidRPr="00000000" w14:paraId="0000008C">
      <w:pPr>
        <w:pageBreakBefore w:val="0"/>
        <w:shd w:fill="ffffff" w:val="clear"/>
        <w:jc w:val="both"/>
        <w:rPr>
          <w:b w:val="1"/>
        </w:rPr>
      </w:pPr>
      <w:r w:rsidDel="00000000" w:rsidR="00000000" w:rsidRPr="00000000">
        <w:rPr>
          <w:b w:val="1"/>
          <w:rtl w:val="0"/>
        </w:rPr>
        <w:t xml:space="preserve">Embedded Methods:</w:t>
      </w:r>
    </w:p>
    <w:p w:rsidR="00000000" w:rsidDel="00000000" w:rsidP="00000000" w:rsidRDefault="00000000" w:rsidRPr="00000000" w14:paraId="0000008D">
      <w:pPr>
        <w:pageBreakBefore w:val="0"/>
        <w:numPr>
          <w:ilvl w:val="0"/>
          <w:numId w:val="9"/>
        </w:numPr>
        <w:shd w:fill="ffffff" w:val="clear"/>
        <w:ind w:left="720" w:hanging="360"/>
        <w:jc w:val="both"/>
        <w:rPr>
          <w:u w:val="none"/>
        </w:rPr>
      </w:pPr>
      <w:r w:rsidDel="00000000" w:rsidR="00000000" w:rsidRPr="00000000">
        <w:rPr>
          <w:rtl w:val="0"/>
        </w:rPr>
        <w:t xml:space="preserve">L1 regularization: they don't talk about it, but somehow one can eliminate features based on their score given by L1 regularization</w:t>
      </w:r>
    </w:p>
    <w:p w:rsidR="00000000" w:rsidDel="00000000" w:rsidP="00000000" w:rsidRDefault="00000000" w:rsidRPr="00000000" w14:paraId="0000008E">
      <w:pPr>
        <w:pageBreakBefore w:val="0"/>
        <w:numPr>
          <w:ilvl w:val="0"/>
          <w:numId w:val="9"/>
        </w:numPr>
        <w:shd w:fill="ffffff" w:val="clear"/>
        <w:ind w:left="720" w:hanging="360"/>
        <w:jc w:val="both"/>
        <w:rPr>
          <w:u w:val="none"/>
        </w:rPr>
      </w:pPr>
      <w:r w:rsidDel="00000000" w:rsidR="00000000" w:rsidRPr="00000000">
        <w:rPr>
          <w:rtl w:val="0"/>
        </w:rPr>
        <w:t xml:space="preserve">Feature importance: discard features scored lower by feature importance. Many times it's in-built in the ML models, such as the Random Forest classifier</w:t>
      </w:r>
    </w:p>
    <w:p w:rsidR="00000000" w:rsidDel="00000000" w:rsidP="00000000" w:rsidRDefault="00000000" w:rsidRPr="00000000" w14:paraId="0000008F">
      <w:pPr>
        <w:pageBreakBefore w:val="0"/>
        <w:shd w:fill="ffffff" w:val="clear"/>
        <w:jc w:val="both"/>
        <w:rPr/>
      </w:pPr>
      <w:r w:rsidDel="00000000" w:rsidR="00000000" w:rsidRPr="00000000">
        <w:rPr>
          <w:rtl w:val="0"/>
        </w:rPr>
      </w:r>
    </w:p>
    <w:p w:rsidR="00000000" w:rsidDel="00000000" w:rsidP="00000000" w:rsidRDefault="00000000" w:rsidRPr="00000000" w14:paraId="00000090">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1">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2">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3">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4">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5">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6">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7">
      <w:pPr>
        <w:pageBreakBefore w:val="0"/>
        <w:shd w:fill="ffffff" w:val="clear"/>
        <w:jc w:val="both"/>
        <w:rPr>
          <w:color w:val="980000"/>
        </w:rPr>
      </w:pPr>
      <w:r w:rsidDel="00000000" w:rsidR="00000000" w:rsidRPr="00000000">
        <w:rPr>
          <w:rtl w:val="0"/>
        </w:rPr>
      </w:r>
    </w:p>
    <w:p w:rsidR="00000000" w:rsidDel="00000000" w:rsidP="00000000" w:rsidRDefault="00000000" w:rsidRPr="00000000" w14:paraId="00000098">
      <w:pPr>
        <w:jc w:val="both"/>
        <w:rPr>
          <w:b w:val="1"/>
          <w:highlight w:val="green"/>
        </w:rPr>
      </w:pPr>
      <w:r w:rsidDel="00000000" w:rsidR="00000000" w:rsidRPr="00000000">
        <w:rPr>
          <w:b w:val="1"/>
          <w:highlight w:val="green"/>
          <w:rtl w:val="0"/>
        </w:rPr>
        <w:t xml:space="preserve">Week 3 - </w:t>
      </w:r>
      <w:r w:rsidDel="00000000" w:rsidR="00000000" w:rsidRPr="00000000">
        <w:rPr>
          <w:b w:val="1"/>
          <w:highlight w:val="green"/>
          <w:rtl w:val="0"/>
        </w:rPr>
        <w:t xml:space="preserve">Machine Learning Data Lifecycle in Production</w:t>
      </w: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rtl w:val="0"/>
        </w:rPr>
      </w:r>
    </w:p>
    <w:p w:rsidR="00000000" w:rsidDel="00000000" w:rsidP="00000000" w:rsidRDefault="00000000" w:rsidRPr="00000000" w14:paraId="0000009A">
      <w:pPr>
        <w:shd w:fill="ffffff" w:val="clear"/>
        <w:jc w:val="both"/>
        <w:rPr/>
      </w:pPr>
      <w:r w:rsidDel="00000000" w:rsidR="00000000" w:rsidRPr="00000000">
        <w:rPr>
          <w:rtl w:val="0"/>
        </w:rPr>
        <w:t xml:space="preserve">This week they talked about Data Journey and Data Storage, Evolving data, and Enterprise Data Storage.</w:t>
      </w:r>
    </w:p>
    <w:p w:rsidR="00000000" w:rsidDel="00000000" w:rsidP="00000000" w:rsidRDefault="00000000" w:rsidRPr="00000000" w14:paraId="0000009B">
      <w:pPr>
        <w:shd w:fill="ffffff" w:val="clear"/>
        <w:jc w:val="both"/>
        <w:rPr/>
      </w:pPr>
      <w:r w:rsidDel="00000000" w:rsidR="00000000" w:rsidRPr="00000000">
        <w:rPr>
          <w:rtl w:val="0"/>
        </w:rPr>
      </w:r>
    </w:p>
    <w:p w:rsidR="00000000" w:rsidDel="00000000" w:rsidP="00000000" w:rsidRDefault="00000000" w:rsidRPr="00000000" w14:paraId="0000009C">
      <w:pPr>
        <w:shd w:fill="ffffff" w:val="clear"/>
        <w:jc w:val="both"/>
        <w:rPr>
          <w:b w:val="1"/>
        </w:rPr>
      </w:pPr>
      <w:r w:rsidDel="00000000" w:rsidR="00000000" w:rsidRPr="00000000">
        <w:rPr>
          <w:b w:val="1"/>
          <w:rtl w:val="0"/>
        </w:rPr>
        <w:t xml:space="preserve">Data Journey and Data Storage</w:t>
      </w:r>
    </w:p>
    <w:p w:rsidR="00000000" w:rsidDel="00000000" w:rsidP="00000000" w:rsidRDefault="00000000" w:rsidRPr="00000000" w14:paraId="0000009D">
      <w:pPr>
        <w:shd w:fill="ffffff" w:val="clear"/>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They elaborate on how Artifacts are created as the components of the ML pipeline are executed (including data and objects generated by the ML pipeline). Also, they emphasize the importance of data lineage (organization and regulatory compliance) and data versioning (version control for datasets, tools: DVC, Git-LFS).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Lastly, they provided a solution (ML Metadata from Tensorflow, MLMD) that would simplify how to track data changes.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rPr>
      </w:pPr>
      <w:r w:rsidDel="00000000" w:rsidR="00000000" w:rsidRPr="00000000">
        <w:rPr>
          <w:b w:val="1"/>
          <w:rtl w:val="0"/>
        </w:rPr>
        <w:t xml:space="preserve">Evolving Data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They talk about schema development and schema environments. To recap, schema contains a lot of information about the data, such as:</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rtl w:val="0"/>
        </w:rPr>
        <w:t xml:space="preserve">Feature name</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rtl w:val="0"/>
        </w:rPr>
        <w:t xml:space="preserve">Type: float, int, string, etc</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rtl w:val="0"/>
        </w:rPr>
        <w:t xml:space="preserve">Required or optional</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rtl w:val="0"/>
        </w:rPr>
        <w:t xml:space="preserve">Valency (features with multiple values)</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rtl w:val="0"/>
        </w:rPr>
        <w:t xml:space="preserve">Domain: range, categories</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rtl w:val="0"/>
        </w:rPr>
        <w:t xml:space="preserve">Feature default values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right="0"/>
        <w:jc w:val="both"/>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right="0"/>
        <w:jc w:val="both"/>
        <w:rPr/>
      </w:pPr>
      <w:r w:rsidDel="00000000" w:rsidR="00000000" w:rsidRPr="00000000">
        <w:rPr>
          <w:rtl w:val="0"/>
        </w:rPr>
        <w:t xml:space="preserve">One application of schemas in serving environments, for example, is to check automatically if there is any anomaly found in the data (example below).</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right="0"/>
        <w:jc w:val="center"/>
        <w:rPr/>
      </w:pPr>
      <w:r w:rsidDel="00000000" w:rsidR="00000000" w:rsidRPr="00000000">
        <w:rPr/>
        <w:drawing>
          <wp:inline distB="114300" distT="114300" distL="114300" distR="114300">
            <wp:extent cx="3800475" cy="77958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00475" cy="77958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rPr>
      </w:pPr>
      <w:r w:rsidDel="00000000" w:rsidR="00000000" w:rsidRPr="00000000">
        <w:rPr>
          <w:b w:val="1"/>
          <w:rtl w:val="0"/>
        </w:rPr>
        <w:t xml:space="preserve">Enterprise Data Storage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They talk about Feature store, how to manage feature data, scalable and performant access to feature data in training and serving, and providing a consistent and point-in-time correct access to it.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They also talk about data warehouses and the comparison with databases (comparison below).</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drawing>
          <wp:inline distB="114300" distT="114300" distL="114300" distR="114300">
            <wp:extent cx="3830955" cy="1915478"/>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30955" cy="19154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Finally, they talk about data lakes and the comparison with data warehouses (comparison below).</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drawing>
          <wp:inline distB="114300" distT="114300" distL="114300" distR="114300">
            <wp:extent cx="3884295" cy="1811426"/>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84295" cy="181142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0">
      <w:pPr>
        <w:jc w:val="both"/>
        <w:rPr>
          <w:b w:val="1"/>
          <w:highlight w:val="green"/>
        </w:rPr>
      </w:pPr>
      <w:r w:rsidDel="00000000" w:rsidR="00000000" w:rsidRPr="00000000">
        <w:rPr>
          <w:b w:val="1"/>
          <w:highlight w:val="green"/>
          <w:rtl w:val="0"/>
        </w:rPr>
        <w:t xml:space="preserve">Week 4 - (Optional): Advanced Labeling, Augmentation and Data Preprocessing</w:t>
      </w:r>
    </w:p>
    <w:p w:rsidR="00000000" w:rsidDel="00000000" w:rsidP="00000000" w:rsidRDefault="00000000" w:rsidRPr="00000000" w14:paraId="000000D1">
      <w:pPr>
        <w:jc w:val="both"/>
        <w:rPr>
          <w:b w:val="1"/>
        </w:rPr>
      </w:pPr>
      <w:r w:rsidDel="00000000" w:rsidR="00000000" w:rsidRPr="00000000">
        <w:rPr>
          <w:rtl w:val="0"/>
        </w:rPr>
      </w:r>
    </w:p>
    <w:p w:rsidR="00000000" w:rsidDel="00000000" w:rsidP="00000000" w:rsidRDefault="00000000" w:rsidRPr="00000000" w14:paraId="000000D2">
      <w:pPr>
        <w:shd w:fill="ffffff" w:val="clear"/>
        <w:jc w:val="both"/>
        <w:rPr/>
      </w:pPr>
      <w:r w:rsidDel="00000000" w:rsidR="00000000" w:rsidRPr="00000000">
        <w:rPr>
          <w:rtl w:val="0"/>
        </w:rPr>
        <w:t xml:space="preserve">This week they talked about:</w:t>
      </w:r>
    </w:p>
    <w:p w:rsidR="00000000" w:rsidDel="00000000" w:rsidP="00000000" w:rsidRDefault="00000000" w:rsidRPr="00000000" w14:paraId="000000D3">
      <w:pPr>
        <w:numPr>
          <w:ilvl w:val="0"/>
          <w:numId w:val="7"/>
        </w:numPr>
        <w:shd w:fill="ffffff" w:val="clear"/>
        <w:ind w:left="720" w:hanging="360"/>
        <w:jc w:val="both"/>
        <w:rPr>
          <w:u w:val="none"/>
        </w:rPr>
      </w:pPr>
      <w:r w:rsidDel="00000000" w:rsidR="00000000" w:rsidRPr="00000000">
        <w:rPr>
          <w:rtl w:val="0"/>
        </w:rPr>
        <w:t xml:space="preserve">Advanced Labeling</w:t>
      </w:r>
    </w:p>
    <w:p w:rsidR="00000000" w:rsidDel="00000000" w:rsidP="00000000" w:rsidRDefault="00000000" w:rsidRPr="00000000" w14:paraId="000000D4">
      <w:pPr>
        <w:numPr>
          <w:ilvl w:val="1"/>
          <w:numId w:val="7"/>
        </w:numPr>
        <w:shd w:fill="ffffff" w:val="clear"/>
        <w:ind w:left="1440" w:hanging="360"/>
        <w:jc w:val="both"/>
        <w:rPr>
          <w:u w:val="none"/>
        </w:rPr>
      </w:pPr>
      <w:r w:rsidDel="00000000" w:rsidR="00000000" w:rsidRPr="00000000">
        <w:rPr>
          <w:rtl w:val="0"/>
        </w:rPr>
        <w:t xml:space="preserve">Semi-supervised learning</w:t>
      </w:r>
    </w:p>
    <w:p w:rsidR="00000000" w:rsidDel="00000000" w:rsidP="00000000" w:rsidRDefault="00000000" w:rsidRPr="00000000" w14:paraId="000000D5">
      <w:pPr>
        <w:numPr>
          <w:ilvl w:val="1"/>
          <w:numId w:val="7"/>
        </w:numPr>
        <w:shd w:fill="ffffff" w:val="clear"/>
        <w:ind w:left="1440" w:hanging="360"/>
        <w:jc w:val="both"/>
        <w:rPr>
          <w:u w:val="none"/>
        </w:rPr>
      </w:pPr>
      <w:r w:rsidDel="00000000" w:rsidR="00000000" w:rsidRPr="00000000">
        <w:rPr>
          <w:rtl w:val="0"/>
        </w:rPr>
        <w:t xml:space="preserve">Active learning</w:t>
      </w:r>
    </w:p>
    <w:p w:rsidR="00000000" w:rsidDel="00000000" w:rsidP="00000000" w:rsidRDefault="00000000" w:rsidRPr="00000000" w14:paraId="000000D6">
      <w:pPr>
        <w:numPr>
          <w:ilvl w:val="1"/>
          <w:numId w:val="7"/>
        </w:numPr>
        <w:shd w:fill="ffffff" w:val="clear"/>
        <w:ind w:left="1440" w:hanging="360"/>
        <w:jc w:val="both"/>
        <w:rPr>
          <w:u w:val="none"/>
        </w:rPr>
      </w:pPr>
      <w:r w:rsidDel="00000000" w:rsidR="00000000" w:rsidRPr="00000000">
        <w:rPr>
          <w:rtl w:val="0"/>
        </w:rPr>
        <w:t xml:space="preserve">Weak Supervision</w:t>
      </w:r>
    </w:p>
    <w:p w:rsidR="00000000" w:rsidDel="00000000" w:rsidP="00000000" w:rsidRDefault="00000000" w:rsidRPr="00000000" w14:paraId="000000D7">
      <w:pPr>
        <w:numPr>
          <w:ilvl w:val="0"/>
          <w:numId w:val="7"/>
        </w:numPr>
        <w:shd w:fill="ffffff" w:val="clear"/>
        <w:ind w:left="720" w:hanging="360"/>
        <w:jc w:val="both"/>
        <w:rPr>
          <w:u w:val="none"/>
        </w:rPr>
      </w:pPr>
      <w:r w:rsidDel="00000000" w:rsidR="00000000" w:rsidRPr="00000000">
        <w:rPr>
          <w:rtl w:val="0"/>
        </w:rPr>
        <w:t xml:space="preserve">Data Augmentation</w:t>
      </w:r>
    </w:p>
    <w:p w:rsidR="00000000" w:rsidDel="00000000" w:rsidP="00000000" w:rsidRDefault="00000000" w:rsidRPr="00000000" w14:paraId="000000D8">
      <w:pPr>
        <w:numPr>
          <w:ilvl w:val="0"/>
          <w:numId w:val="7"/>
        </w:numPr>
        <w:shd w:fill="ffffff" w:val="clear"/>
        <w:ind w:left="720" w:hanging="360"/>
        <w:jc w:val="both"/>
        <w:rPr>
          <w:u w:val="none"/>
        </w:rPr>
      </w:pPr>
      <w:r w:rsidDel="00000000" w:rsidR="00000000" w:rsidRPr="00000000">
        <w:rPr>
          <w:rtl w:val="0"/>
        </w:rPr>
        <w:t xml:space="preserve">Preprocessing Different Data Types</w:t>
      </w:r>
    </w:p>
    <w:p w:rsidR="00000000" w:rsidDel="00000000" w:rsidP="00000000" w:rsidRDefault="00000000" w:rsidRPr="00000000" w14:paraId="000000D9">
      <w:pPr>
        <w:numPr>
          <w:ilvl w:val="1"/>
          <w:numId w:val="7"/>
        </w:numPr>
        <w:shd w:fill="ffffff" w:val="clear"/>
        <w:ind w:left="1440" w:hanging="360"/>
        <w:jc w:val="both"/>
        <w:rPr>
          <w:u w:val="none"/>
        </w:rPr>
      </w:pPr>
      <w:r w:rsidDel="00000000" w:rsidR="00000000" w:rsidRPr="00000000">
        <w:rPr>
          <w:rtl w:val="0"/>
        </w:rPr>
        <w:t xml:space="preserve">Time Series</w:t>
      </w:r>
    </w:p>
    <w:p w:rsidR="00000000" w:rsidDel="00000000" w:rsidP="00000000" w:rsidRDefault="00000000" w:rsidRPr="00000000" w14:paraId="000000DA">
      <w:pPr>
        <w:numPr>
          <w:ilvl w:val="1"/>
          <w:numId w:val="7"/>
        </w:numPr>
        <w:shd w:fill="ffffff" w:val="clear"/>
        <w:ind w:left="1440" w:hanging="360"/>
        <w:jc w:val="both"/>
        <w:rPr>
          <w:u w:val="none"/>
        </w:rPr>
      </w:pPr>
      <w:r w:rsidDel="00000000" w:rsidR="00000000" w:rsidRPr="00000000">
        <w:rPr>
          <w:rtl w:val="0"/>
        </w:rPr>
        <w:t xml:space="preserve">Sensors and signals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coursera.org/learn/machine-learning-data-lifecycle-in-production/home/welcome" TargetMode="Externa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