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01C" w:rsidRDefault="00BA401C" w:rsidP="0086657B">
      <w:pPr>
        <w:spacing w:after="0" w:line="240" w:lineRule="auto"/>
      </w:pPr>
      <w:r>
        <w:t xml:space="preserve">El Intel 8253 tiene varias formas de medir tiempos: chip </w:t>
      </w:r>
      <w:proofErr w:type="spellStart"/>
      <w:r>
        <w:t>timer</w:t>
      </w:r>
      <w:proofErr w:type="spellEnd"/>
      <w:r>
        <w:t xml:space="preserve">, RTC, TSC y </w:t>
      </w:r>
      <w:proofErr w:type="spellStart"/>
      <w:r>
        <w:t>hpet</w:t>
      </w:r>
      <w:proofErr w:type="spellEnd"/>
      <w:r>
        <w:t>.</w:t>
      </w:r>
    </w:p>
    <w:p w:rsidR="00BA401C" w:rsidRDefault="00BA401C" w:rsidP="0086657B">
      <w:pPr>
        <w:spacing w:after="0" w:line="240" w:lineRule="auto"/>
      </w:pPr>
      <w:r>
        <w:t xml:space="preserve">Dentro del chip </w:t>
      </w:r>
      <w:proofErr w:type="spellStart"/>
      <w:r>
        <w:t>timer</w:t>
      </w:r>
      <w:proofErr w:type="spellEnd"/>
      <w:r>
        <w:t xml:space="preserve"> tenemos tres contadores: c0, c1, c2 y c3. Se acceden por medio de los puertos 40h, 41h, 42h y 44h, respectivamente. Para configurarlos se utiliza un registro de control al cual se accede por el puerto 43h.</w:t>
      </w:r>
    </w:p>
    <w:p w:rsidR="00BA401C" w:rsidRDefault="00BA401C" w:rsidP="0086657B">
      <w:pPr>
        <w:spacing w:after="0" w:line="240" w:lineRule="auto"/>
      </w:pPr>
      <w:r>
        <w:t>Cada canal tiene usos asociados:</w:t>
      </w:r>
    </w:p>
    <w:p w:rsidR="00BA401C" w:rsidRDefault="00BA401C" w:rsidP="00BA401C">
      <w:pPr>
        <w:pStyle w:val="Prrafodelista"/>
        <w:numPr>
          <w:ilvl w:val="0"/>
          <w:numId w:val="1"/>
        </w:numPr>
        <w:spacing w:after="0" w:line="240" w:lineRule="auto"/>
      </w:pPr>
      <w:r>
        <w:t>El c0 se usa para llevar la hora del día. Tiene conexión con el PIC, ya que al activar su salida también se activa la interrupción 8 (INT8) del PIC.</w:t>
      </w:r>
    </w:p>
    <w:p w:rsidR="00BA401C" w:rsidRDefault="00BA401C" w:rsidP="00BA401C">
      <w:pPr>
        <w:pStyle w:val="Prrafodelista"/>
        <w:numPr>
          <w:ilvl w:val="0"/>
          <w:numId w:val="1"/>
        </w:numPr>
        <w:spacing w:after="0" w:line="240" w:lineRule="auto"/>
      </w:pPr>
      <w:r>
        <w:t>El c1 controla el refresco de las memorias. Reprogramarlo afecta el funcionamiento de la máquina.</w:t>
      </w:r>
    </w:p>
    <w:p w:rsidR="00BA401C" w:rsidRDefault="00BA401C" w:rsidP="00BA401C">
      <w:pPr>
        <w:pStyle w:val="Prrafodelista"/>
        <w:numPr>
          <w:ilvl w:val="0"/>
          <w:numId w:val="1"/>
        </w:numPr>
        <w:spacing w:after="0" w:line="240" w:lineRule="auto"/>
      </w:pPr>
      <w:r>
        <w:t>El c2 controla el parlante de la máquina.</w:t>
      </w:r>
    </w:p>
    <w:p w:rsidR="00BA401C" w:rsidRDefault="00BA401C" w:rsidP="00BA401C">
      <w:pPr>
        <w:pStyle w:val="Prrafodelista"/>
        <w:numPr>
          <w:ilvl w:val="0"/>
          <w:numId w:val="1"/>
        </w:numPr>
        <w:spacing w:after="0" w:line="240" w:lineRule="auto"/>
      </w:pPr>
      <w:r>
        <w:t xml:space="preserve">El c3 es el </w:t>
      </w:r>
      <w:proofErr w:type="spellStart"/>
      <w:r>
        <w:t>timer</w:t>
      </w:r>
      <w:proofErr w:type="spellEnd"/>
      <w:r>
        <w:t xml:space="preserve"> del </w:t>
      </w:r>
      <w:proofErr w:type="spellStart"/>
      <w:r>
        <w:t>watchdog</w:t>
      </w:r>
      <w:proofErr w:type="spellEnd"/>
      <w:r>
        <w:t>.</w:t>
      </w:r>
    </w:p>
    <w:p w:rsidR="00BA401C" w:rsidRDefault="00BA401C" w:rsidP="00BA401C">
      <w:pPr>
        <w:spacing w:after="0" w:line="240" w:lineRule="auto"/>
      </w:pPr>
    </w:p>
    <w:p w:rsidR="00BA401C" w:rsidRDefault="00BA401C" w:rsidP="00BA401C">
      <w:pPr>
        <w:spacing w:after="0" w:line="240" w:lineRule="auto"/>
      </w:pPr>
      <w:r>
        <w:t>Al activarse la INT8 del PIC, automáticamente se llama a la interrupción de software ubicada en el vector de interrupciones en la posición 1Ch, de manera que si se quiere programar una interrupción por software, es en esa dirección donde debemos dejar el puntero al manejador de interrupciones.</w:t>
      </w:r>
    </w:p>
    <w:p w:rsidR="003D318E" w:rsidRDefault="003D318E" w:rsidP="00BA401C">
      <w:pPr>
        <w:spacing w:after="0" w:line="240" w:lineRule="auto"/>
      </w:pPr>
    </w:p>
    <w:p w:rsidR="00F2758D" w:rsidRDefault="00F2758D" w:rsidP="00BA401C">
      <w:pPr>
        <w:spacing w:after="0" w:line="240" w:lineRule="auto"/>
      </w:pPr>
      <w:r>
        <w:t>Cada canal tiene 6 modos de operación. Estos son:</w:t>
      </w:r>
    </w:p>
    <w:p w:rsidR="00F2758D" w:rsidRDefault="00F2758D" w:rsidP="00F2758D">
      <w:pPr>
        <w:pStyle w:val="Prrafodelista"/>
        <w:numPr>
          <w:ilvl w:val="0"/>
          <w:numId w:val="2"/>
        </w:numPr>
        <w:spacing w:after="0" w:line="240" w:lineRule="auto"/>
      </w:pPr>
      <w:r w:rsidRPr="00F2758D">
        <w:t>Modo</w:t>
      </w:r>
      <w:r>
        <w:t xml:space="preserve"> 0: Ciclo simple</w:t>
      </w:r>
    </w:p>
    <w:p w:rsidR="00F2758D" w:rsidRDefault="00F2758D" w:rsidP="00F2758D">
      <w:pPr>
        <w:spacing w:after="0" w:line="240" w:lineRule="auto"/>
        <w:ind w:left="720"/>
      </w:pPr>
      <w:r>
        <w:t>La cuenta empieza al establecer el modo o al escribir un nuevo valor de cuenta inicial. Mediante la entrada GATE se puede controlar el conteo. Si GATE=1 cuenta, sino se pausa.</w:t>
      </w:r>
    </w:p>
    <w:p w:rsidR="00F2758D" w:rsidRDefault="00F2758D" w:rsidP="00F2758D">
      <w:pPr>
        <w:spacing w:after="0" w:line="240" w:lineRule="auto"/>
        <w:ind w:left="720"/>
      </w:pPr>
      <w:r>
        <w:t>La salida OUT se mantiene en nivel bajo hasta que el contador llega a cero. Después queda en alto.</w:t>
      </w:r>
    </w:p>
    <w:p w:rsidR="00F2758D" w:rsidRDefault="00F2758D" w:rsidP="00F2758D">
      <w:pPr>
        <w:pStyle w:val="Prrafodelista"/>
        <w:numPr>
          <w:ilvl w:val="0"/>
          <w:numId w:val="2"/>
        </w:numPr>
        <w:spacing w:after="0" w:line="240" w:lineRule="auto"/>
      </w:pPr>
      <w:r>
        <w:t xml:space="preserve">Modo 1: Ciclo simple </w:t>
      </w:r>
      <w:proofErr w:type="spellStart"/>
      <w:r>
        <w:t>redisparable</w:t>
      </w:r>
      <w:proofErr w:type="spellEnd"/>
    </w:p>
    <w:p w:rsidR="00F2758D" w:rsidRDefault="00F2758D" w:rsidP="00F2758D">
      <w:pPr>
        <w:spacing w:after="0" w:line="240" w:lineRule="auto"/>
        <w:ind w:left="720"/>
      </w:pPr>
      <w:r w:rsidRPr="00F2758D">
        <w:t xml:space="preserve">La cuenta se inicia (o reinicia) en el primer flanco de bajada de la señal de reloj con </w:t>
      </w:r>
      <w:proofErr w:type="spellStart"/>
      <w:r w:rsidRPr="00F2758D">
        <w:t>Gate</w:t>
      </w:r>
      <w:proofErr w:type="spellEnd"/>
      <w:r w:rsidRPr="00F2758D">
        <w:t xml:space="preserve"> en estado alto</w:t>
      </w:r>
      <w:r w:rsidR="00C27F4E">
        <w:t>.</w:t>
      </w:r>
    </w:p>
    <w:p w:rsidR="00F2758D" w:rsidRDefault="00F2758D" w:rsidP="00F2758D">
      <w:pPr>
        <w:spacing w:after="0" w:line="240" w:lineRule="auto"/>
        <w:ind w:left="720"/>
      </w:pPr>
      <w:r w:rsidRPr="00F2758D">
        <w:t>La salida se mantiene a nivel bajo hasta que finaliza la cuenta</w:t>
      </w:r>
      <w:r>
        <w:t>.</w:t>
      </w:r>
    </w:p>
    <w:p w:rsidR="00F2758D" w:rsidRDefault="00F2758D" w:rsidP="00F2758D">
      <w:pPr>
        <w:pStyle w:val="Prrafodelista"/>
        <w:numPr>
          <w:ilvl w:val="0"/>
          <w:numId w:val="2"/>
        </w:numPr>
        <w:spacing w:after="0" w:line="240" w:lineRule="auto"/>
      </w:pPr>
      <w:r w:rsidRPr="00F2758D">
        <w:t>Modo 2: Interrupción periódica</w:t>
      </w:r>
    </w:p>
    <w:p w:rsidR="00F2758D" w:rsidRDefault="00F2758D" w:rsidP="00F2758D">
      <w:pPr>
        <w:spacing w:after="0" w:line="240" w:lineRule="auto"/>
        <w:ind w:left="720"/>
      </w:pPr>
      <w:r w:rsidRPr="00F2758D">
        <w:t>La cuenta se inicia:</w:t>
      </w:r>
    </w:p>
    <w:p w:rsidR="00F2758D" w:rsidRDefault="00F2758D" w:rsidP="00F2758D">
      <w:pPr>
        <w:pStyle w:val="Prrafodelista"/>
        <w:numPr>
          <w:ilvl w:val="1"/>
          <w:numId w:val="1"/>
        </w:numPr>
        <w:spacing w:after="0" w:line="240" w:lineRule="auto"/>
      </w:pPr>
      <w:r>
        <w:t>Al establecer el modo</w:t>
      </w:r>
    </w:p>
    <w:p w:rsidR="00F2758D" w:rsidRDefault="00F2758D" w:rsidP="00F2758D">
      <w:pPr>
        <w:pStyle w:val="Prrafodelista"/>
        <w:numPr>
          <w:ilvl w:val="1"/>
          <w:numId w:val="1"/>
        </w:numPr>
        <w:spacing w:after="0" w:line="240" w:lineRule="auto"/>
      </w:pPr>
      <w:r>
        <w:t>Al escribir un nuevo valor de cuenta inicial</w:t>
      </w:r>
    </w:p>
    <w:p w:rsidR="00F2758D" w:rsidRDefault="00F2758D" w:rsidP="00F2758D">
      <w:pPr>
        <w:pStyle w:val="Prrafodelista"/>
        <w:numPr>
          <w:ilvl w:val="1"/>
          <w:numId w:val="1"/>
        </w:numPr>
        <w:spacing w:after="0" w:line="240" w:lineRule="auto"/>
      </w:pPr>
      <w:r>
        <w:t>Cuando la cuenta llega a cero.</w:t>
      </w:r>
    </w:p>
    <w:p w:rsidR="00BC3EEA" w:rsidRDefault="00BC3EEA" w:rsidP="00BC3EEA">
      <w:pPr>
        <w:pStyle w:val="Prrafodelista"/>
        <w:numPr>
          <w:ilvl w:val="0"/>
          <w:numId w:val="2"/>
        </w:numPr>
        <w:spacing w:after="0" w:line="240" w:lineRule="auto"/>
      </w:pPr>
      <w:r>
        <w:t>Modo 3: Generador de onda cuadrada</w:t>
      </w:r>
    </w:p>
    <w:p w:rsidR="00BC3EEA" w:rsidRDefault="00BC3EEA" w:rsidP="00BC3EEA">
      <w:pPr>
        <w:pStyle w:val="Prrafodelista"/>
        <w:spacing w:after="0" w:line="240" w:lineRule="auto"/>
      </w:pPr>
      <w:r>
        <w:t>Igual que el modo 2, salvo en el valor de la salida. Si el valor de cuenta inicial es N:</w:t>
      </w:r>
    </w:p>
    <w:p w:rsidR="00BC3EEA" w:rsidRDefault="00BC3EEA" w:rsidP="00BC3EEA">
      <w:pPr>
        <w:pStyle w:val="Prrafodelista"/>
        <w:numPr>
          <w:ilvl w:val="1"/>
          <w:numId w:val="1"/>
        </w:numPr>
        <w:spacing w:after="0" w:line="240" w:lineRule="auto"/>
      </w:pPr>
      <w:r>
        <w:t>La salida permanece a nivel alto durante los N/2 primeros ciclos ((N+1)/2 si N es impar)</w:t>
      </w:r>
    </w:p>
    <w:p w:rsidR="00F2758D" w:rsidRDefault="00BC3EEA" w:rsidP="00BC3EEA">
      <w:pPr>
        <w:pStyle w:val="Prrafodelista"/>
        <w:numPr>
          <w:ilvl w:val="1"/>
          <w:numId w:val="1"/>
        </w:numPr>
        <w:spacing w:after="0" w:line="240" w:lineRule="auto"/>
      </w:pPr>
      <w:r>
        <w:t>La salida permanece a nivel bajo durante los N/2 últimos ciclos ((N-1)/2 si N es impar)</w:t>
      </w:r>
    </w:p>
    <w:p w:rsidR="00BC3EEA" w:rsidRDefault="00BC3EEA" w:rsidP="00BC3EEA">
      <w:pPr>
        <w:pStyle w:val="Prrafodelista"/>
        <w:numPr>
          <w:ilvl w:val="0"/>
          <w:numId w:val="2"/>
        </w:numPr>
        <w:spacing w:after="0" w:line="240" w:lineRule="auto"/>
      </w:pPr>
      <w:r>
        <w:t>Modo 4: Interrupción sobre fin de cuenta</w:t>
      </w:r>
    </w:p>
    <w:p w:rsidR="00BC3EEA" w:rsidRDefault="00BC3EEA" w:rsidP="00BC3EEA">
      <w:pPr>
        <w:pStyle w:val="Prrafodelista"/>
        <w:spacing w:after="0" w:line="240" w:lineRule="auto"/>
      </w:pPr>
      <w:r>
        <w:t xml:space="preserve">La cuenta se inicia: </w:t>
      </w:r>
    </w:p>
    <w:p w:rsidR="00BC3EEA" w:rsidRDefault="00BC3EEA" w:rsidP="00BC3EEA">
      <w:pPr>
        <w:pStyle w:val="Prrafodelista"/>
        <w:numPr>
          <w:ilvl w:val="1"/>
          <w:numId w:val="1"/>
        </w:numPr>
        <w:spacing w:after="0" w:line="240" w:lineRule="auto"/>
      </w:pPr>
      <w:r>
        <w:t>Al establecer el modo</w:t>
      </w:r>
    </w:p>
    <w:p w:rsidR="00BC3EEA" w:rsidRDefault="00BC3EEA" w:rsidP="00BC3EEA">
      <w:pPr>
        <w:pStyle w:val="Prrafodelista"/>
        <w:numPr>
          <w:ilvl w:val="1"/>
          <w:numId w:val="1"/>
        </w:numPr>
        <w:spacing w:after="0" w:line="240" w:lineRule="auto"/>
      </w:pPr>
      <w:r>
        <w:t>Al escribir un nuevo valor de cuenta inicial</w:t>
      </w:r>
    </w:p>
    <w:p w:rsidR="00BC3EEA" w:rsidRDefault="00BC3EEA" w:rsidP="00BC3EEA">
      <w:pPr>
        <w:spacing w:after="0" w:line="240" w:lineRule="auto"/>
        <w:ind w:firstLine="708"/>
      </w:pPr>
      <w:r>
        <w:t>La salida se mantiene a nivel alto salvo mientras la cuenta tiene el valor nulo.</w:t>
      </w:r>
    </w:p>
    <w:p w:rsidR="00BC3EEA" w:rsidRDefault="00BC3EEA" w:rsidP="00BC3EEA">
      <w:pPr>
        <w:pStyle w:val="Prrafodelista"/>
        <w:numPr>
          <w:ilvl w:val="0"/>
          <w:numId w:val="2"/>
        </w:numPr>
        <w:spacing w:after="0" w:line="240" w:lineRule="auto"/>
      </w:pPr>
      <w:r>
        <w:t xml:space="preserve">Modo 5: Interrupción </w:t>
      </w:r>
      <w:proofErr w:type="spellStart"/>
      <w:r>
        <w:t>redisparable</w:t>
      </w:r>
      <w:proofErr w:type="spellEnd"/>
    </w:p>
    <w:p w:rsidR="00BC3EEA" w:rsidRDefault="00BC3EEA" w:rsidP="00BC3EEA">
      <w:pPr>
        <w:pStyle w:val="Prrafodelista"/>
        <w:spacing w:after="0" w:line="240" w:lineRule="auto"/>
      </w:pPr>
      <w:r>
        <w:t xml:space="preserve">La cuenta se inicia con cualquier flanco positivo de la señal GATE. Es, por tanto, </w:t>
      </w:r>
      <w:proofErr w:type="spellStart"/>
      <w:r>
        <w:t>redisparable</w:t>
      </w:r>
      <w:proofErr w:type="spellEnd"/>
      <w:r>
        <w:t>. La salida se mantiene a nivel alto salvo mientras la cuenta tiene el valor nulo.</w:t>
      </w:r>
    </w:p>
    <w:p w:rsidR="00BC3EEA" w:rsidRDefault="00BC3EEA" w:rsidP="00BC3EEA">
      <w:pPr>
        <w:spacing w:after="0" w:line="240" w:lineRule="auto"/>
        <w:ind w:firstLine="708"/>
      </w:pPr>
    </w:p>
    <w:p w:rsidR="00F2758D" w:rsidRDefault="00F2758D" w:rsidP="00F2758D">
      <w:pPr>
        <w:spacing w:after="0" w:line="240" w:lineRule="auto"/>
      </w:pPr>
      <w:r>
        <w:t>Para la práctica 1,</w:t>
      </w:r>
      <w:r w:rsidR="00136C1F">
        <w:t xml:space="preserve"> ejercicio 2, se usará el Modo 3</w:t>
      </w:r>
      <w:r>
        <w:t>.</w:t>
      </w:r>
    </w:p>
    <w:p w:rsidR="00BA401C" w:rsidRDefault="00BA401C" w:rsidP="0086657B">
      <w:pPr>
        <w:spacing w:after="0" w:line="240" w:lineRule="auto"/>
      </w:pPr>
    </w:p>
    <w:p w:rsidR="0086657B" w:rsidRDefault="0086657B" w:rsidP="0086657B">
      <w:pPr>
        <w:spacing w:after="0" w:line="240" w:lineRule="auto"/>
      </w:pPr>
    </w:p>
    <w:p w:rsidR="00CA1154" w:rsidRDefault="00CA1154" w:rsidP="0086657B">
      <w:pPr>
        <w:spacing w:after="0" w:line="240" w:lineRule="auto"/>
      </w:pPr>
    </w:p>
    <w:p w:rsidR="00CA1154" w:rsidRDefault="00CA1154" w:rsidP="0086657B">
      <w:pPr>
        <w:spacing w:after="0" w:line="240" w:lineRule="auto"/>
      </w:pPr>
    </w:p>
    <w:p w:rsidR="00A93984" w:rsidRPr="00A93984" w:rsidRDefault="00A93984" w:rsidP="00E559FF">
      <w:pPr>
        <w:spacing w:after="0" w:line="240" w:lineRule="auto"/>
        <w:rPr>
          <w:rFonts w:eastAsiaTheme="minorEastAsia"/>
        </w:rPr>
      </w:pPr>
      <w:r>
        <w:lastRenderedPageBreak/>
        <w:t>Si quiero una frecuencia determinada, hay que respetar la fórmula:</w:t>
      </w:r>
    </w:p>
    <w:p w:rsidR="00A93984" w:rsidRPr="00A93984" w:rsidRDefault="00A93984" w:rsidP="00A93984">
      <w:pPr>
        <w:spacing w:after="0" w:line="240" w:lineRule="auto"/>
        <w:jc w:val="center"/>
        <w:rPr>
          <w:rFonts w:eastAsiaTheme="minorEastAsia"/>
        </w:rPr>
      </w:pPr>
    </w:p>
    <w:p w:rsidR="00013E02" w:rsidRDefault="00A93984" w:rsidP="00CA1154">
      <w:pPr>
        <w:spacing w:after="0" w:line="240" w:lineRule="auto"/>
        <w:jc w:val="center"/>
        <w:rPr>
          <w:rFonts w:eastAsiaTheme="minorEastAsia"/>
        </w:rPr>
      </w:pPr>
      <m:oMath>
        <m:r>
          <w:rPr>
            <w:rFonts w:ascii="Cambria Math" w:hAnsi="Cambria Math"/>
          </w:rPr>
          <m:t>Frecuencia=</m:t>
        </m:r>
        <m:f>
          <m:fPr>
            <m:ctrlPr>
              <w:rPr>
                <w:rFonts w:ascii="Cambria Math" w:hAnsi="Cambria Math"/>
                <w:i/>
              </w:rPr>
            </m:ctrlPr>
          </m:fPr>
          <m:num>
            <m:r>
              <w:rPr>
                <w:rFonts w:ascii="Cambria Math" w:hAnsi="Cambria Math"/>
              </w:rPr>
              <m:t>1193800</m:t>
            </m:r>
          </m:num>
          <m:den>
            <m:r>
              <w:rPr>
                <w:rFonts w:ascii="Cambria Math" w:hAnsi="Cambria Math"/>
              </w:rPr>
              <m:t>Latch</m:t>
            </m:r>
          </m:den>
        </m:f>
      </m:oMath>
      <w:r w:rsidR="00F01DE3">
        <w:rPr>
          <w:rFonts w:eastAsiaTheme="minorEastAsia"/>
        </w:rPr>
        <w:t xml:space="preserve"> </w:t>
      </w:r>
    </w:p>
    <w:p w:rsidR="00CA1154" w:rsidRDefault="00CA1154" w:rsidP="00B82480">
      <w:pPr>
        <w:spacing w:after="0" w:line="240" w:lineRule="auto"/>
        <w:rPr>
          <w:rFonts w:eastAsiaTheme="minorEastAsia"/>
        </w:rPr>
      </w:pPr>
      <w:r>
        <w:rPr>
          <w:rFonts w:eastAsiaTheme="minorEastAsia"/>
        </w:rPr>
        <w:t xml:space="preserve">Frecuencia es un valor </w:t>
      </w:r>
      <w:proofErr w:type="spellStart"/>
      <w:r>
        <w:rPr>
          <w:rFonts w:eastAsiaTheme="minorEastAsia"/>
          <w:i/>
        </w:rPr>
        <w:t>float</w:t>
      </w:r>
      <w:proofErr w:type="spellEnd"/>
      <w:r>
        <w:rPr>
          <w:rFonts w:eastAsiaTheme="minorEastAsia"/>
        </w:rPr>
        <w:t xml:space="preserve">. El número en el </w:t>
      </w:r>
      <w:proofErr w:type="spellStart"/>
      <w:r>
        <w:rPr>
          <w:rFonts w:eastAsiaTheme="minorEastAsia"/>
        </w:rPr>
        <w:t>latch</w:t>
      </w:r>
      <w:proofErr w:type="spellEnd"/>
      <w:r>
        <w:rPr>
          <w:rFonts w:eastAsiaTheme="minorEastAsia"/>
        </w:rPr>
        <w:t xml:space="preserve"> es un valor </w:t>
      </w:r>
      <w:proofErr w:type="spellStart"/>
      <w:r>
        <w:rPr>
          <w:rFonts w:eastAsiaTheme="minorEastAsia"/>
          <w:i/>
        </w:rPr>
        <w:t>int</w:t>
      </w:r>
      <w:proofErr w:type="spellEnd"/>
      <w:r>
        <w:rPr>
          <w:rFonts w:eastAsiaTheme="minorEastAsia"/>
        </w:rPr>
        <w:t>.</w:t>
      </w:r>
    </w:p>
    <w:p w:rsidR="00CA1154" w:rsidRPr="00CA1154" w:rsidRDefault="00CA1154" w:rsidP="00B82480">
      <w:pPr>
        <w:spacing w:after="0" w:line="240" w:lineRule="auto"/>
        <w:rPr>
          <w:rFonts w:eastAsiaTheme="minorEastAsia"/>
        </w:rPr>
      </w:pPr>
      <m:oMathPara>
        <m:oMath>
          <m:r>
            <w:rPr>
              <w:rFonts w:ascii="Cambria Math" w:hAnsi="Cambria Math"/>
            </w:rPr>
            <m:t>latch=</m:t>
          </m:r>
          <m:f>
            <m:fPr>
              <m:ctrlPr>
                <w:rPr>
                  <w:rFonts w:ascii="Cambria Math" w:hAnsi="Cambria Math"/>
                  <w:i/>
                </w:rPr>
              </m:ctrlPr>
            </m:fPr>
            <m:num>
              <m:r>
                <w:rPr>
                  <w:rFonts w:ascii="Cambria Math" w:hAnsi="Cambria Math"/>
                </w:rPr>
                <m:t>1193800</m:t>
              </m:r>
            </m:num>
            <m:den>
              <m:r>
                <w:rPr>
                  <w:rFonts w:ascii="Cambria Math" w:hAnsi="Cambria Math"/>
                </w:rPr>
                <m:t>frecDeseada</m:t>
              </m:r>
            </m:den>
          </m:f>
        </m:oMath>
      </m:oMathPara>
    </w:p>
    <w:p w:rsidR="00166539" w:rsidRDefault="00CA1154" w:rsidP="00B82480">
      <w:pPr>
        <w:spacing w:after="0" w:line="240" w:lineRule="auto"/>
        <w:rPr>
          <w:rFonts w:eastAsiaTheme="minorEastAsia"/>
        </w:rPr>
      </w:pPr>
      <w:r>
        <w:rPr>
          <w:rFonts w:eastAsiaTheme="minorEastAsia"/>
        </w:rPr>
        <w:t>Se configura el registro de control con el valor 00</w:t>
      </w:r>
      <w:r w:rsidR="00166539">
        <w:rPr>
          <w:rFonts w:eastAsiaTheme="minorEastAsia"/>
        </w:rPr>
        <w:t xml:space="preserve">110100. Con esto nos referimos a que </w:t>
      </w:r>
      <w:proofErr w:type="spellStart"/>
      <w:r w:rsidR="00166539">
        <w:rPr>
          <w:rFonts w:eastAsiaTheme="minorEastAsia"/>
        </w:rPr>
        <w:t>vmaos</w:t>
      </w:r>
      <w:proofErr w:type="spellEnd"/>
      <w:r w:rsidR="00166539">
        <w:rPr>
          <w:rFonts w:eastAsiaTheme="minorEastAsia"/>
        </w:rPr>
        <w:t xml:space="preserve"> a trabajar con el contador0, primero vamos a escribir el byte menos significativo y luego el más significativo del contador, vamos a trabajar en modo 2 y en formato binario de 16 bits.</w:t>
      </w:r>
    </w:p>
    <w:p w:rsidR="00BD77F2" w:rsidRDefault="00BD77F2" w:rsidP="00B82480">
      <w:pPr>
        <w:spacing w:after="0" w:line="240" w:lineRule="auto"/>
        <w:rPr>
          <w:rFonts w:eastAsiaTheme="minorEastAsia"/>
        </w:rPr>
      </w:pPr>
    </w:p>
    <w:p w:rsidR="00CA1154" w:rsidRDefault="00BD77F2" w:rsidP="00B82480">
      <w:pPr>
        <w:spacing w:after="0" w:line="240" w:lineRule="auto"/>
        <w:rPr>
          <w:rFonts w:eastAsiaTheme="minorEastAsia"/>
          <w:b/>
        </w:rPr>
      </w:pPr>
      <w:r w:rsidRPr="00BD77F2">
        <w:rPr>
          <w:rFonts w:eastAsiaTheme="minorEastAsia"/>
          <w:b/>
        </w:rPr>
        <w:t>Placa ADQ12</w:t>
      </w:r>
      <w:r w:rsidR="00166539" w:rsidRPr="00BD77F2">
        <w:rPr>
          <w:rFonts w:eastAsiaTheme="minorEastAsia"/>
          <w:b/>
        </w:rPr>
        <w:t xml:space="preserve"> </w:t>
      </w:r>
    </w:p>
    <w:p w:rsidR="00BD77F2" w:rsidRDefault="00BD77F2" w:rsidP="00B82480">
      <w:pPr>
        <w:spacing w:after="0" w:line="240" w:lineRule="auto"/>
        <w:rPr>
          <w:rFonts w:eastAsiaTheme="minorEastAsia"/>
        </w:rPr>
      </w:pPr>
      <w:r>
        <w:rPr>
          <w:rFonts w:eastAsiaTheme="minorEastAsia"/>
        </w:rPr>
        <w:t>Conversor AD de 12 bits.</w:t>
      </w:r>
    </w:p>
    <w:p w:rsidR="00BD77F2" w:rsidRDefault="00BD77F2" w:rsidP="00B82480">
      <w:pPr>
        <w:spacing w:after="0" w:line="240" w:lineRule="auto"/>
        <w:rPr>
          <w:rFonts w:eastAsiaTheme="minorEastAsia"/>
        </w:rPr>
      </w:pPr>
      <w:r>
        <w:rPr>
          <w:rFonts w:eastAsiaTheme="minorEastAsia"/>
        </w:rPr>
        <w:t>En ejercicio 4 tengo que medir la temperatura de un motor con un sensor que entrega 0V a los 0°C y 5V a los 120°C.</w:t>
      </w:r>
    </w:p>
    <w:p w:rsidR="00BD77F2" w:rsidRDefault="00BD77F2" w:rsidP="00B82480">
      <w:pPr>
        <w:spacing w:after="0" w:line="240" w:lineRule="auto"/>
        <w:rPr>
          <w:rFonts w:eastAsiaTheme="minorEastAsia"/>
        </w:rPr>
      </w:pPr>
    </w:p>
    <w:p w:rsidR="00BD77F2" w:rsidRDefault="00BD77F2" w:rsidP="00B82480">
      <w:pPr>
        <w:spacing w:after="0" w:line="240" w:lineRule="auto"/>
        <w:rPr>
          <w:rFonts w:eastAsiaTheme="minorEastAsia"/>
        </w:rPr>
      </w:pPr>
      <w:r>
        <w:rPr>
          <w:rFonts w:eastAsiaTheme="minorEastAsia"/>
        </w:rPr>
        <w:t>Rango entrada:</w:t>
      </w:r>
      <w:r>
        <w:rPr>
          <w:rFonts w:eastAsiaTheme="minorEastAsia"/>
        </w:rPr>
        <w:tab/>
      </w:r>
      <w:r>
        <w:rPr>
          <w:rFonts w:eastAsiaTheme="minorEastAsia"/>
        </w:rPr>
        <w:tab/>
        <w:t>120°C</w:t>
      </w:r>
      <w:r>
        <w:rPr>
          <w:rFonts w:eastAsiaTheme="minorEastAsia"/>
        </w:rPr>
        <w:tab/>
      </w:r>
      <w:r>
        <w:rPr>
          <w:rFonts w:eastAsiaTheme="minorEastAsia"/>
        </w:rPr>
        <w:tab/>
        <w:t>5V</w:t>
      </w:r>
    </w:p>
    <w:p w:rsidR="00BD77F2" w:rsidRDefault="00BD77F2" w:rsidP="00B82480">
      <w:pPr>
        <w:spacing w:after="0" w:line="240" w:lineRule="auto"/>
        <w:rPr>
          <w:rFonts w:eastAsiaTheme="minorEastAsia"/>
        </w:rPr>
      </w:pPr>
    </w:p>
    <w:p w:rsidR="00BD77F2" w:rsidRDefault="00BD77F2" w:rsidP="00B82480">
      <w:pPr>
        <w:spacing w:after="0" w:line="240" w:lineRule="auto"/>
        <w:rPr>
          <w:rFonts w:eastAsiaTheme="minorEastAsia"/>
        </w:rPr>
      </w:pPr>
    </w:p>
    <w:p w:rsidR="00BD77F2" w:rsidRDefault="00BD77F2" w:rsidP="00B82480">
      <w:pPr>
        <w:spacing w:after="0" w:line="240" w:lineRule="auto"/>
        <w:rPr>
          <w:rFonts w:eastAsiaTheme="minorEastAsia"/>
        </w:rPr>
      </w:pPr>
    </w:p>
    <w:p w:rsidR="00BD77F2" w:rsidRDefault="00BD77F2" w:rsidP="00B82480">
      <w:pPr>
        <w:spacing w:after="0" w:line="240" w:lineRule="auto"/>
        <w:rPr>
          <w:rFonts w:eastAsiaTheme="minorEastAsia"/>
        </w:rPr>
      </w:pPr>
      <w:r>
        <w:rPr>
          <w:rFonts w:eastAsiaTheme="minorEastAsia"/>
        </w:rPr>
        <w:tab/>
      </w:r>
      <w:r>
        <w:rPr>
          <w:rFonts w:eastAsiaTheme="minorEastAsia"/>
        </w:rPr>
        <w:tab/>
      </w:r>
      <w:r>
        <w:rPr>
          <w:rFonts w:eastAsiaTheme="minorEastAsia"/>
        </w:rPr>
        <w:tab/>
        <w:t>0°C</w:t>
      </w:r>
      <w:bookmarkStart w:id="0" w:name="_GoBack"/>
      <w:bookmarkEnd w:id="0"/>
      <w:r>
        <w:rPr>
          <w:rFonts w:eastAsiaTheme="minorEastAsia"/>
        </w:rPr>
        <w:tab/>
      </w:r>
      <w:r>
        <w:rPr>
          <w:rFonts w:eastAsiaTheme="minorEastAsia"/>
        </w:rPr>
        <w:tab/>
        <w:t>0V</w:t>
      </w:r>
    </w:p>
    <w:p w:rsidR="00BD77F2" w:rsidRDefault="00BD77F2" w:rsidP="00B82480">
      <w:pPr>
        <w:spacing w:after="0" w:line="240" w:lineRule="auto"/>
        <w:rPr>
          <w:rFonts w:eastAsiaTheme="minorEastAsia"/>
        </w:rPr>
      </w:pPr>
    </w:p>
    <w:p w:rsidR="00BD77F2" w:rsidRDefault="00BD77F2" w:rsidP="00B82480">
      <w:pPr>
        <w:spacing w:after="0" w:line="240" w:lineRule="auto"/>
        <w:rPr>
          <w:rFonts w:eastAsiaTheme="minorEastAsia"/>
        </w:rPr>
      </w:pPr>
      <w:r>
        <w:rPr>
          <w:rFonts w:eastAsiaTheme="minorEastAsia"/>
        </w:rPr>
        <w:t>Como mi conversor es de 12 bits, puedo representar 2</w:t>
      </w:r>
      <w:r>
        <w:rPr>
          <w:rFonts w:eastAsiaTheme="minorEastAsia"/>
          <w:vertAlign w:val="superscript"/>
        </w:rPr>
        <w:t>12</w:t>
      </w:r>
      <w:r>
        <w:rPr>
          <w:rFonts w:eastAsiaTheme="minorEastAsia"/>
        </w:rPr>
        <w:t>-1 valores distintos: 4095 valores distintos.</w:t>
      </w:r>
    </w:p>
    <w:p w:rsidR="00BD77F2" w:rsidRDefault="00BD77F2" w:rsidP="00B82480">
      <w:pPr>
        <w:spacing w:after="0" w:line="240" w:lineRule="auto"/>
        <w:rPr>
          <w:rFonts w:eastAsiaTheme="minorEastAsia"/>
        </w:rPr>
      </w:pPr>
      <w:r>
        <w:rPr>
          <w:rFonts w:eastAsiaTheme="minorEastAsia"/>
        </w:rPr>
        <w:t>(120 – 0)/4095 = 0,029 °C</w:t>
      </w:r>
    </w:p>
    <w:p w:rsidR="00BD77F2" w:rsidRPr="00BD77F2" w:rsidRDefault="00BD77F2" w:rsidP="00BD77F2">
      <w:pPr>
        <w:pStyle w:val="Prrafodelista"/>
        <w:numPr>
          <w:ilvl w:val="0"/>
          <w:numId w:val="3"/>
        </w:numPr>
        <w:spacing w:after="0" w:line="240" w:lineRule="auto"/>
        <w:rPr>
          <w:rFonts w:eastAsiaTheme="minorEastAsia"/>
        </w:rPr>
      </w:pPr>
      <w:r w:rsidRPr="00BD77F2">
        <w:rPr>
          <w:rFonts w:eastAsiaTheme="minorEastAsia"/>
        </w:rPr>
        <w:t>– 0)/4095 = 0,001 V</w:t>
      </w:r>
    </w:p>
    <w:p w:rsidR="00BD77F2" w:rsidRDefault="00BD77F2" w:rsidP="00B82480">
      <w:pPr>
        <w:spacing w:after="0" w:line="240" w:lineRule="auto"/>
        <w:rPr>
          <w:rFonts w:eastAsiaTheme="minorEastAsia"/>
        </w:rPr>
      </w:pPr>
    </w:p>
    <w:p w:rsidR="00BD77F2" w:rsidRDefault="00BD77F2" w:rsidP="00B82480">
      <w:pPr>
        <w:spacing w:after="0" w:line="240" w:lineRule="auto"/>
        <w:rPr>
          <w:rFonts w:eastAsiaTheme="minorEastAsia"/>
        </w:rPr>
      </w:pPr>
      <w:r>
        <w:rPr>
          <w:rFonts w:eastAsiaTheme="minorEastAsia"/>
        </w:rPr>
        <w:t>Si para 5V tengo 120 °C:</w:t>
      </w:r>
    </w:p>
    <w:p w:rsidR="00BD77F2" w:rsidRPr="00BD77F2" w:rsidRDefault="00BD77F2" w:rsidP="00BD77F2">
      <w:pPr>
        <w:pStyle w:val="Prrafodelista"/>
        <w:numPr>
          <w:ilvl w:val="0"/>
          <w:numId w:val="1"/>
        </w:numPr>
        <w:spacing w:after="0" w:line="240" w:lineRule="auto"/>
        <w:rPr>
          <w:rFonts w:eastAsiaTheme="minorEastAsia"/>
        </w:rPr>
      </w:pPr>
      <w:r>
        <w:rPr>
          <w:rFonts w:eastAsiaTheme="minorEastAsia"/>
        </w:rPr>
        <w:t>P</w:t>
      </w:r>
      <w:r w:rsidRPr="00BD77F2">
        <w:rPr>
          <w:rFonts w:eastAsiaTheme="minorEastAsia"/>
        </w:rPr>
        <w:t>ara 0,1 °C tengo 0,1*5/120 = 0,004 V</w:t>
      </w:r>
    </w:p>
    <w:p w:rsidR="00BD77F2" w:rsidRPr="00BD77F2" w:rsidRDefault="00BD77F2" w:rsidP="00BD77F2">
      <w:pPr>
        <w:pStyle w:val="Prrafodelista"/>
        <w:numPr>
          <w:ilvl w:val="0"/>
          <w:numId w:val="1"/>
        </w:numPr>
        <w:spacing w:after="0" w:line="240" w:lineRule="auto"/>
        <w:rPr>
          <w:rFonts w:eastAsiaTheme="minorEastAsia"/>
        </w:rPr>
      </w:pPr>
      <w:r>
        <w:rPr>
          <w:rFonts w:eastAsiaTheme="minorEastAsia"/>
        </w:rPr>
        <w:t>P</w:t>
      </w:r>
      <w:r w:rsidRPr="00BD77F2">
        <w:rPr>
          <w:rFonts w:eastAsiaTheme="minorEastAsia"/>
        </w:rPr>
        <w:t>ara 65 °C tengo 2,7 V</w:t>
      </w:r>
    </w:p>
    <w:p w:rsidR="00BD77F2" w:rsidRDefault="00BD77F2" w:rsidP="00BD77F2">
      <w:pPr>
        <w:pStyle w:val="Prrafodelista"/>
        <w:numPr>
          <w:ilvl w:val="0"/>
          <w:numId w:val="1"/>
        </w:numPr>
        <w:spacing w:after="0" w:line="240" w:lineRule="auto"/>
        <w:rPr>
          <w:rFonts w:eastAsiaTheme="minorEastAsia"/>
        </w:rPr>
      </w:pPr>
      <w:r>
        <w:rPr>
          <w:rFonts w:eastAsiaTheme="minorEastAsia"/>
        </w:rPr>
        <w:t xml:space="preserve">Para </w:t>
      </w:r>
      <w:r w:rsidR="00296359">
        <w:rPr>
          <w:rFonts w:eastAsiaTheme="minorEastAsia"/>
        </w:rPr>
        <w:t>85 °C tengo 3,5 V</w:t>
      </w:r>
    </w:p>
    <w:p w:rsidR="00C87EC3" w:rsidRDefault="00C87EC3" w:rsidP="00C87EC3">
      <w:pPr>
        <w:spacing w:after="0" w:line="240" w:lineRule="auto"/>
        <w:rPr>
          <w:rFonts w:eastAsiaTheme="minorEastAsia"/>
        </w:rPr>
      </w:pPr>
    </w:p>
    <w:p w:rsidR="00C87EC3" w:rsidRDefault="00C87EC3" w:rsidP="00C87EC3">
      <w:pPr>
        <w:spacing w:after="0" w:line="240" w:lineRule="auto"/>
        <w:rPr>
          <w:rFonts w:eastAsiaTheme="minorEastAsia"/>
        </w:rPr>
      </w:pPr>
      <w:r>
        <w:rPr>
          <w:rFonts w:eastAsiaTheme="minorEastAsia"/>
        </w:rPr>
        <w:t>A costa de prueba y error me di cuenta que l</w:t>
      </w:r>
      <w:r w:rsidR="00CC2B13">
        <w:rPr>
          <w:rFonts w:eastAsiaTheme="minorEastAsia"/>
        </w:rPr>
        <w:t>a</w:t>
      </w:r>
      <w:r>
        <w:rPr>
          <w:rFonts w:eastAsiaTheme="minorEastAsia"/>
        </w:rPr>
        <w:t xml:space="preserve"> interfaz GUI funciona siempre y cuando ejecutemos el programa y toquemos algo en ella, como para que “conecte” con la máquina. Sino no responde.</w:t>
      </w:r>
    </w:p>
    <w:p w:rsidR="009A6D4C" w:rsidRPr="00C87EC3" w:rsidRDefault="009A6D4C" w:rsidP="00C87EC3">
      <w:pPr>
        <w:spacing w:after="0" w:line="240" w:lineRule="auto"/>
        <w:rPr>
          <w:rFonts w:eastAsiaTheme="minorEastAsia"/>
        </w:rPr>
      </w:pPr>
      <w:r>
        <w:rPr>
          <w:rFonts w:eastAsiaTheme="minorEastAsia"/>
        </w:rPr>
        <w:t>El problema del programa es que si lo llevo a planta tal cual está se me quemaría el motor porque ni bien baje la tensión del umbral 3.5V ya se activaría, generando calor, y desactivaría, y activaría, etc.</w:t>
      </w:r>
    </w:p>
    <w:sectPr w:rsidR="009A6D4C" w:rsidRPr="00C87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4E4F28"/>
    <w:multiLevelType w:val="hybridMultilevel"/>
    <w:tmpl w:val="582886AE"/>
    <w:lvl w:ilvl="0" w:tplc="CA6E73A8">
      <w:start w:val="5"/>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nsid w:val="68EC7D2D"/>
    <w:multiLevelType w:val="hybridMultilevel"/>
    <w:tmpl w:val="73446158"/>
    <w:lvl w:ilvl="0" w:tplc="0FC6759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E2F2E37"/>
    <w:multiLevelType w:val="hybridMultilevel"/>
    <w:tmpl w:val="A404AFCE"/>
    <w:lvl w:ilvl="0" w:tplc="315E5288">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804"/>
    <w:rsid w:val="00013E02"/>
    <w:rsid w:val="0009677B"/>
    <w:rsid w:val="00136C1F"/>
    <w:rsid w:val="00166539"/>
    <w:rsid w:val="00296359"/>
    <w:rsid w:val="0032571B"/>
    <w:rsid w:val="003D318E"/>
    <w:rsid w:val="003D652B"/>
    <w:rsid w:val="00456803"/>
    <w:rsid w:val="004D277A"/>
    <w:rsid w:val="00513827"/>
    <w:rsid w:val="00516517"/>
    <w:rsid w:val="006542FA"/>
    <w:rsid w:val="0086657B"/>
    <w:rsid w:val="009A6D4C"/>
    <w:rsid w:val="00A44804"/>
    <w:rsid w:val="00A93984"/>
    <w:rsid w:val="00B25829"/>
    <w:rsid w:val="00B82480"/>
    <w:rsid w:val="00BA401C"/>
    <w:rsid w:val="00BB490F"/>
    <w:rsid w:val="00BC3EEA"/>
    <w:rsid w:val="00BD77F2"/>
    <w:rsid w:val="00C27F4E"/>
    <w:rsid w:val="00C87EC3"/>
    <w:rsid w:val="00CA1154"/>
    <w:rsid w:val="00CB60EF"/>
    <w:rsid w:val="00CC2B13"/>
    <w:rsid w:val="00D3448A"/>
    <w:rsid w:val="00D67943"/>
    <w:rsid w:val="00E12A51"/>
    <w:rsid w:val="00E559FF"/>
    <w:rsid w:val="00F01DE3"/>
    <w:rsid w:val="00F275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93984"/>
    <w:rPr>
      <w:color w:val="808080"/>
    </w:rPr>
  </w:style>
  <w:style w:type="paragraph" w:styleId="Textodeglobo">
    <w:name w:val="Balloon Text"/>
    <w:basedOn w:val="Normal"/>
    <w:link w:val="TextodegloboCar"/>
    <w:uiPriority w:val="99"/>
    <w:semiHidden/>
    <w:unhideWhenUsed/>
    <w:rsid w:val="00A939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984"/>
    <w:rPr>
      <w:rFonts w:ascii="Tahoma" w:hAnsi="Tahoma" w:cs="Tahoma"/>
      <w:sz w:val="16"/>
      <w:szCs w:val="16"/>
    </w:rPr>
  </w:style>
  <w:style w:type="paragraph" w:styleId="Prrafodelista">
    <w:name w:val="List Paragraph"/>
    <w:basedOn w:val="Normal"/>
    <w:uiPriority w:val="34"/>
    <w:qFormat/>
    <w:rsid w:val="00BA40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93984"/>
    <w:rPr>
      <w:color w:val="808080"/>
    </w:rPr>
  </w:style>
  <w:style w:type="paragraph" w:styleId="Textodeglobo">
    <w:name w:val="Balloon Text"/>
    <w:basedOn w:val="Normal"/>
    <w:link w:val="TextodegloboCar"/>
    <w:uiPriority w:val="99"/>
    <w:semiHidden/>
    <w:unhideWhenUsed/>
    <w:rsid w:val="00A939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984"/>
    <w:rPr>
      <w:rFonts w:ascii="Tahoma" w:hAnsi="Tahoma" w:cs="Tahoma"/>
      <w:sz w:val="16"/>
      <w:szCs w:val="16"/>
    </w:rPr>
  </w:style>
  <w:style w:type="paragraph" w:styleId="Prrafodelista">
    <w:name w:val="List Paragraph"/>
    <w:basedOn w:val="Normal"/>
    <w:uiPriority w:val="34"/>
    <w:qFormat/>
    <w:rsid w:val="00BA4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2210</TotalTime>
  <Pages>2</Pages>
  <Words>584</Words>
  <Characters>3213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cp:revision>
  <dcterms:created xsi:type="dcterms:W3CDTF">2018-08-16T02:44:00Z</dcterms:created>
  <dcterms:modified xsi:type="dcterms:W3CDTF">2018-08-25T03:39:00Z</dcterms:modified>
</cp:coreProperties>
</file>