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68" w:rsidRDefault="006E4DF2" w:rsidP="006E4DF2">
      <w:pPr>
        <w:pStyle w:val="PargrafodaLista"/>
        <w:numPr>
          <w:ilvl w:val="0"/>
          <w:numId w:val="1"/>
        </w:numPr>
      </w:pPr>
      <w:r>
        <w:t>A soma do faturamento trimestral poderá ser obtida da seguinte forma:</w:t>
      </w:r>
    </w:p>
    <w:p w:rsidR="006E4DF2" w:rsidRDefault="006E4DF2" w:rsidP="006E4DF2">
      <w:pPr>
        <w:pStyle w:val="PargrafodaLista"/>
        <w:numPr>
          <w:ilvl w:val="0"/>
          <w:numId w:val="2"/>
        </w:numPr>
      </w:pPr>
      <w:r>
        <w:t>=soma(b3:b5).</w:t>
      </w:r>
    </w:p>
    <w:p w:rsidR="006E4DF2" w:rsidRDefault="006E4DF2" w:rsidP="006E4DF2">
      <w:pPr>
        <w:pStyle w:val="PargrafodaLista"/>
      </w:pPr>
      <w:proofErr w:type="spellStart"/>
      <w:r>
        <w:t>or</w:t>
      </w:r>
      <w:proofErr w:type="spellEnd"/>
    </w:p>
    <w:p w:rsidR="006E4DF2" w:rsidRDefault="006E4DF2" w:rsidP="006E4DF2">
      <w:pPr>
        <w:pStyle w:val="PargrafodaLista"/>
      </w:pPr>
    </w:p>
    <w:p w:rsidR="006E4DF2" w:rsidRDefault="006E4DF2" w:rsidP="006E4DF2">
      <w:pPr>
        <w:pStyle w:val="PargrafodaLista"/>
        <w:numPr>
          <w:ilvl w:val="0"/>
          <w:numId w:val="1"/>
        </w:numPr>
      </w:pPr>
      <w:r>
        <w:t>A sintaxe correta para calcular a média do faturamento trimestral será:</w:t>
      </w:r>
    </w:p>
    <w:p w:rsidR="006E4DF2" w:rsidRDefault="006E4DF2" w:rsidP="006E4DF2">
      <w:pPr>
        <w:pStyle w:val="PargrafodaLista"/>
        <w:numPr>
          <w:ilvl w:val="0"/>
          <w:numId w:val="4"/>
        </w:numPr>
      </w:pPr>
      <w:r>
        <w:t>=media(b3:b5).</w:t>
      </w:r>
      <w:bookmarkStart w:id="0" w:name="_GoBack"/>
      <w:bookmarkEnd w:id="0"/>
    </w:p>
    <w:sectPr w:rsidR="006E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A3EC1"/>
    <w:multiLevelType w:val="hybridMultilevel"/>
    <w:tmpl w:val="324E35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103C"/>
    <w:multiLevelType w:val="hybridMultilevel"/>
    <w:tmpl w:val="4590FACC"/>
    <w:lvl w:ilvl="0" w:tplc="51A6D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3D5F32"/>
    <w:multiLevelType w:val="hybridMultilevel"/>
    <w:tmpl w:val="E78C8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B7538"/>
    <w:multiLevelType w:val="hybridMultilevel"/>
    <w:tmpl w:val="ECFAC40C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F2"/>
    <w:rsid w:val="00497668"/>
    <w:rsid w:val="006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EF2F"/>
  <w15:chartTrackingRefBased/>
  <w15:docId w15:val="{C2AAA02A-8BED-44FA-930D-E91A4F72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2019-01-30T17:52:00Z</dcterms:created>
  <dcterms:modified xsi:type="dcterms:W3CDTF">2019-01-30T17:57:00Z</dcterms:modified>
</cp:coreProperties>
</file>