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728F" w14:textId="77777777" w:rsidR="00563378" w:rsidRPr="00563378" w:rsidRDefault="00563378" w:rsidP="00563378">
      <w:pPr>
        <w:jc w:val="center"/>
        <w:rPr>
          <w:b/>
          <w:bCs/>
          <w:color w:val="2E74B5" w:themeColor="accent1" w:themeShade="BF"/>
          <w:sz w:val="36"/>
          <w:szCs w:val="24"/>
        </w:rPr>
      </w:pPr>
      <w:r>
        <w:tab/>
      </w:r>
      <w:r w:rsidRPr="00563378">
        <w:rPr>
          <w:b/>
          <w:bCs/>
          <w:color w:val="2E74B5" w:themeColor="accent1" w:themeShade="BF"/>
          <w:sz w:val="36"/>
          <w:szCs w:val="24"/>
        </w:rPr>
        <w:t>Projeto Interdisciplinar – Primeiro Semestre / 2021</w:t>
      </w:r>
    </w:p>
    <w:p w14:paraId="7111CA45" w14:textId="54B4A6D9" w:rsidR="006D016B" w:rsidRDefault="006D016B"/>
    <w:p w14:paraId="5289AF01" w14:textId="77777777" w:rsidR="006D016B" w:rsidRPr="006D016B" w:rsidRDefault="006D016B" w:rsidP="00563378">
      <w:pPr>
        <w:pStyle w:val="Ttulo"/>
        <w:jc w:val="center"/>
        <w:rPr>
          <w:b/>
          <w:sz w:val="40"/>
        </w:rPr>
      </w:pPr>
      <w:r w:rsidRPr="006D016B">
        <w:rPr>
          <w:b/>
          <w:sz w:val="40"/>
        </w:rPr>
        <w:t>Tema: Aplicativo mobile de petshop</w:t>
      </w:r>
    </w:p>
    <w:p w14:paraId="070B8F9C" w14:textId="77777777" w:rsidR="006D016B" w:rsidRDefault="006D016B">
      <w:pPr>
        <w:rPr>
          <w:b/>
        </w:rPr>
      </w:pP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5362"/>
      </w:tblGrid>
      <w:tr w:rsidR="006D016B" w:rsidRPr="006D016B" w14:paraId="1430A9F4" w14:textId="77777777" w:rsidTr="006D016B">
        <w:trPr>
          <w:trHeight w:val="450"/>
        </w:trPr>
        <w:tc>
          <w:tcPr>
            <w:tcW w:w="6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6452B" w14:textId="26E841CA" w:rsidR="00873188" w:rsidRPr="00873188" w:rsidRDefault="00873188" w:rsidP="00873188">
            <w:pPr>
              <w:pStyle w:val="Ttulo1"/>
              <w:jc w:val="center"/>
            </w:pPr>
            <w:r>
              <w:t>Integrantes do Grupo</w:t>
            </w:r>
          </w:p>
          <w:p w14:paraId="619109C5" w14:textId="0B9C3B85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6D016B" w:rsidRPr="006D016B" w14:paraId="2B590671" w14:textId="77777777" w:rsidTr="006D016B">
        <w:trPr>
          <w:trHeight w:val="450"/>
        </w:trPr>
        <w:tc>
          <w:tcPr>
            <w:tcW w:w="67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29F4B1E2" w14:textId="77777777" w:rsidR="006D016B" w:rsidRPr="006D016B" w:rsidRDefault="006D016B" w:rsidP="006D01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6D016B" w:rsidRPr="006D016B" w14:paraId="5B5FE05C" w14:textId="77777777" w:rsidTr="006D016B">
        <w:trPr>
          <w:trHeight w:val="300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E0A4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RGM</w:t>
            </w:r>
          </w:p>
        </w:tc>
        <w:tc>
          <w:tcPr>
            <w:tcW w:w="5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A0EA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COMPLETO</w:t>
            </w:r>
          </w:p>
        </w:tc>
      </w:tr>
      <w:tr w:rsidR="006D016B" w:rsidRPr="006D016B" w14:paraId="765C56DE" w14:textId="77777777" w:rsidTr="006D016B">
        <w:trPr>
          <w:trHeight w:val="300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21D6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>22812016</w:t>
            </w:r>
          </w:p>
        </w:tc>
        <w:tc>
          <w:tcPr>
            <w:tcW w:w="5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BE40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HALLYSSON MOZART DE SOUZA </w:t>
            </w:r>
          </w:p>
        </w:tc>
      </w:tr>
      <w:tr w:rsidR="006D016B" w:rsidRPr="006D016B" w14:paraId="14CBCFDD" w14:textId="77777777" w:rsidTr="006D016B">
        <w:trPr>
          <w:trHeight w:val="300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76A3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>22973761</w:t>
            </w:r>
          </w:p>
        </w:tc>
        <w:tc>
          <w:tcPr>
            <w:tcW w:w="5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2BF3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>KERVLYN RAPHAEL RODRIGUES CHAVES</w:t>
            </w:r>
          </w:p>
        </w:tc>
      </w:tr>
      <w:tr w:rsidR="006D016B" w:rsidRPr="006D016B" w14:paraId="51B59713" w14:textId="77777777" w:rsidTr="006D016B">
        <w:trPr>
          <w:trHeight w:val="300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08CE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>23052317</w:t>
            </w:r>
          </w:p>
        </w:tc>
        <w:tc>
          <w:tcPr>
            <w:tcW w:w="5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B788" w14:textId="77777777" w:rsidR="006D016B" w:rsidRPr="006D016B" w:rsidRDefault="006D016B" w:rsidP="006D0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>LUCAS CABRAL DOS SANTOS</w:t>
            </w:r>
          </w:p>
        </w:tc>
      </w:tr>
    </w:tbl>
    <w:p w14:paraId="3E71965C" w14:textId="77777777" w:rsidR="006D016B" w:rsidRPr="006D016B" w:rsidRDefault="006D016B">
      <w:pPr>
        <w:rPr>
          <w:b/>
        </w:rPr>
      </w:pPr>
    </w:p>
    <w:p w14:paraId="26A214D3" w14:textId="3F79E535" w:rsidR="006D016B" w:rsidRPr="00CF14A0" w:rsidRDefault="006D016B" w:rsidP="006D016B">
      <w:pPr>
        <w:pStyle w:val="Ttulo1"/>
        <w:rPr>
          <w:lang w:val="en-US"/>
        </w:rPr>
      </w:pPr>
      <w:r w:rsidRPr="00CF14A0">
        <w:rPr>
          <w:lang w:val="en-US"/>
        </w:rPr>
        <w:t>Trello:</w:t>
      </w:r>
      <w:r w:rsidR="00BC526C" w:rsidRPr="00CF14A0">
        <w:rPr>
          <w:lang w:val="en-US"/>
        </w:rPr>
        <w:t xml:space="preserve">  </w:t>
      </w:r>
      <w:hyperlink r:id="rId7" w:history="1">
        <w:r w:rsidR="00BC526C" w:rsidRPr="00CF14A0">
          <w:rPr>
            <w:rStyle w:val="Hyperlink"/>
            <w:lang w:val="en-US"/>
          </w:rPr>
          <w:t>https://trello.com/b/61T10Dy6/projeto-interdisciplinar</w:t>
        </w:r>
      </w:hyperlink>
    </w:p>
    <w:p w14:paraId="630CC596" w14:textId="77777777" w:rsidR="00BC526C" w:rsidRPr="00CF14A0" w:rsidRDefault="00BC526C" w:rsidP="00BC526C">
      <w:pPr>
        <w:rPr>
          <w:lang w:val="en-US"/>
        </w:rPr>
      </w:pPr>
    </w:p>
    <w:p w14:paraId="3E2CACEA" w14:textId="410D672D" w:rsidR="00BC526C" w:rsidRPr="00BC526C" w:rsidRDefault="00BC526C" w:rsidP="00BC526C">
      <w:r w:rsidRPr="00BC526C">
        <w:rPr>
          <w:noProof/>
        </w:rPr>
        <w:drawing>
          <wp:inline distT="0" distB="0" distL="0" distR="0" wp14:anchorId="3A3C0C67" wp14:editId="7DE2B345">
            <wp:extent cx="5400040" cy="2441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E7B" w14:textId="77777777" w:rsidR="006D016B" w:rsidRDefault="006D016B" w:rsidP="006D016B">
      <w:pPr>
        <w:pStyle w:val="Ttulo1"/>
      </w:pPr>
      <w:r>
        <w:t>Repositório (</w:t>
      </w:r>
      <w:proofErr w:type="spellStart"/>
      <w:r>
        <w:t>Github</w:t>
      </w:r>
      <w:proofErr w:type="spellEnd"/>
      <w:r>
        <w:t>):</w:t>
      </w:r>
    </w:p>
    <w:p w14:paraId="7C0377A0" w14:textId="77777777" w:rsidR="006D016B" w:rsidRDefault="00413D3C" w:rsidP="00314390">
      <w:hyperlink r:id="rId9" w:history="1">
        <w:r w:rsidR="006D016B" w:rsidRPr="006D016B">
          <w:rPr>
            <w:rStyle w:val="Hyperlink"/>
          </w:rPr>
          <w:t>https://github.com/lucascabralds/Projeto_Inter.git</w:t>
        </w:r>
      </w:hyperlink>
    </w:p>
    <w:p w14:paraId="0BFA9E2A" w14:textId="645EA87F" w:rsidR="008B7AE1" w:rsidRDefault="008B7AE1" w:rsidP="006D016B">
      <w:pPr>
        <w:pStyle w:val="Ttulo1"/>
      </w:pPr>
    </w:p>
    <w:p w14:paraId="1E72F7EA" w14:textId="3B9D9570" w:rsidR="00873188" w:rsidRDefault="00873188" w:rsidP="00873188"/>
    <w:p w14:paraId="277AC3D4" w14:textId="77777777" w:rsidR="00873188" w:rsidRPr="00873188" w:rsidRDefault="00873188" w:rsidP="00873188"/>
    <w:p w14:paraId="46D2BA2A" w14:textId="77777777" w:rsidR="008B7AE1" w:rsidRDefault="008B7AE1" w:rsidP="006D016B">
      <w:pPr>
        <w:pStyle w:val="Ttulo1"/>
      </w:pPr>
    </w:p>
    <w:p w14:paraId="2C113840" w14:textId="69AE4CA2" w:rsidR="006D016B" w:rsidRDefault="006D016B" w:rsidP="006D016B">
      <w:pPr>
        <w:pStyle w:val="Ttulo1"/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6804"/>
      </w:tblGrid>
      <w:tr w:rsidR="00FF1E43" w:rsidRPr="006D016B" w14:paraId="0AF20BCF" w14:textId="77777777" w:rsidTr="00143563">
        <w:trPr>
          <w:trHeight w:val="505"/>
        </w:trPr>
        <w:tc>
          <w:tcPr>
            <w:tcW w:w="920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D43C8" w14:textId="77777777" w:rsidR="008B7AE1" w:rsidRDefault="008B7AE1" w:rsidP="008B7AE1">
            <w:pPr>
              <w:pStyle w:val="Ttulo1"/>
              <w:jc w:val="center"/>
            </w:pPr>
            <w:r>
              <w:t>Atualização do Termo de Abertura de Projeto (TAP):</w:t>
            </w:r>
          </w:p>
          <w:p w14:paraId="4303FC47" w14:textId="4D1D6C36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F1E43" w:rsidRPr="006D016B" w14:paraId="76D2B5E5" w14:textId="77777777" w:rsidTr="00143563">
        <w:trPr>
          <w:trHeight w:val="505"/>
        </w:trPr>
        <w:tc>
          <w:tcPr>
            <w:tcW w:w="920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2BBB9C7" w14:textId="77777777" w:rsidR="00FF1E43" w:rsidRPr="006D016B" w:rsidRDefault="00FF1E43" w:rsidP="00273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F1E43" w:rsidRPr="006D016B" w14:paraId="23A5E491" w14:textId="77777777" w:rsidTr="00143563">
        <w:trPr>
          <w:trHeight w:val="8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11A6" w14:textId="147AEADC" w:rsidR="00FF1E43" w:rsidRPr="006D016B" w:rsidRDefault="008B7AE1" w:rsidP="008B7AE1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  <w:r>
              <w:rPr>
                <w:b/>
                <w:bCs/>
              </w:rPr>
              <w:t xml:space="preserve"> do Projeto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D6A8" w14:textId="0228BEBA" w:rsidR="00FF1E43" w:rsidRPr="006D016B" w:rsidRDefault="008B7AE1" w:rsidP="008B7AE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Aplicativo mobile de petshop.</w:t>
            </w:r>
          </w:p>
        </w:tc>
      </w:tr>
      <w:tr w:rsidR="00FF1E43" w:rsidRPr="006D016B" w14:paraId="351DD1BA" w14:textId="77777777" w:rsidTr="00143563">
        <w:trPr>
          <w:trHeight w:val="771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59FB" w14:textId="0AEB7E76" w:rsidR="00FF1E43" w:rsidRPr="006D016B" w:rsidRDefault="008B7AE1" w:rsidP="008B7AE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b/>
                <w:bCs/>
              </w:rPr>
              <w:t>Gerente do projeto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BAB7" w14:textId="5D373AC8" w:rsidR="00FF1E43" w:rsidRPr="006D016B" w:rsidRDefault="008B7AE1" w:rsidP="008B7AE1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Kervlyn</w:t>
            </w:r>
            <w:proofErr w:type="spellEnd"/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 Raphael Rodrigues Chaves.</w:t>
            </w:r>
          </w:p>
        </w:tc>
      </w:tr>
      <w:tr w:rsidR="00FF1E43" w:rsidRPr="006D016B" w14:paraId="321CF35C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9ED7" w14:textId="2077FD9A" w:rsidR="00FF1E43" w:rsidRPr="008B7AE1" w:rsidRDefault="008B7AE1" w:rsidP="008B7AE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7AE1">
              <w:rPr>
                <w:rFonts w:asciiTheme="majorHAnsi" w:hAnsiTheme="majorHAnsi" w:cstheme="majorHAnsi"/>
                <w:b/>
                <w:bCs/>
                <w:color w:val="263238"/>
                <w:shd w:val="clear" w:color="auto" w:fill="FFFFFF"/>
              </w:rPr>
              <w:t xml:space="preserve">Justificativa do Projeto  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96EF" w14:textId="77777777" w:rsidR="00FF1E43" w:rsidRDefault="008B7AE1" w:rsidP="008B7AE1">
            <w:pPr>
              <w:spacing w:after="0" w:line="240" w:lineRule="auto"/>
              <w:rPr>
                <w:rFonts w:asciiTheme="majorHAnsi" w:hAnsiTheme="majorHAnsi" w:cstheme="majorHAnsi"/>
                <w:color w:val="263238"/>
                <w:shd w:val="clear" w:color="auto" w:fill="FFFFFF"/>
              </w:rPr>
            </w:pPr>
            <w:r w:rsidRPr="00A85D96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Encontramos hoje no mercado na indústria pets</w:t>
            </w:r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, </w:t>
            </w:r>
            <w:r w:rsidRPr="00A85D96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a carência na venda de produtos e serviços voltado ao mundo animal. Com isso a body Pet </w:t>
            </w:r>
            <w:proofErr w:type="gramStart"/>
            <w:r w:rsidRPr="00A85D96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vem  com</w:t>
            </w:r>
            <w:proofErr w:type="gramEnd"/>
            <w:r w:rsidRPr="00A85D96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 intuito de</w:t>
            </w:r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, </w:t>
            </w:r>
            <w:r w:rsidRPr="00A85D96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conectar você e seus queridos pets com os nossos serviços</w:t>
            </w:r>
            <w:r w:rsidR="00873188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.</w:t>
            </w:r>
          </w:p>
          <w:p w14:paraId="29F188E1" w14:textId="06BFC24C" w:rsidR="00873188" w:rsidRPr="006D016B" w:rsidRDefault="00873188" w:rsidP="008B7A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F1E43" w:rsidRPr="006D016B" w14:paraId="06F7BAAA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DF2D" w14:textId="2E42A651" w:rsidR="00FF1E43" w:rsidRPr="006D016B" w:rsidRDefault="008B7AE1" w:rsidP="008B7AE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color w:val="263238"/>
                <w:shd w:val="clear" w:color="auto" w:fill="FFFFFF"/>
              </w:rPr>
              <w:t>Objetivo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7126" w14:textId="014A68E2" w:rsidR="00FF1E43" w:rsidRPr="008B7AE1" w:rsidRDefault="008B7AE1" w:rsidP="008B7AE1">
            <w:pPr>
              <w:rPr>
                <w:rFonts w:asciiTheme="majorHAnsi" w:hAnsiTheme="majorHAnsi" w:cstheme="majorHAnsi"/>
                <w:color w:val="26323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Conectar você e seus pets através de nossa tecnologia, trazendo a praticidade e comodidade de nossos serviços e produtos.</w:t>
            </w:r>
          </w:p>
        </w:tc>
      </w:tr>
      <w:tr w:rsidR="008B7AE1" w:rsidRPr="006D016B" w14:paraId="4B4211F5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F76FA" w14:textId="20CA0369" w:rsidR="008B7AE1" w:rsidRPr="006D016B" w:rsidRDefault="008B7AE1" w:rsidP="008B7AE1">
            <w:pPr>
              <w:spacing w:after="0" w:line="60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color w:val="263238"/>
                <w:shd w:val="clear" w:color="auto" w:fill="FFFFFF"/>
              </w:rPr>
              <w:t xml:space="preserve">Metas  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2166" w14:textId="295E8894" w:rsidR="008B7AE1" w:rsidRPr="008B7AE1" w:rsidRDefault="00143563" w:rsidP="008B7AE1">
            <w:pPr>
              <w:rPr>
                <w:rFonts w:asciiTheme="majorHAnsi" w:hAnsiTheme="majorHAnsi" w:cstheme="majorHAnsi"/>
                <w:color w:val="26323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D</w:t>
            </w:r>
            <w:r w:rsidR="008B7AE1" w:rsidRPr="004F014E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esenvolver um aplicativo bem otimizado e de fácil entendimento para</w:t>
            </w:r>
            <w:r w:rsidR="008B7AE1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 </w:t>
            </w:r>
            <w:proofErr w:type="gramStart"/>
            <w:r w:rsidR="008B7AE1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 xml:space="preserve">o nossos </w:t>
            </w:r>
            <w:r w:rsidR="008B7AE1" w:rsidRPr="004F014E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cliente</w:t>
            </w:r>
            <w:r w:rsidR="008B7AE1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s</w:t>
            </w:r>
            <w:proofErr w:type="gramEnd"/>
            <w:r w:rsidR="008B7AE1" w:rsidRPr="004F014E">
              <w:rPr>
                <w:rFonts w:asciiTheme="majorHAnsi" w:hAnsiTheme="majorHAnsi" w:cstheme="majorHAnsi"/>
                <w:color w:val="263238"/>
                <w:shd w:val="clear" w:color="auto" w:fill="FFFFFF"/>
              </w:rPr>
              <w:t>, sendo assim otimizando tempo e também dinheiro para ambos.</w:t>
            </w:r>
          </w:p>
        </w:tc>
      </w:tr>
      <w:tr w:rsidR="008B7AE1" w:rsidRPr="006D016B" w14:paraId="17AF7D5C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7BDEB" w14:textId="09B459B0" w:rsidR="008B7AE1" w:rsidRPr="00143563" w:rsidRDefault="00143563" w:rsidP="006C06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Premissas do Projeto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116BA" w14:textId="77777777" w:rsidR="008B7AE1" w:rsidRDefault="006C069D" w:rsidP="00273BF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No setor </w:t>
            </w:r>
            <w:proofErr w:type="gramStart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  desenvolvimento</w:t>
            </w:r>
            <w:proofErr w:type="gramEnd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ira desenvolver o app a partir do escopo entregue.</w:t>
            </w:r>
          </w:p>
          <w:p w14:paraId="63FDB902" w14:textId="3EE66A19" w:rsidR="00873188" w:rsidRPr="00873188" w:rsidRDefault="00873188" w:rsidP="00273BF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143563" w:rsidRPr="006D016B" w14:paraId="6A3C4F10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D27F" w14:textId="41F94FC6" w:rsidR="006C069D" w:rsidRPr="006C069D" w:rsidRDefault="006C069D" w:rsidP="006C069D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Restrição do Projeto 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F9B4" w14:textId="77777777" w:rsidR="006C069D" w:rsidRDefault="006C069D" w:rsidP="006C069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Custo </w:t>
            </w:r>
            <w:proofErr w:type="gramStart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estimado :</w:t>
            </w:r>
            <w:proofErr w:type="gramEnd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$</w:t>
            </w:r>
            <w:r w:rsidR="009B3EEE"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25 mil </w:t>
            </w: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br/>
              <w:t>Data Prevista: 10/12/2021</w:t>
            </w: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br/>
              <w:t>Horas trabalhada: 12</w:t>
            </w:r>
            <w:r w:rsidR="009B3EEE"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0 </w:t>
            </w: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</w:t>
            </w:r>
            <w:r w:rsid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oras</w:t>
            </w:r>
          </w:p>
          <w:p w14:paraId="2BA8150D" w14:textId="77F46155" w:rsidR="00873188" w:rsidRPr="00873188" w:rsidRDefault="00873188" w:rsidP="006C069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143563" w:rsidRPr="006D016B" w14:paraId="6E505CE2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139F" w14:textId="5062365C" w:rsidR="00143563" w:rsidRPr="006C069D" w:rsidRDefault="006C069D" w:rsidP="0087318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Risco do Projeto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FC5AD" w14:textId="77777777" w:rsidR="00143563" w:rsidRDefault="009B3EEE" w:rsidP="009B3E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</w:t>
            </w:r>
            <w:r w:rsidR="00873188"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Ter uma </w:t>
            </w:r>
            <w:proofErr w:type="gramStart"/>
            <w:r w:rsidR="00873188"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boa </w:t>
            </w: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plataforma</w:t>
            </w:r>
            <w:proofErr w:type="gramEnd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para facilitar o serviço com o consumidor, com isso, temos o risco da não utilização de pets ou até mesmo baixa procura de consumidores sobre algum tipo de serviço específico</w:t>
            </w:r>
            <w:r w:rsidR="00873188"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.</w:t>
            </w:r>
          </w:p>
          <w:p w14:paraId="18A78970" w14:textId="4815B1B8" w:rsidR="00873188" w:rsidRPr="00873188" w:rsidRDefault="00873188" w:rsidP="009B3EE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6C069D" w:rsidRPr="006D016B" w14:paraId="4A9E5E48" w14:textId="77777777" w:rsidTr="00143563">
        <w:trPr>
          <w:trHeight w:val="33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76913" w14:textId="6D5B4372" w:rsidR="006C069D" w:rsidRDefault="006C069D" w:rsidP="0087318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Custo e Prazo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959D8" w14:textId="587E9D29" w:rsidR="006C069D" w:rsidRPr="00873188" w:rsidRDefault="00873188" w:rsidP="00273BF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Custo </w:t>
            </w:r>
            <w:proofErr w:type="gramStart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final :</w:t>
            </w:r>
            <w:proofErr w:type="gramEnd"/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$25 mil</w:t>
            </w:r>
          </w:p>
          <w:p w14:paraId="7CF6F89E" w14:textId="77777777" w:rsidR="00873188" w:rsidRDefault="00873188" w:rsidP="00273BF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87318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prevista para entrega – 10/12/2021</w:t>
            </w:r>
          </w:p>
          <w:p w14:paraId="67C6A46A" w14:textId="23E40094" w:rsidR="00873188" w:rsidRPr="00873188" w:rsidRDefault="00873188" w:rsidP="00273BF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</w:tbl>
    <w:p w14:paraId="0C274C23" w14:textId="4892C6F1" w:rsidR="00BC526C" w:rsidRDefault="00BC526C" w:rsidP="00A85D96">
      <w:pPr>
        <w:rPr>
          <w:rFonts w:asciiTheme="majorHAnsi" w:hAnsiTheme="majorHAnsi" w:cstheme="majorHAnsi"/>
          <w:color w:val="263238"/>
          <w:shd w:val="clear" w:color="auto" w:fill="FFFFFF"/>
        </w:rPr>
      </w:pPr>
    </w:p>
    <w:p w14:paraId="41E6E6E3" w14:textId="52347C6A" w:rsidR="00563378" w:rsidRDefault="00563378" w:rsidP="00A85D96">
      <w:pPr>
        <w:rPr>
          <w:rFonts w:asciiTheme="majorHAnsi" w:hAnsiTheme="majorHAnsi" w:cstheme="majorHAnsi"/>
          <w:color w:val="263238"/>
          <w:shd w:val="clear" w:color="auto" w:fill="FFFFFF"/>
        </w:rPr>
      </w:pPr>
    </w:p>
    <w:p w14:paraId="4295C234" w14:textId="06481A9D" w:rsidR="00563378" w:rsidRDefault="00563378" w:rsidP="00A85D96">
      <w:pPr>
        <w:rPr>
          <w:rFonts w:asciiTheme="majorHAnsi" w:hAnsiTheme="majorHAnsi" w:cstheme="majorHAnsi"/>
          <w:color w:val="263238"/>
          <w:shd w:val="clear" w:color="auto" w:fill="FFFFFF"/>
        </w:rPr>
      </w:pPr>
    </w:p>
    <w:p w14:paraId="1731A4B9" w14:textId="6688FCB6" w:rsidR="00563378" w:rsidRDefault="00563378" w:rsidP="00A85D96">
      <w:pPr>
        <w:rPr>
          <w:rFonts w:asciiTheme="majorHAnsi" w:hAnsiTheme="majorHAnsi" w:cstheme="majorHAnsi"/>
          <w:color w:val="263238"/>
          <w:shd w:val="clear" w:color="auto" w:fill="FFFFFF"/>
        </w:rPr>
      </w:pPr>
    </w:p>
    <w:p w14:paraId="3053B21A" w14:textId="15E45D13" w:rsidR="00563378" w:rsidRDefault="00563378" w:rsidP="00A85D96">
      <w:pPr>
        <w:rPr>
          <w:rFonts w:asciiTheme="majorHAnsi" w:hAnsiTheme="majorHAnsi" w:cstheme="majorHAnsi"/>
          <w:color w:val="263238"/>
          <w:shd w:val="clear" w:color="auto" w:fill="FFFFFF"/>
        </w:rPr>
      </w:pPr>
    </w:p>
    <w:p w14:paraId="74D35C45" w14:textId="77777777" w:rsidR="00563378" w:rsidRDefault="00563378" w:rsidP="00A85D96">
      <w:pPr>
        <w:rPr>
          <w:rFonts w:asciiTheme="majorHAnsi" w:hAnsiTheme="majorHAnsi" w:cstheme="majorHAnsi"/>
          <w:color w:val="263238"/>
          <w:shd w:val="clear" w:color="auto" w:fill="FFFFFF"/>
        </w:rPr>
      </w:pPr>
    </w:p>
    <w:p w14:paraId="5E394B6D" w14:textId="77777777" w:rsidR="00BC526C" w:rsidRPr="00A018A3" w:rsidRDefault="00BC526C" w:rsidP="00A85D96">
      <w:pPr>
        <w:rPr>
          <w:rFonts w:asciiTheme="majorHAnsi" w:hAnsiTheme="majorHAnsi" w:cstheme="majorHAnsi"/>
          <w:color w:val="263238"/>
          <w:u w:val="single"/>
          <w:shd w:val="clear" w:color="auto" w:fill="FFFFFF"/>
        </w:rPr>
      </w:pPr>
    </w:p>
    <w:p w14:paraId="5E22514D" w14:textId="77777777" w:rsidR="006D016B" w:rsidRDefault="006D016B" w:rsidP="006D016B">
      <w:pPr>
        <w:pStyle w:val="Ttulo1"/>
      </w:pPr>
      <w:r>
        <w:lastRenderedPageBreak/>
        <w:t>Análise dos stakeholders (matriz de poder e interesse):</w:t>
      </w:r>
    </w:p>
    <w:p w14:paraId="6686A506" w14:textId="77777777" w:rsidR="00143563" w:rsidRPr="00FF1E43" w:rsidRDefault="00143563" w:rsidP="00FF1E43"/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4907"/>
      </w:tblGrid>
      <w:tr w:rsidR="00FF1E43" w:rsidRPr="006D016B" w14:paraId="5D7AC56F" w14:textId="77777777" w:rsidTr="00273BF6">
        <w:trPr>
          <w:trHeight w:val="450"/>
        </w:trPr>
        <w:tc>
          <w:tcPr>
            <w:tcW w:w="6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AE214B" w14:textId="77777777" w:rsidR="00143563" w:rsidRDefault="00143563" w:rsidP="00143563">
            <w:pPr>
              <w:pStyle w:val="Ttulo1"/>
              <w:jc w:val="center"/>
            </w:pPr>
            <w:r>
              <w:t>Definição de papéis do time Scrum:</w:t>
            </w:r>
          </w:p>
          <w:p w14:paraId="2F43F780" w14:textId="074DFB4B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F1E43" w:rsidRPr="006D016B" w14:paraId="5E0BBC1F" w14:textId="77777777" w:rsidTr="00273BF6">
        <w:trPr>
          <w:trHeight w:val="450"/>
        </w:trPr>
        <w:tc>
          <w:tcPr>
            <w:tcW w:w="67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9F52EA8" w14:textId="77777777" w:rsidR="00FF1E43" w:rsidRPr="006D016B" w:rsidRDefault="00FF1E43" w:rsidP="00273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F1E43" w:rsidRPr="006D016B" w14:paraId="56C801EE" w14:textId="77777777" w:rsidTr="00FF1E43">
        <w:trPr>
          <w:trHeight w:val="3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C9FB" w14:textId="74A51B24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580E" w14:textId="73844F41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</w:tr>
      <w:tr w:rsidR="00FF1E43" w:rsidRPr="006D016B" w14:paraId="27EA24EA" w14:textId="77777777" w:rsidTr="00FF1E43">
        <w:trPr>
          <w:trHeight w:val="3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E712" w14:textId="55892876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14390">
              <w:rPr>
                <w:b/>
              </w:rPr>
              <w:t>Product</w:t>
            </w:r>
            <w:proofErr w:type="spellEnd"/>
            <w:r w:rsidRPr="00314390">
              <w:rPr>
                <w:b/>
              </w:rPr>
              <w:t xml:space="preserve"> </w:t>
            </w:r>
            <w:proofErr w:type="spellStart"/>
            <w:r w:rsidRPr="00314390">
              <w:rPr>
                <w:b/>
              </w:rPr>
              <w:t>Owner</w:t>
            </w:r>
            <w:proofErr w:type="spellEnd"/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6EB0" w14:textId="77777777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HALLYSSON MOZART DE SOUZA </w:t>
            </w:r>
          </w:p>
        </w:tc>
      </w:tr>
      <w:tr w:rsidR="00FF1E43" w:rsidRPr="006D016B" w14:paraId="69DF3515" w14:textId="77777777" w:rsidTr="00FF1E43">
        <w:trPr>
          <w:trHeight w:val="3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E9B7" w14:textId="087B91D5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4390">
              <w:rPr>
                <w:b/>
              </w:rPr>
              <w:t xml:space="preserve">Time </w:t>
            </w:r>
            <w:r>
              <w:rPr>
                <w:b/>
              </w:rPr>
              <w:t>ADS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0FA" w14:textId="79F047BB" w:rsidR="00FF1E43" w:rsidRPr="006D016B" w:rsidRDefault="00FF1E43" w:rsidP="00FF1E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LUCAS CABRAL DOS SANTOS</w:t>
            </w:r>
          </w:p>
        </w:tc>
      </w:tr>
      <w:tr w:rsidR="00FF1E43" w:rsidRPr="006D016B" w14:paraId="08258C49" w14:textId="77777777" w:rsidTr="00FF1E43">
        <w:trPr>
          <w:trHeight w:val="3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64A9" w14:textId="49551E40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14390">
              <w:rPr>
                <w:b/>
              </w:rPr>
              <w:t>Scrum Master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6ECD" w14:textId="77A62571" w:rsidR="00FF1E43" w:rsidRPr="006D016B" w:rsidRDefault="00FF1E43" w:rsidP="00273B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016B">
              <w:rPr>
                <w:rFonts w:ascii="Calibri" w:eastAsia="Times New Roman" w:hAnsi="Calibri" w:cs="Calibri"/>
                <w:color w:val="000000"/>
                <w:lang w:eastAsia="pt-BR"/>
              </w:rPr>
              <w:t>KERVLYN RAPHAEL RODRIGUES CHAVES</w:t>
            </w:r>
          </w:p>
        </w:tc>
      </w:tr>
    </w:tbl>
    <w:p w14:paraId="7461E3DB" w14:textId="77777777" w:rsidR="007656B9" w:rsidRPr="007656B9" w:rsidRDefault="007656B9" w:rsidP="007656B9"/>
    <w:p w14:paraId="6B8E049B" w14:textId="77777777" w:rsidR="006D016B" w:rsidRDefault="006D016B" w:rsidP="006D016B">
      <w:pPr>
        <w:pStyle w:val="Ttulo1"/>
      </w:pPr>
      <w:r>
        <w:t>Diagrama de afinidades (das histórias de usuário)</w:t>
      </w:r>
      <w:r w:rsidR="007656B9">
        <w:t xml:space="preserve"> e Proposta de melhorias:</w:t>
      </w:r>
    </w:p>
    <w:p w14:paraId="4253AEE3" w14:textId="77777777" w:rsidR="007656B9" w:rsidRPr="007656B9" w:rsidRDefault="007656B9" w:rsidP="007656B9"/>
    <w:p w14:paraId="1F69089E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>O Body Pet é uma plataforma de oferta de produtos e contratação de serviços voltados ao segmento PET, como veterinários, banho e tosa, vacinação, hotel, passeadores de animais, além de ração, brinquedos, roupas e quaisquer outros.</w:t>
      </w:r>
    </w:p>
    <w:p w14:paraId="1B7C5A2F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 xml:space="preserve">As empresas e profissionais interessados em disponibilizar os seus produtos e serviços no Body Pet se cadastrarão na plataforma definindo o tipo de produto ofertado ou serviço que prestarão, podendo ser mais de um, e definirão um valor base de cada produto ou serviço, objetivando subsidiar os clientes quanto a tomada de decisão de compra ou contratação. Esse valor poderá ser livremente negociado posteriormente entre o cliente e o profissional, sem qualquer ingerência do </w:t>
      </w:r>
      <w:r w:rsidR="007656B9">
        <w:rPr>
          <w:rFonts w:ascii="Helvetica" w:hAnsi="Helvetica" w:cs="Helvetica"/>
          <w:color w:val="0E1724"/>
        </w:rPr>
        <w:t>Body Pet</w:t>
      </w:r>
      <w:r>
        <w:rPr>
          <w:rFonts w:ascii="Helvetica" w:hAnsi="Helvetica" w:cs="Helvetica"/>
          <w:color w:val="0E1724"/>
        </w:rPr>
        <w:t>.</w:t>
      </w:r>
    </w:p>
    <w:p w14:paraId="0C9C8D2D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 xml:space="preserve">Após se cadastrar no </w:t>
      </w:r>
      <w:r w:rsidR="007656B9">
        <w:rPr>
          <w:rFonts w:ascii="Helvetica" w:hAnsi="Helvetica" w:cs="Helvetica"/>
          <w:color w:val="0E1724"/>
        </w:rPr>
        <w:t>Body Pet</w:t>
      </w:r>
      <w:r>
        <w:rPr>
          <w:rFonts w:ascii="Helvetica" w:hAnsi="Helvetica" w:cs="Helvetica"/>
          <w:color w:val="0E1724"/>
        </w:rPr>
        <w:t xml:space="preserve">, a empresa ou profissional receberá um </w:t>
      </w:r>
      <w:proofErr w:type="spellStart"/>
      <w:r>
        <w:rPr>
          <w:rFonts w:ascii="Helvetica" w:hAnsi="Helvetica" w:cs="Helvetica"/>
          <w:color w:val="0E1724"/>
        </w:rPr>
        <w:t>email</w:t>
      </w:r>
      <w:proofErr w:type="spellEnd"/>
      <w:r>
        <w:rPr>
          <w:rFonts w:ascii="Helvetica" w:hAnsi="Helvetica" w:cs="Helvetica"/>
          <w:color w:val="0E1724"/>
        </w:rPr>
        <w:t xml:space="preserve"> de confirmação, afirmando que haverá um processo de avaliação de seu cadastro para que seja liberado para compra e contratação na Plataforma. Essa exigência visa manter um alto grau de confiabilidade dos profissionais do </w:t>
      </w:r>
      <w:r w:rsidR="007656B9">
        <w:rPr>
          <w:rFonts w:ascii="Helvetica" w:hAnsi="Helvetica" w:cs="Helvetica"/>
          <w:color w:val="0E1724"/>
        </w:rPr>
        <w:t>Body Pet</w:t>
      </w:r>
      <w:r>
        <w:rPr>
          <w:rFonts w:ascii="Helvetica" w:hAnsi="Helvetica" w:cs="Helvetica"/>
          <w:color w:val="0E1724"/>
        </w:rPr>
        <w:t>, dando tranquilidade aos clientes que o contratarão.</w:t>
      </w:r>
    </w:p>
    <w:p w14:paraId="6CE0B17D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 xml:space="preserve">Importante: Não haverá um e-commerce disponibilizado na plataforma, para que os interessados possam fazer suas compras diretamente no </w:t>
      </w:r>
      <w:r w:rsidR="007656B9">
        <w:rPr>
          <w:rFonts w:ascii="Helvetica" w:hAnsi="Helvetica" w:cs="Helvetica"/>
          <w:color w:val="0E1724"/>
        </w:rPr>
        <w:t>BODY PET.</w:t>
      </w:r>
      <w:r>
        <w:rPr>
          <w:rFonts w:ascii="Helvetica" w:hAnsi="Helvetica" w:cs="Helvetica"/>
          <w:color w:val="0E1724"/>
        </w:rPr>
        <w:t xml:space="preserve"> Haverá apenas os anúncios dos produtos para que os clientes interessados possam entrar em contato com os vendedores/fornecedores cadastrados.</w:t>
      </w:r>
    </w:p>
    <w:p w14:paraId="030606D1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>Quando do cadastramento, a empresa e os profissionais deverão enviar uma imagem de um documento com foto, CNH ou RG, CPF no caso de pessoas físicas e CNPJ e Inscrição Estadual para que esses dados sejam utilizados para uma pesquisa que venha a liberar ou não o seu cadastro no sistema. No caso de pessoa física, será inclusive consultado seu atestado de antecedentes para que essa liberação de cadastro seja realizada.</w:t>
      </w:r>
    </w:p>
    <w:p w14:paraId="194043E3" w14:textId="3EFC202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lastRenderedPageBreak/>
        <w:t>Caso o cadastro do profissional seja negado, essa informação deverá ser comunicada a ele por e</w:t>
      </w:r>
      <w:r w:rsidR="00D13BC6">
        <w:rPr>
          <w:rFonts w:ascii="Helvetica" w:hAnsi="Helvetica" w:cs="Helvetica"/>
          <w:color w:val="0E1724"/>
        </w:rPr>
        <w:t>-</w:t>
      </w:r>
      <w:r w:rsidR="002425C1">
        <w:rPr>
          <w:rFonts w:ascii="Helvetica" w:hAnsi="Helvetica" w:cs="Helvetica"/>
          <w:color w:val="0E1724"/>
        </w:rPr>
        <w:t xml:space="preserve">       </w:t>
      </w:r>
      <w:r>
        <w:rPr>
          <w:rFonts w:ascii="Helvetica" w:hAnsi="Helvetica" w:cs="Helvetica"/>
          <w:color w:val="0E1724"/>
        </w:rPr>
        <w:t>mail, e seu registro mantido na base de dados para efeito de histórico e de nova tentativa de cadastramento.</w:t>
      </w:r>
    </w:p>
    <w:p w14:paraId="51792BA4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>No caso de cadastro de clientes não haverá qualquer tipo de formalidade, sendo necessário apenas a informação dos dados obrigatórios.</w:t>
      </w:r>
    </w:p>
    <w:p w14:paraId="308C0AB2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 xml:space="preserve">Haverá uma moeda do </w:t>
      </w:r>
      <w:r w:rsidR="007656B9">
        <w:rPr>
          <w:rFonts w:ascii="Helvetica" w:hAnsi="Helvetica" w:cs="Helvetica"/>
          <w:color w:val="0E1724"/>
        </w:rPr>
        <w:t xml:space="preserve">Body Pet </w:t>
      </w:r>
      <w:r>
        <w:rPr>
          <w:rFonts w:ascii="Helvetica" w:hAnsi="Helvetica" w:cs="Helvetica"/>
          <w:color w:val="0E1724"/>
        </w:rPr>
        <w:t xml:space="preserve">chamada </w:t>
      </w:r>
      <w:r w:rsidR="007656B9">
        <w:rPr>
          <w:rFonts w:ascii="Helvetica" w:hAnsi="Helvetica" w:cs="Helvetica"/>
          <w:color w:val="0E1724"/>
        </w:rPr>
        <w:t>PET</w:t>
      </w:r>
      <w:r>
        <w:rPr>
          <w:rFonts w:ascii="Helvetica" w:hAnsi="Helvetica" w:cs="Helvetica"/>
          <w:color w:val="0E1724"/>
        </w:rPr>
        <w:t>COIN.</w:t>
      </w:r>
    </w:p>
    <w:p w14:paraId="07831985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>Para cada serviço que o cliente contratar na plataforma ele ganhará uma quantidade de PETCOINS correspondente ao serviço, o qual estará definido no cadastro de SERVIÇOS.</w:t>
      </w:r>
    </w:p>
    <w:p w14:paraId="4B76C866" w14:textId="77777777" w:rsidR="00314390" w:rsidRDefault="00314390" w:rsidP="00314390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>Esses PETCOINS deverão ser acumulados na conta do cliente devendo ser exibido em sua consulta.</w:t>
      </w:r>
    </w:p>
    <w:p w14:paraId="26F2DD07" w14:textId="77777777" w:rsidR="006D016B" w:rsidRPr="007656B9" w:rsidRDefault="00314390" w:rsidP="007656B9">
      <w:pPr>
        <w:pStyle w:val="NormalWeb"/>
        <w:shd w:val="clear" w:color="auto" w:fill="FFFFFF"/>
        <w:spacing w:after="360" w:afterAutospacing="0"/>
        <w:rPr>
          <w:rFonts w:ascii="Helvetica" w:hAnsi="Helvetica" w:cs="Helvetica"/>
          <w:color w:val="0E1724"/>
        </w:rPr>
      </w:pPr>
      <w:r>
        <w:rPr>
          <w:rFonts w:ascii="Helvetica" w:hAnsi="Helvetica" w:cs="Helvetica"/>
          <w:color w:val="0E1724"/>
        </w:rPr>
        <w:t>OS PETCOINS, após acumulados, serão utilizados para pagamento de serviços no PET 24H.</w:t>
      </w:r>
    </w:p>
    <w:sectPr w:rsidR="006D016B" w:rsidRPr="007656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D93C" w14:textId="77777777" w:rsidR="00413D3C" w:rsidRDefault="00413D3C" w:rsidP="00CF14A0">
      <w:pPr>
        <w:spacing w:after="0" w:line="240" w:lineRule="auto"/>
      </w:pPr>
      <w:r>
        <w:separator/>
      </w:r>
    </w:p>
  </w:endnote>
  <w:endnote w:type="continuationSeparator" w:id="0">
    <w:p w14:paraId="778AF0FC" w14:textId="77777777" w:rsidR="00413D3C" w:rsidRDefault="00413D3C" w:rsidP="00CF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7EEF" w14:textId="77777777" w:rsidR="00CF14A0" w:rsidRDefault="00CF14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57AF" w14:textId="77777777" w:rsidR="00CF14A0" w:rsidRDefault="00CF14A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54CD" w14:textId="77777777" w:rsidR="00CF14A0" w:rsidRDefault="00CF14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9F78" w14:textId="77777777" w:rsidR="00413D3C" w:rsidRDefault="00413D3C" w:rsidP="00CF14A0">
      <w:pPr>
        <w:spacing w:after="0" w:line="240" w:lineRule="auto"/>
      </w:pPr>
      <w:r>
        <w:separator/>
      </w:r>
    </w:p>
  </w:footnote>
  <w:footnote w:type="continuationSeparator" w:id="0">
    <w:p w14:paraId="751D32ED" w14:textId="77777777" w:rsidR="00413D3C" w:rsidRDefault="00413D3C" w:rsidP="00CF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70EE" w14:textId="48F08217" w:rsidR="00CF14A0" w:rsidRDefault="00CF14A0">
    <w:pPr>
      <w:pStyle w:val="Cabealho"/>
    </w:pPr>
    <w:r>
      <w:rPr>
        <w:noProof/>
      </w:rPr>
      <w:pict w14:anchorId="4DBB83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988829" o:spid="_x0000_s2051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znnziIDe_400x40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479708"/>
      <w:docPartObj>
        <w:docPartGallery w:val="Watermarks"/>
        <w:docPartUnique/>
      </w:docPartObj>
    </w:sdtPr>
    <w:sdtContent>
      <w:p w14:paraId="1742E594" w14:textId="2DB6423C" w:rsidR="00CF14A0" w:rsidRDefault="00CF14A0">
        <w:pPr>
          <w:pStyle w:val="Cabealho"/>
        </w:pPr>
        <w:r>
          <w:rPr>
            <w:noProof/>
          </w:rPr>
          <w:pict w14:anchorId="4417C3D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7988830" o:spid="_x0000_s2052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    <v:imagedata r:id="rId1" o:title="znnziIDe_400x400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6882" w14:textId="5DE977E1" w:rsidR="00CF14A0" w:rsidRDefault="00CF14A0">
    <w:pPr>
      <w:pStyle w:val="Cabealho"/>
    </w:pPr>
    <w:r>
      <w:rPr>
        <w:noProof/>
      </w:rPr>
      <w:pict w14:anchorId="60A8DB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988828" o:spid="_x0000_s2050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znnziIDe_400x40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6264"/>
    <w:multiLevelType w:val="hybridMultilevel"/>
    <w:tmpl w:val="C76C0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6B"/>
    <w:rsid w:val="00143563"/>
    <w:rsid w:val="002425C1"/>
    <w:rsid w:val="00314390"/>
    <w:rsid w:val="00413D3C"/>
    <w:rsid w:val="004F014E"/>
    <w:rsid w:val="00563378"/>
    <w:rsid w:val="006C069D"/>
    <w:rsid w:val="006D016B"/>
    <w:rsid w:val="007656B9"/>
    <w:rsid w:val="00873188"/>
    <w:rsid w:val="008B7AE1"/>
    <w:rsid w:val="009A3E5D"/>
    <w:rsid w:val="009B3EEE"/>
    <w:rsid w:val="00A018A3"/>
    <w:rsid w:val="00A85D96"/>
    <w:rsid w:val="00BC526C"/>
    <w:rsid w:val="00CF14A0"/>
    <w:rsid w:val="00D13BC6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2AC0537"/>
  <w15:chartTrackingRefBased/>
  <w15:docId w15:val="{4FE1B9A8-F543-4740-B91B-1F214CCE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0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D0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6D01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C526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7AE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14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F14A0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CF1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4A0"/>
  </w:style>
  <w:style w:type="paragraph" w:styleId="Rodap">
    <w:name w:val="footer"/>
    <w:basedOn w:val="Normal"/>
    <w:link w:val="RodapChar"/>
    <w:uiPriority w:val="99"/>
    <w:unhideWhenUsed/>
    <w:rsid w:val="00CF1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rello.com/b/61T10Dy6/projeto-interdisciplina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cabralds/Projeto_Inter.gi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Kervlyn Chaves</dc:creator>
  <cp:keywords/>
  <dc:description/>
  <cp:lastModifiedBy>Lucas Cabral Dos Santos</cp:lastModifiedBy>
  <cp:revision>3</cp:revision>
  <dcterms:created xsi:type="dcterms:W3CDTF">2021-09-05T20:07:00Z</dcterms:created>
  <dcterms:modified xsi:type="dcterms:W3CDTF">2021-09-05T20:09:00Z</dcterms:modified>
</cp:coreProperties>
</file>